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210B" w14:textId="77777777" w:rsidR="00971372" w:rsidRDefault="00971372" w:rsidP="00971372"/>
    <w:p w14:paraId="532FA4A4" w14:textId="77777777" w:rsidR="00971372" w:rsidRDefault="00971372" w:rsidP="00971372"/>
    <w:p w14:paraId="2990E34F" w14:textId="77777777" w:rsidR="00971372" w:rsidRPr="00B67B4D" w:rsidRDefault="00971372" w:rsidP="00971372">
      <w:pPr>
        <w:rPr>
          <w:b/>
          <w:bCs/>
        </w:rPr>
      </w:pPr>
      <w:r w:rsidRPr="00B67B4D">
        <w:rPr>
          <w:b/>
          <w:bCs/>
        </w:rPr>
        <w:t xml:space="preserve">Task No 7   </w:t>
      </w:r>
      <w:proofErr w:type="gramStart"/>
      <w:r w:rsidRPr="00B67B4D">
        <w:rPr>
          <w:b/>
          <w:bCs/>
        </w:rPr>
        <w:t>Canva  -</w:t>
      </w:r>
      <w:proofErr w:type="gramEnd"/>
      <w:r w:rsidRPr="00B67B4D">
        <w:rPr>
          <w:b/>
          <w:bCs/>
        </w:rPr>
        <w:t xml:space="preserve"> Instructional design </w:t>
      </w:r>
      <w:proofErr w:type="gramStart"/>
      <w:r w:rsidRPr="00B67B4D">
        <w:rPr>
          <w:b/>
          <w:bCs/>
        </w:rPr>
        <w:t>template .</w:t>
      </w:r>
      <w:proofErr w:type="gramEnd"/>
    </w:p>
    <w:p w14:paraId="366D1DCC" w14:textId="6FB4BD41" w:rsidR="00971372" w:rsidRPr="00B67B4D" w:rsidRDefault="00971372" w:rsidP="00971372">
      <w:pPr>
        <w:rPr>
          <w:b/>
          <w:bCs/>
        </w:rPr>
      </w:pPr>
      <w:r w:rsidRPr="00B67B4D">
        <w:rPr>
          <w:b/>
          <w:bCs/>
        </w:rPr>
        <w:t xml:space="preserve"> </w:t>
      </w:r>
      <w:proofErr w:type="gramStart"/>
      <w:r w:rsidRPr="00B67B4D">
        <w:rPr>
          <w:b/>
          <w:bCs/>
        </w:rPr>
        <w:t>Topic :</w:t>
      </w:r>
      <w:proofErr w:type="gramEnd"/>
      <w:r w:rsidRPr="00B67B4D">
        <w:rPr>
          <w:b/>
          <w:bCs/>
        </w:rPr>
        <w:t xml:space="preserve">  </w:t>
      </w:r>
      <w:r w:rsidRPr="00971372">
        <w:rPr>
          <w:rFonts w:cs="Mangal"/>
          <w:b/>
          <w:bCs/>
          <w:cs/>
          <w:lang w:bidi="hi-IN"/>
        </w:rPr>
        <w:t>रस के भेद (व्याकरण विभाग)</w:t>
      </w:r>
    </w:p>
    <w:p w14:paraId="43B04FD6" w14:textId="65CC0769" w:rsidR="00971372" w:rsidRPr="00971372" w:rsidRDefault="00971372" w:rsidP="00971372">
      <w:r w:rsidRPr="00971372">
        <w:lastRenderedPageBreak/>
        <w:drawing>
          <wp:inline distT="0" distB="0" distL="0" distR="0" wp14:anchorId="746AE3C1" wp14:editId="19242B8C">
            <wp:extent cx="4856993" cy="8196580"/>
            <wp:effectExtent l="0" t="0" r="1270" b="0"/>
            <wp:docPr id="135524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85" cy="820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81E31" w14:textId="08445766" w:rsidR="00616874" w:rsidRPr="00971372" w:rsidRDefault="00616874">
      <w:pPr>
        <w:rPr>
          <w:lang w:val="en-US"/>
        </w:rPr>
      </w:pPr>
    </w:p>
    <w:sectPr w:rsidR="00616874" w:rsidRPr="00971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72"/>
    <w:rsid w:val="00063E3A"/>
    <w:rsid w:val="00616874"/>
    <w:rsid w:val="00971372"/>
    <w:rsid w:val="00CE78B5"/>
    <w:rsid w:val="00D0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4F47"/>
  <w15:chartTrackingRefBased/>
  <w15:docId w15:val="{679E625F-21D4-48F8-9863-066BFB53C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Hande</dc:creator>
  <cp:keywords/>
  <dc:description/>
  <cp:lastModifiedBy>Omkar Hande</cp:lastModifiedBy>
  <cp:revision>1</cp:revision>
  <dcterms:created xsi:type="dcterms:W3CDTF">2026-01-14T15:26:00Z</dcterms:created>
  <dcterms:modified xsi:type="dcterms:W3CDTF">2026-01-14T15:29:00Z</dcterms:modified>
</cp:coreProperties>
</file>