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0F12C" w14:textId="77777777" w:rsidR="00322A14" w:rsidRDefault="00322A14">
      <w:pPr>
        <w:pStyle w:val="BodyText"/>
        <w:rPr>
          <w:rFonts w:ascii="Times New Roman"/>
          <w:b w:val="0"/>
          <w:sz w:val="20"/>
        </w:rPr>
      </w:pPr>
    </w:p>
    <w:p w14:paraId="6690D4B6" w14:textId="77777777" w:rsidR="00322A14" w:rsidRDefault="00322A14">
      <w:pPr>
        <w:pStyle w:val="BodyText"/>
        <w:rPr>
          <w:rFonts w:ascii="Times New Roman"/>
          <w:b w:val="0"/>
          <w:sz w:val="20"/>
        </w:rPr>
      </w:pPr>
    </w:p>
    <w:p w14:paraId="5D3D3F01" w14:textId="77777777" w:rsidR="00322A14" w:rsidRDefault="00322A14">
      <w:pPr>
        <w:pStyle w:val="BodyText"/>
        <w:rPr>
          <w:rFonts w:ascii="Times New Roman"/>
          <w:b w:val="0"/>
          <w:sz w:val="20"/>
        </w:rPr>
      </w:pPr>
    </w:p>
    <w:p w14:paraId="11A6F0FE" w14:textId="77777777" w:rsidR="00322A14" w:rsidRDefault="00322A14">
      <w:pPr>
        <w:pStyle w:val="BodyText"/>
        <w:rPr>
          <w:rFonts w:ascii="Times New Roman"/>
          <w:b w:val="0"/>
          <w:sz w:val="20"/>
        </w:rPr>
      </w:pPr>
    </w:p>
    <w:p w14:paraId="4C77FBC4" w14:textId="77777777" w:rsidR="00322A14" w:rsidRDefault="00322A14">
      <w:pPr>
        <w:pStyle w:val="BodyText"/>
        <w:rPr>
          <w:rFonts w:ascii="Times New Roman"/>
          <w:b w:val="0"/>
          <w:sz w:val="20"/>
        </w:rPr>
      </w:pPr>
    </w:p>
    <w:p w14:paraId="32027096" w14:textId="2A03C692" w:rsidR="00322A14" w:rsidRDefault="00322A14">
      <w:pPr>
        <w:pStyle w:val="BodyText"/>
        <w:rPr>
          <w:rFonts w:ascii="Times New Roman"/>
          <w:b w:val="0"/>
          <w:sz w:val="20"/>
        </w:rPr>
      </w:pPr>
    </w:p>
    <w:p w14:paraId="22A5F0ED" w14:textId="77777777" w:rsidR="00322A14" w:rsidRDefault="00322A14">
      <w:pPr>
        <w:pStyle w:val="BodyText"/>
        <w:rPr>
          <w:rFonts w:ascii="Times New Roman"/>
          <w:b w:val="0"/>
          <w:sz w:val="20"/>
        </w:rPr>
      </w:pPr>
    </w:p>
    <w:p w14:paraId="5318840C" w14:textId="77777777" w:rsidR="00322A14" w:rsidRDefault="00322A14">
      <w:pPr>
        <w:pStyle w:val="BodyText"/>
        <w:rPr>
          <w:rFonts w:ascii="Times New Roman"/>
          <w:b w:val="0"/>
          <w:sz w:val="20"/>
        </w:rPr>
      </w:pPr>
    </w:p>
    <w:p w14:paraId="6E8E92EE" w14:textId="77777777" w:rsidR="00322A14" w:rsidRDefault="00322A14">
      <w:pPr>
        <w:pStyle w:val="BodyText"/>
        <w:rPr>
          <w:rFonts w:ascii="Times New Roman"/>
          <w:b w:val="0"/>
          <w:sz w:val="20"/>
        </w:rPr>
      </w:pPr>
    </w:p>
    <w:p w14:paraId="6EA794BE" w14:textId="77777777" w:rsidR="00322A14" w:rsidRDefault="00322A14">
      <w:pPr>
        <w:pStyle w:val="BodyText"/>
        <w:rPr>
          <w:rFonts w:ascii="Times New Roman"/>
          <w:b w:val="0"/>
          <w:sz w:val="20"/>
        </w:rPr>
      </w:pPr>
    </w:p>
    <w:p w14:paraId="2E022699" w14:textId="77777777" w:rsidR="00322A14" w:rsidRDefault="00322A14">
      <w:pPr>
        <w:pStyle w:val="BodyText"/>
        <w:rPr>
          <w:rFonts w:ascii="Times New Roman"/>
          <w:b w:val="0"/>
          <w:sz w:val="20"/>
        </w:rPr>
      </w:pPr>
    </w:p>
    <w:p w14:paraId="238F92E0" w14:textId="77777777" w:rsidR="00322A14" w:rsidRDefault="00322A14">
      <w:pPr>
        <w:pStyle w:val="BodyText"/>
        <w:rPr>
          <w:rFonts w:ascii="Times New Roman"/>
          <w:b w:val="0"/>
          <w:sz w:val="20"/>
        </w:rPr>
      </w:pPr>
    </w:p>
    <w:p w14:paraId="35C49F2C" w14:textId="77777777" w:rsidR="00E04471" w:rsidRDefault="000510B9" w:rsidP="00E04471">
      <w:pPr>
        <w:pStyle w:val="BodyText"/>
        <w:rPr>
          <w:rFonts w:ascii="Times New Roman"/>
          <w:b w:val="0"/>
          <w:sz w:val="72"/>
          <w:szCs w:val="50"/>
        </w:rPr>
      </w:pPr>
      <w:r w:rsidRPr="000510B9">
        <w:rPr>
          <w:rFonts w:ascii="Times New Roman"/>
          <w:b w:val="0"/>
          <w:sz w:val="72"/>
          <w:szCs w:val="50"/>
        </w:rPr>
        <w:t xml:space="preserve">Analysis of the data of </w:t>
      </w:r>
    </w:p>
    <w:p w14:paraId="5602664D" w14:textId="644E955B" w:rsidR="00322A14" w:rsidRPr="000510B9" w:rsidRDefault="000510B9" w:rsidP="00E04471">
      <w:pPr>
        <w:pStyle w:val="BodyText"/>
        <w:rPr>
          <w:rFonts w:ascii="Times New Roman"/>
          <w:b w:val="0"/>
          <w:sz w:val="72"/>
          <w:szCs w:val="50"/>
        </w:rPr>
      </w:pPr>
      <w:r w:rsidRPr="000510B9">
        <w:rPr>
          <w:rFonts w:ascii="Times New Roman"/>
          <w:b w:val="0"/>
          <w:sz w:val="72"/>
          <w:szCs w:val="50"/>
        </w:rPr>
        <w:t>Agricultural Production of India</w:t>
      </w:r>
    </w:p>
    <w:p w14:paraId="351B8A64" w14:textId="77777777" w:rsidR="00322A14" w:rsidRDefault="00322A14">
      <w:pPr>
        <w:pStyle w:val="BodyText"/>
        <w:spacing w:before="9"/>
        <w:rPr>
          <w:rFonts w:ascii="Times New Roman"/>
          <w:b w:val="0"/>
          <w:sz w:val="15"/>
        </w:rPr>
      </w:pPr>
    </w:p>
    <w:p w14:paraId="7C98DFD0" w14:textId="39399866" w:rsidR="00322A14" w:rsidRDefault="00322A14">
      <w:pPr>
        <w:pStyle w:val="BodyText"/>
        <w:ind w:left="917"/>
        <w:rPr>
          <w:rFonts w:ascii="Times New Roman"/>
          <w:b w:val="0"/>
          <w:sz w:val="20"/>
        </w:rPr>
      </w:pPr>
    </w:p>
    <w:p w14:paraId="0FCF2554" w14:textId="77777777" w:rsidR="00322A14" w:rsidRDefault="00322A14">
      <w:pPr>
        <w:pStyle w:val="BodyText"/>
        <w:rPr>
          <w:rFonts w:ascii="Times New Roman"/>
          <w:b w:val="0"/>
          <w:sz w:val="20"/>
        </w:rPr>
      </w:pPr>
    </w:p>
    <w:p w14:paraId="269DBA6A" w14:textId="1B5CA7E0" w:rsidR="00322A14" w:rsidRDefault="000510B9" w:rsidP="00E04471">
      <w:pPr>
        <w:rPr>
          <w:sz w:val="40"/>
        </w:rPr>
        <w:sectPr w:rsidR="00322A14">
          <w:type w:val="continuous"/>
          <w:pgSz w:w="11910" w:h="16840"/>
          <w:pgMar w:top="1580" w:right="240" w:bottom="280" w:left="1340" w:header="720" w:footer="720" w:gutter="0"/>
          <w:cols w:space="720"/>
        </w:sectPr>
      </w:pPr>
      <w:r w:rsidRPr="000510B9">
        <w:rPr>
          <w:sz w:val="40"/>
        </w:rPr>
        <w:t>Wireframe Documentation</w:t>
      </w:r>
    </w:p>
    <w:p w14:paraId="0C0535C6" w14:textId="77777777" w:rsidR="00322A14" w:rsidRDefault="00322A14">
      <w:pPr>
        <w:pStyle w:val="BodyText"/>
        <w:spacing w:before="5"/>
        <w:rPr>
          <w:b w:val="0"/>
          <w:sz w:val="18"/>
        </w:rPr>
      </w:pPr>
    </w:p>
    <w:p w14:paraId="3EECA86C" w14:textId="77777777" w:rsidR="00322A14" w:rsidRDefault="00D5465B">
      <w:pPr>
        <w:spacing w:before="65"/>
        <w:ind w:right="1108"/>
        <w:jc w:val="center"/>
        <w:rPr>
          <w:sz w:val="56"/>
        </w:rPr>
      </w:pPr>
      <w:r>
        <w:rPr>
          <w:rFonts w:ascii="Times New Roman"/>
          <w:spacing w:val="-120"/>
          <w:w w:val="99"/>
          <w:sz w:val="56"/>
          <w:u w:val="thick"/>
        </w:rPr>
        <w:t xml:space="preserve"> </w:t>
      </w:r>
      <w:r>
        <w:rPr>
          <w:spacing w:val="-10"/>
          <w:sz w:val="56"/>
          <w:u w:val="thick"/>
        </w:rPr>
        <w:t>Homepage</w:t>
      </w:r>
    </w:p>
    <w:p w14:paraId="44663D7D" w14:textId="33137612" w:rsidR="00C33C21" w:rsidRDefault="00D5465B" w:rsidP="00C33C21">
      <w:pPr>
        <w:spacing w:before="344"/>
        <w:ind w:left="477"/>
        <w:rPr>
          <w:sz w:val="28"/>
        </w:rPr>
      </w:pPr>
      <w:r>
        <w:rPr>
          <w:sz w:val="28"/>
        </w:rPr>
        <w:t>According to the analysis, I have made a few reports and dashboards.</w:t>
      </w:r>
    </w:p>
    <w:p w14:paraId="3D1188D5" w14:textId="31AFB604" w:rsidR="00322A14" w:rsidRDefault="00D5465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/>
        <w:ind w:right="1678"/>
        <w:rPr>
          <w:b/>
          <w:sz w:val="28"/>
        </w:rPr>
      </w:pPr>
      <w:r>
        <w:rPr>
          <w:b/>
          <w:sz w:val="28"/>
        </w:rPr>
        <w:t>Yield</w:t>
      </w:r>
      <w:r w:rsidR="00D5010D">
        <w:rPr>
          <w:b/>
          <w:sz w:val="28"/>
        </w:rPr>
        <w:t xml:space="preserve"> and</w:t>
      </w:r>
      <w:r w:rsidR="00C33C21">
        <w:rPr>
          <w:b/>
          <w:sz w:val="28"/>
        </w:rPr>
        <w:t xml:space="preserve"> cost</w:t>
      </w:r>
      <w:r>
        <w:rPr>
          <w:b/>
          <w:sz w:val="28"/>
        </w:rPr>
        <w:t xml:space="preserve"> of </w:t>
      </w:r>
      <w:r w:rsidR="00C33C21">
        <w:rPr>
          <w:b/>
          <w:sz w:val="28"/>
        </w:rPr>
        <w:t>production by Crops</w:t>
      </w:r>
    </w:p>
    <w:p w14:paraId="3CE68109" w14:textId="77777777" w:rsidR="00C33C21" w:rsidRDefault="00C33C21" w:rsidP="00C33C21">
      <w:pPr>
        <w:pStyle w:val="ListParagraph"/>
        <w:tabs>
          <w:tab w:val="left" w:pos="820"/>
          <w:tab w:val="left" w:pos="821"/>
        </w:tabs>
        <w:spacing w:before="1"/>
        <w:ind w:right="1678" w:firstLine="0"/>
        <w:rPr>
          <w:b/>
          <w:sz w:val="28"/>
        </w:rPr>
      </w:pPr>
    </w:p>
    <w:p w14:paraId="64BB2353" w14:textId="2B620987" w:rsidR="00322A14" w:rsidRDefault="00D5010D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B1446A0" wp14:editId="4FF1156F">
            <wp:extent cx="6018028" cy="3648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322" cy="365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2015" w14:textId="77777777" w:rsidR="00322A14" w:rsidRDefault="00322A14">
      <w:pPr>
        <w:pStyle w:val="BodyText"/>
        <w:rPr>
          <w:sz w:val="24"/>
        </w:rPr>
      </w:pPr>
    </w:p>
    <w:p w14:paraId="15A6CC47" w14:textId="6378C30E" w:rsidR="00322A14" w:rsidRDefault="00E8409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0"/>
        <w:ind w:right="1382"/>
        <w:rPr>
          <w:b/>
          <w:sz w:val="28"/>
        </w:rPr>
      </w:pPr>
      <w:r w:rsidRPr="00E84090">
        <w:rPr>
          <w:b/>
          <w:sz w:val="28"/>
        </w:rPr>
        <w:t>Cost of Cultivation in States</w:t>
      </w:r>
    </w:p>
    <w:p w14:paraId="3AF78301" w14:textId="7ECED4BD" w:rsidR="00322A14" w:rsidRDefault="00C33C21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FC4470D" wp14:editId="1BEEDFC2">
            <wp:extent cx="6092456" cy="3660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103" cy="366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9494" w14:textId="77777777" w:rsidR="00322A14" w:rsidRDefault="00322A14">
      <w:pPr>
        <w:rPr>
          <w:sz w:val="20"/>
        </w:rPr>
        <w:sectPr w:rsidR="00322A14">
          <w:pgSz w:w="11910" w:h="16840"/>
          <w:pgMar w:top="1580" w:right="240" w:bottom="280" w:left="1340" w:header="720" w:footer="720" w:gutter="0"/>
          <w:cols w:space="720"/>
        </w:sectPr>
      </w:pPr>
    </w:p>
    <w:p w14:paraId="2175DC17" w14:textId="066E12F9" w:rsidR="00322A14" w:rsidRDefault="00432157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right="1678"/>
        <w:rPr>
          <w:b/>
          <w:sz w:val="28"/>
        </w:rPr>
      </w:pPr>
      <w:r w:rsidRPr="00432157">
        <w:rPr>
          <w:b/>
          <w:sz w:val="28"/>
        </w:rPr>
        <w:lastRenderedPageBreak/>
        <w:t>Cost of productions as per State</w:t>
      </w:r>
    </w:p>
    <w:p w14:paraId="41892E87" w14:textId="5F0543E6" w:rsidR="00322A14" w:rsidRDefault="00783051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80AB61A" wp14:editId="14BDC2AF">
            <wp:extent cx="6559550" cy="3796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D885" w14:textId="7908C7B1" w:rsidR="00322A14" w:rsidRDefault="00322A14">
      <w:pPr>
        <w:pStyle w:val="BodyText"/>
        <w:spacing w:before="2"/>
        <w:rPr>
          <w:sz w:val="30"/>
        </w:rPr>
      </w:pPr>
    </w:p>
    <w:p w14:paraId="60E1C8F6" w14:textId="77777777" w:rsidR="00D5465B" w:rsidRDefault="00D5465B">
      <w:pPr>
        <w:pStyle w:val="BodyText"/>
        <w:spacing w:before="2"/>
        <w:rPr>
          <w:sz w:val="30"/>
        </w:rPr>
      </w:pPr>
    </w:p>
    <w:p w14:paraId="6EE13A3C" w14:textId="7AADCD8F" w:rsidR="00322A14" w:rsidRDefault="00432157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0"/>
        <w:ind w:right="1208"/>
        <w:rPr>
          <w:b/>
          <w:sz w:val="28"/>
        </w:rPr>
      </w:pPr>
      <w:r w:rsidRPr="00432157">
        <w:rPr>
          <w:b/>
          <w:sz w:val="28"/>
        </w:rPr>
        <w:t>Yearly production VS Area</w:t>
      </w:r>
      <w:r w:rsidR="00D5465B">
        <w:rPr>
          <w:b/>
          <w:sz w:val="28"/>
        </w:rPr>
        <w:t>.</w:t>
      </w:r>
    </w:p>
    <w:p w14:paraId="5183FA6B" w14:textId="71FDE65F" w:rsidR="00322A14" w:rsidRDefault="00783051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47BC59F" wp14:editId="748708F7">
            <wp:extent cx="5922335" cy="3680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547" cy="368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C6FE" w14:textId="77777777" w:rsidR="00322A14" w:rsidRDefault="00322A14">
      <w:pPr>
        <w:rPr>
          <w:sz w:val="20"/>
        </w:rPr>
        <w:sectPr w:rsidR="00322A14">
          <w:pgSz w:w="11910" w:h="16840"/>
          <w:pgMar w:top="1340" w:right="240" w:bottom="280" w:left="1340" w:header="720" w:footer="720" w:gutter="0"/>
          <w:cols w:space="720"/>
        </w:sectPr>
      </w:pPr>
    </w:p>
    <w:p w14:paraId="3720DC3C" w14:textId="47B02FE6" w:rsidR="00322A14" w:rsidRDefault="00432157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right="1835"/>
        <w:rPr>
          <w:b/>
          <w:sz w:val="28"/>
        </w:rPr>
      </w:pPr>
      <w:r w:rsidRPr="00432157">
        <w:rPr>
          <w:b/>
          <w:sz w:val="28"/>
        </w:rPr>
        <w:lastRenderedPageBreak/>
        <w:t>Yield vs Area</w:t>
      </w:r>
      <w:r w:rsidR="00D5465B">
        <w:rPr>
          <w:b/>
          <w:sz w:val="28"/>
        </w:rPr>
        <w:t>.</w:t>
      </w:r>
    </w:p>
    <w:p w14:paraId="02ADBB19" w14:textId="0ADB266A" w:rsidR="00322A14" w:rsidRDefault="00783051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45D6902" wp14:editId="21174734">
            <wp:extent cx="5890437" cy="3691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677" cy="369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64A1" w14:textId="692F0D31" w:rsidR="00322A14" w:rsidRDefault="00D5465B">
      <w:pPr>
        <w:pStyle w:val="BodyText"/>
        <w:spacing w:before="39"/>
        <w:ind w:left="100"/>
      </w:pPr>
      <w:r>
        <w:t>.</w:t>
      </w:r>
    </w:p>
    <w:p w14:paraId="4D19FCEC" w14:textId="77777777" w:rsidR="00D5465B" w:rsidRDefault="00D5465B">
      <w:pPr>
        <w:pStyle w:val="BodyText"/>
        <w:spacing w:before="39"/>
        <w:ind w:left="100"/>
      </w:pPr>
    </w:p>
    <w:p w14:paraId="43F45752" w14:textId="2C0EA302" w:rsidR="00322A14" w:rsidRDefault="00432157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/>
        <w:ind w:hanging="361"/>
        <w:rPr>
          <w:b/>
          <w:sz w:val="28"/>
        </w:rPr>
      </w:pPr>
      <w:r w:rsidRPr="00432157">
        <w:rPr>
          <w:b/>
          <w:sz w:val="28"/>
        </w:rPr>
        <w:t>Yearly value</w:t>
      </w:r>
      <w:r>
        <w:rPr>
          <w:b/>
          <w:sz w:val="28"/>
        </w:rPr>
        <w:t>.</w:t>
      </w:r>
    </w:p>
    <w:p w14:paraId="0FC6C5AD" w14:textId="48903BD9" w:rsidR="00322A14" w:rsidRDefault="00432157">
      <w:pPr>
        <w:pStyle w:val="BodyText"/>
        <w:spacing w:before="2"/>
        <w:rPr>
          <w:sz w:val="23"/>
        </w:rPr>
      </w:pPr>
      <w:r>
        <w:rPr>
          <w:noProof/>
          <w:sz w:val="23"/>
        </w:rPr>
        <w:drawing>
          <wp:inline distT="0" distB="0" distL="0" distR="0" wp14:anchorId="568E66ED" wp14:editId="79C366B8">
            <wp:extent cx="5954055" cy="36808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807" cy="36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2C01" w14:textId="77777777" w:rsidR="00322A14" w:rsidRDefault="00322A14">
      <w:pPr>
        <w:rPr>
          <w:sz w:val="23"/>
        </w:rPr>
        <w:sectPr w:rsidR="00322A14">
          <w:pgSz w:w="11910" w:h="16840"/>
          <w:pgMar w:top="1340" w:right="240" w:bottom="280" w:left="1340" w:header="720" w:footer="720" w:gutter="0"/>
          <w:cols w:space="720"/>
        </w:sectPr>
      </w:pPr>
    </w:p>
    <w:p w14:paraId="5096F801" w14:textId="52CDF8D5" w:rsidR="00322A14" w:rsidRDefault="00432157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b/>
          <w:sz w:val="28"/>
        </w:rPr>
      </w:pPr>
      <w:r w:rsidRPr="00432157">
        <w:rPr>
          <w:b/>
          <w:sz w:val="28"/>
        </w:rPr>
        <w:lastRenderedPageBreak/>
        <w:t>Area prod. of Cereals</w:t>
      </w:r>
      <w:r w:rsidR="00D5465B">
        <w:rPr>
          <w:b/>
          <w:sz w:val="28"/>
        </w:rPr>
        <w:t>.</w:t>
      </w:r>
    </w:p>
    <w:p w14:paraId="42CFE995" w14:textId="016FA673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33512CD8" w14:textId="19E6B682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  <w:r>
        <w:rPr>
          <w:noProof/>
          <w:sz w:val="29"/>
        </w:rPr>
        <w:drawing>
          <wp:anchor distT="0" distB="0" distL="114300" distR="114300" simplePos="0" relativeHeight="251682304" behindDoc="0" locked="0" layoutInCell="1" allowOverlap="1" wp14:anchorId="01861F08" wp14:editId="46ACAC3D">
            <wp:simplePos x="0" y="0"/>
            <wp:positionH relativeFrom="column">
              <wp:posOffset>-350520</wp:posOffset>
            </wp:positionH>
            <wp:positionV relativeFrom="paragraph">
              <wp:posOffset>172956</wp:posOffset>
            </wp:positionV>
            <wp:extent cx="6559550" cy="371348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9175B" w14:textId="0AED6E7A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098B483D" w14:textId="058E2074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3C566CCF" w14:textId="5A990708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3BAFA2D6" w14:textId="5C06B8EB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08F0ECA9" w14:textId="1DB3C858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15198D3F" w14:textId="38E917C8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5D7E20C2" w14:textId="5AAC2A7C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179E35A0" w14:textId="2B7C0B4D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50CA4A16" w14:textId="4C3C11C6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521B3244" w14:textId="786446D2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39FDEA9D" w14:textId="6B6FE76F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70820B87" w14:textId="7F3E79FE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72411356" w14:textId="458FCE1E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38E322C0" w14:textId="7CB8EF05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5DB699C3" w14:textId="4135ACED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4337C6D5" w14:textId="4DD39ED6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4A816031" w14:textId="60541995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0253D385" w14:textId="369727BF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72B137D7" w14:textId="2EC241CA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7854873D" w14:textId="54A88E28" w:rsidR="001B44A0" w:rsidRDefault="001B44A0" w:rsidP="001B44A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b/>
          <w:sz w:val="28"/>
        </w:rPr>
      </w:pPr>
      <w:r w:rsidRPr="001B44A0">
        <w:rPr>
          <w:b/>
          <w:sz w:val="28"/>
        </w:rPr>
        <w:t>Major crops Achieved</w:t>
      </w:r>
      <w:r>
        <w:rPr>
          <w:b/>
          <w:sz w:val="28"/>
        </w:rPr>
        <w:t>.</w:t>
      </w:r>
    </w:p>
    <w:p w14:paraId="189B9D3B" w14:textId="64FFB1E7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  <w:r>
        <w:rPr>
          <w:noProof/>
          <w:sz w:val="29"/>
        </w:rPr>
        <w:drawing>
          <wp:anchor distT="0" distB="0" distL="114300" distR="114300" simplePos="0" relativeHeight="251648512" behindDoc="0" locked="0" layoutInCell="1" allowOverlap="1" wp14:anchorId="41FB1C91" wp14:editId="111A363F">
            <wp:simplePos x="0" y="0"/>
            <wp:positionH relativeFrom="column">
              <wp:posOffset>-350594</wp:posOffset>
            </wp:positionH>
            <wp:positionV relativeFrom="paragraph">
              <wp:posOffset>273228</wp:posOffset>
            </wp:positionV>
            <wp:extent cx="6559550" cy="368554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87640" w14:textId="5DE0DE3E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3C7BCBC8" w14:textId="2923F691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2A56390C" w14:textId="1BEE2802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03DBFE5D" w14:textId="29B9FB3F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5EE861F9" w14:textId="120BED51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62CF5292" w14:textId="2CD038F3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742ED593" w14:textId="13D60F13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605E1A85" w14:textId="7E99BC44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5FDC1E61" w14:textId="05CC2586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2E04668D" w14:textId="79DEEA90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77D9911E" w14:textId="70A12102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707C4654" w14:textId="6D760DE3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0B6053F0" w14:textId="0A2657B3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2FB5C463" w14:textId="6B3BCA67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6FD0B359" w14:textId="347D46C2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451049D5" w14:textId="1CED438D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55454386" w14:textId="5D3C5A92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6F6B8CA5" w14:textId="01370275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660D8853" w14:textId="3033B9B6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11DD9059" w14:textId="4EC4AE2C" w:rsidR="001B44A0" w:rsidRDefault="00D5465B" w:rsidP="001B44A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b/>
          <w:sz w:val="28"/>
        </w:rPr>
      </w:pPr>
      <w:r w:rsidRPr="00D5465B">
        <w:rPr>
          <w:b/>
          <w:sz w:val="28"/>
        </w:rPr>
        <w:lastRenderedPageBreak/>
        <w:t xml:space="preserve">Seasonal Production of </w:t>
      </w:r>
      <w:proofErr w:type="spellStart"/>
      <w:r w:rsidRPr="00D5465B">
        <w:rPr>
          <w:b/>
          <w:sz w:val="28"/>
        </w:rPr>
        <w:t>Foodgrains</w:t>
      </w:r>
      <w:proofErr w:type="spellEnd"/>
      <w:r w:rsidRPr="00D5465B">
        <w:rPr>
          <w:b/>
          <w:sz w:val="28"/>
        </w:rPr>
        <w:t xml:space="preserve"> and Oilseeds</w:t>
      </w:r>
      <w:r w:rsidR="001B44A0">
        <w:rPr>
          <w:b/>
          <w:sz w:val="28"/>
        </w:rPr>
        <w:t>.</w:t>
      </w:r>
    </w:p>
    <w:p w14:paraId="4B6841A0" w14:textId="0D9A0F5E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1A4C6A73" w14:textId="4A86BBEA" w:rsidR="001B44A0" w:rsidRDefault="00D5465B" w:rsidP="001B44A0">
      <w:pPr>
        <w:tabs>
          <w:tab w:val="left" w:pos="820"/>
          <w:tab w:val="left" w:pos="821"/>
        </w:tabs>
        <w:rPr>
          <w:b/>
          <w:sz w:val="28"/>
        </w:rPr>
      </w:pPr>
      <w:r>
        <w:rPr>
          <w:noProof/>
          <w:sz w:val="29"/>
        </w:rPr>
        <w:drawing>
          <wp:anchor distT="0" distB="0" distL="114300" distR="114300" simplePos="0" relativeHeight="251673088" behindDoc="0" locked="0" layoutInCell="1" allowOverlap="1" wp14:anchorId="15F74348" wp14:editId="26429B54">
            <wp:simplePos x="0" y="0"/>
            <wp:positionH relativeFrom="column">
              <wp:posOffset>-202935</wp:posOffset>
            </wp:positionH>
            <wp:positionV relativeFrom="paragraph">
              <wp:posOffset>207128</wp:posOffset>
            </wp:positionV>
            <wp:extent cx="6559550" cy="364617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A1064" w14:textId="293926CA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25B61807" w14:textId="7A6858BF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7081A3DA" w14:textId="3281D842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68A5A6B3" w14:textId="5A8F679C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3106CB69" w14:textId="42720988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26692171" w14:textId="50DF9062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42233555" w14:textId="34DBD764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36EABA9A" w14:textId="66392779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7B7A19E5" w14:textId="16406BF1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4079B8DE" w14:textId="7A1F23E7" w:rsid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1902BC79" w14:textId="34F056CB" w:rsidR="001B44A0" w:rsidRPr="001B44A0" w:rsidRDefault="001B44A0" w:rsidP="001B44A0">
      <w:pPr>
        <w:tabs>
          <w:tab w:val="left" w:pos="820"/>
          <w:tab w:val="left" w:pos="821"/>
        </w:tabs>
        <w:rPr>
          <w:b/>
          <w:sz w:val="28"/>
        </w:rPr>
      </w:pPr>
    </w:p>
    <w:p w14:paraId="4AB52FCE" w14:textId="31E5EC67" w:rsidR="00322A14" w:rsidRDefault="00322A14">
      <w:pPr>
        <w:pStyle w:val="BodyText"/>
        <w:rPr>
          <w:sz w:val="20"/>
        </w:rPr>
      </w:pPr>
    </w:p>
    <w:p w14:paraId="75FF329E" w14:textId="122839FA" w:rsidR="001B44A0" w:rsidRDefault="001B44A0" w:rsidP="001B44A0">
      <w:pPr>
        <w:pStyle w:val="ListParagraph"/>
        <w:tabs>
          <w:tab w:val="left" w:pos="820"/>
          <w:tab w:val="left" w:pos="821"/>
        </w:tabs>
        <w:ind w:firstLine="0"/>
        <w:rPr>
          <w:b/>
          <w:sz w:val="28"/>
        </w:rPr>
      </w:pPr>
    </w:p>
    <w:p w14:paraId="2C44F52D" w14:textId="6C7E9284" w:rsidR="001B44A0" w:rsidRDefault="001B44A0" w:rsidP="001B44A0">
      <w:pPr>
        <w:pStyle w:val="ListParagraph"/>
        <w:tabs>
          <w:tab w:val="left" w:pos="820"/>
          <w:tab w:val="left" w:pos="821"/>
        </w:tabs>
        <w:ind w:firstLine="0"/>
        <w:rPr>
          <w:b/>
          <w:sz w:val="28"/>
        </w:rPr>
      </w:pPr>
    </w:p>
    <w:p w14:paraId="4EC7C39E" w14:textId="60A8735E" w:rsidR="001B44A0" w:rsidRDefault="001B44A0" w:rsidP="001B44A0">
      <w:pPr>
        <w:pStyle w:val="ListParagraph"/>
        <w:tabs>
          <w:tab w:val="left" w:pos="820"/>
          <w:tab w:val="left" w:pos="821"/>
        </w:tabs>
        <w:ind w:firstLine="0"/>
        <w:rPr>
          <w:b/>
          <w:sz w:val="28"/>
        </w:rPr>
      </w:pPr>
    </w:p>
    <w:p w14:paraId="395EB75D" w14:textId="01AD38F1" w:rsidR="001B44A0" w:rsidRDefault="001B44A0" w:rsidP="001B44A0">
      <w:pPr>
        <w:pStyle w:val="ListParagraph"/>
        <w:tabs>
          <w:tab w:val="left" w:pos="820"/>
          <w:tab w:val="left" w:pos="821"/>
        </w:tabs>
        <w:ind w:firstLine="0"/>
        <w:rPr>
          <w:b/>
          <w:sz w:val="28"/>
        </w:rPr>
      </w:pPr>
    </w:p>
    <w:p w14:paraId="6D6E13F8" w14:textId="3301078F" w:rsidR="001B44A0" w:rsidRDefault="001B44A0" w:rsidP="001B44A0">
      <w:pPr>
        <w:pStyle w:val="ListParagraph"/>
        <w:tabs>
          <w:tab w:val="left" w:pos="820"/>
          <w:tab w:val="left" w:pos="821"/>
        </w:tabs>
        <w:ind w:firstLine="0"/>
        <w:rPr>
          <w:b/>
          <w:sz w:val="28"/>
        </w:rPr>
      </w:pPr>
    </w:p>
    <w:p w14:paraId="1AA914D0" w14:textId="77777777" w:rsidR="001B44A0" w:rsidRPr="00D5465B" w:rsidRDefault="001B44A0" w:rsidP="00D5465B">
      <w:pPr>
        <w:tabs>
          <w:tab w:val="left" w:pos="820"/>
          <w:tab w:val="left" w:pos="821"/>
        </w:tabs>
        <w:rPr>
          <w:b/>
          <w:sz w:val="28"/>
        </w:rPr>
      </w:pPr>
    </w:p>
    <w:p w14:paraId="7BF7692A" w14:textId="2595A4DA" w:rsidR="001B44A0" w:rsidRDefault="00D5465B" w:rsidP="001B44A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b/>
          <w:sz w:val="28"/>
        </w:rPr>
      </w:pPr>
      <w:r w:rsidRPr="00D5465B">
        <w:rPr>
          <w:b/>
          <w:sz w:val="28"/>
        </w:rPr>
        <w:t>Recommendation sys</w:t>
      </w:r>
      <w:r>
        <w:rPr>
          <w:b/>
          <w:sz w:val="28"/>
        </w:rPr>
        <w:t>tem</w:t>
      </w:r>
      <w:r w:rsidR="001B44A0">
        <w:rPr>
          <w:b/>
          <w:sz w:val="28"/>
        </w:rPr>
        <w:t>.</w:t>
      </w:r>
    </w:p>
    <w:p w14:paraId="23F7CBD4" w14:textId="1FE9BDD1" w:rsidR="00322A14" w:rsidRDefault="001B44A0">
      <w:pPr>
        <w:pStyle w:val="BodyText"/>
        <w:spacing w:before="10"/>
        <w:rPr>
          <w:sz w:val="29"/>
        </w:rPr>
      </w:pPr>
      <w:r>
        <w:rPr>
          <w:noProof/>
          <w:sz w:val="29"/>
        </w:rPr>
        <w:drawing>
          <wp:anchor distT="0" distB="0" distL="114300" distR="114300" simplePos="0" relativeHeight="251656704" behindDoc="0" locked="0" layoutInCell="1" allowOverlap="1" wp14:anchorId="60A24ADC" wp14:editId="76D51FBA">
            <wp:simplePos x="0" y="0"/>
            <wp:positionH relativeFrom="column">
              <wp:posOffset>-350874</wp:posOffset>
            </wp:positionH>
            <wp:positionV relativeFrom="paragraph">
              <wp:posOffset>339651</wp:posOffset>
            </wp:positionV>
            <wp:extent cx="6559550" cy="362140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22A14">
      <w:pgSz w:w="11910" w:h="16840"/>
      <w:pgMar w:top="1340" w:right="2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6B6757"/>
    <w:multiLevelType w:val="hybridMultilevel"/>
    <w:tmpl w:val="A1D86258"/>
    <w:lvl w:ilvl="0" w:tplc="38EC006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9B8E2490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0CB82F14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 w:tplc="71740AB6">
      <w:numFmt w:val="bullet"/>
      <w:lvlText w:val="•"/>
      <w:lvlJc w:val="left"/>
      <w:pPr>
        <w:ind w:left="3671" w:hanging="360"/>
      </w:pPr>
      <w:rPr>
        <w:rFonts w:hint="default"/>
        <w:lang w:val="en-US" w:eastAsia="en-US" w:bidi="ar-SA"/>
      </w:rPr>
    </w:lvl>
    <w:lvl w:ilvl="4" w:tplc="2D3E2A00"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5" w:tplc="923EC300"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ar-SA"/>
      </w:rPr>
    </w:lvl>
    <w:lvl w:ilvl="6" w:tplc="83303242"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 w:tplc="9CB2CAA0">
      <w:numFmt w:val="bullet"/>
      <w:lvlText w:val="•"/>
      <w:lvlJc w:val="left"/>
      <w:pPr>
        <w:ind w:left="7474" w:hanging="360"/>
      </w:pPr>
      <w:rPr>
        <w:rFonts w:hint="default"/>
        <w:lang w:val="en-US" w:eastAsia="en-US" w:bidi="ar-SA"/>
      </w:rPr>
    </w:lvl>
    <w:lvl w:ilvl="8" w:tplc="EC783AEC">
      <w:numFmt w:val="bullet"/>
      <w:lvlText w:val="•"/>
      <w:lvlJc w:val="left"/>
      <w:pPr>
        <w:ind w:left="8425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2A14"/>
    <w:rsid w:val="000510B9"/>
    <w:rsid w:val="001B44A0"/>
    <w:rsid w:val="00322A14"/>
    <w:rsid w:val="00432157"/>
    <w:rsid w:val="00783051"/>
    <w:rsid w:val="00A65833"/>
    <w:rsid w:val="00C33C21"/>
    <w:rsid w:val="00D5010D"/>
    <w:rsid w:val="00D5465B"/>
    <w:rsid w:val="00E04471"/>
    <w:rsid w:val="00E84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3AC75"/>
  <w15:docId w15:val="{A3A99D96-D7B2-474A-880B-A291BAE3B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83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Dinesh Verma</dc:creator>
  <cp:lastModifiedBy>bhushan raut</cp:lastModifiedBy>
  <cp:revision>5</cp:revision>
  <dcterms:created xsi:type="dcterms:W3CDTF">2021-12-18T09:55:00Z</dcterms:created>
  <dcterms:modified xsi:type="dcterms:W3CDTF">2022-01-15T16:19:00Z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2021-12-18T00:00:00Z</vt:filetime>
  </property>
</Properties>
</file>