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192.00000000000003" w:lineRule="auto"/>
        <w:ind w:left="-7.5" w:right="63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1510.72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rPr/>
            </w:pPr>
            <w:bookmarkStart w:colFirst="0" w:colLast="0" w:name="_rjjqhbhlucle" w:id="0"/>
            <w:bookmarkEnd w:id="0"/>
            <w:r w:rsidDel="00000000" w:rsidR="00000000" w:rsidRPr="00000000">
              <w:rPr>
                <w:rtl w:val="0"/>
              </w:rPr>
              <w:t xml:space="preserve">Project name</w:t>
            </w:r>
          </w:p>
        </w:tc>
      </w:tr>
    </w:tbl>
    <w:p w:rsidR="00000000" w:rsidDel="00000000" w:rsidP="00000000" w:rsidRDefault="00000000" w:rsidRPr="00000000" w14:paraId="00000007">
      <w:pPr>
        <w:ind w:right="12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12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2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2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129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01.65199999999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qeidvn7b0ll6" w:id="1"/>
            <w:bookmarkEnd w:id="1"/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line="276" w:lineRule="auto"/>
        <w:rPr/>
      </w:pPr>
      <w:bookmarkStart w:colFirst="0" w:colLast="0" w:name="_xdfc3pnccq4a" w:id="2"/>
      <w:bookmarkEnd w:id="2"/>
      <w:r w:rsidDel="00000000" w:rsidR="00000000" w:rsidRPr="00000000">
        <w:rPr>
          <w:rtl w:val="0"/>
        </w:rPr>
        <w:t xml:space="preserve">Resource allocation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6"/>
        <w:gridCol w:w="3960"/>
        <w:gridCol w:w="2700"/>
        <w:tblGridChange w:id="0">
          <w:tblGrid>
            <w:gridCol w:w="4176"/>
            <w:gridCol w:w="3960"/>
            <w:gridCol w:w="270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right="630"/>
              <w:rPr>
                <w:sz w:val="16"/>
                <w:szCs w:val="16"/>
              </w:rPr>
            </w:pPr>
            <w:sdt>
              <w:sdtPr>
                <w:alias w:val="Teams"/>
                <w:id w:val="-2068512661"/>
                <w:dropDownList w:lastValue="Marketing">
                  <w:listItem w:displayText="Marketing" w:value="Marketing"/>
                  <w:listItem w:displayText="Sales" w:value="Sales"/>
                  <w:listItem w:displayText="Product" w:value="Product"/>
                  <w:listItem w:displayText="Operations" w:value="Operations"/>
                  <w:listItem w:displayText="Production" w:value="Production"/>
                  <w:listItem w:displayText="Design" w:value="Design"/>
                  <w:listItem w:displayText="HR" w:value="HR"/>
                  <w:listItem w:displayText="IT" w:value="IT"/>
                  <w:listItem w:displayText="R&amp;D" w:value="R&amp;D"/>
                  <w:listItem w:displayText="Customer service" w:value="Customer service"/>
                  <w:listItem w:displayText="Distribution" w:value="Distribution"/>
                  <w:listItem w:displayText="Finance" w:value="Finance"/>
                  <w:listItem w:displayText="QA" w:value="QA"/>
                  <w:listItem w:displayText="Management" w:value="Management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48"/>
                    <w:szCs w:val="48"/>
                    <w:shd w:fill="fceb00" w:val="clear"/>
                  </w:rPr>
                  <w:t xml:space="preserve">Marketing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5"/>
              <w:spacing w:line="216" w:lineRule="auto"/>
              <w:ind w:right="660"/>
              <w:rPr>
                <w:b w:val="1"/>
              </w:rPr>
            </w:pPr>
            <w:bookmarkStart w:colFirst="0" w:colLast="0" w:name="_jn0k40qi9isc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Roles &amp; 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Describe each team's roles and responsibilities.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right="63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5"/>
              <w:spacing w:line="216" w:lineRule="auto"/>
              <w:ind w:right="150"/>
              <w:rPr>
                <w:b w:val="1"/>
              </w:rPr>
            </w:pPr>
            <w:bookmarkStart w:colFirst="0" w:colLast="0" w:name="_3m5hgejnvt2d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Budget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Define the budget allocation for</w:t>
            </w:r>
          </w:p>
          <w:p w:rsidR="00000000" w:rsidDel="00000000" w:rsidP="00000000" w:rsidRDefault="00000000" w:rsidRPr="00000000" w14:paraId="00000023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each team.</w:t>
            </w:r>
          </w:p>
          <w:p w:rsidR="00000000" w:rsidDel="00000000" w:rsidP="00000000" w:rsidRDefault="00000000" w:rsidRPr="00000000" w14:paraId="00000024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right="63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5"/>
              <w:spacing w:line="216" w:lineRule="auto"/>
              <w:ind w:right="150"/>
              <w:rPr>
                <w:b w:val="1"/>
              </w:rPr>
            </w:pPr>
            <w:bookmarkStart w:colFirst="0" w:colLast="0" w:name="_pvtyhi2v0ki8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Note any software, tools, platforms, or anything else required to execute roadmap initiatives.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ind w:right="630"/>
              <w:rPr>
                <w:sz w:val="16"/>
                <w:szCs w:val="16"/>
              </w:rPr>
            </w:pPr>
            <w:sdt>
              <w:sdtPr>
                <w:alias w:val="Teams"/>
                <w:id w:val="-759350409"/>
                <w:dropDownList w:lastValue="Sales">
                  <w:listItem w:displayText="Marketing" w:value="Marketing"/>
                  <w:listItem w:displayText="Sales" w:value="Sales"/>
                  <w:listItem w:displayText="Product" w:value="Product"/>
                  <w:listItem w:displayText="Operations" w:value="Operations"/>
                  <w:listItem w:displayText="Production" w:value="Production"/>
                  <w:listItem w:displayText="Design" w:value="Design"/>
                  <w:listItem w:displayText="HR" w:value="HR"/>
                  <w:listItem w:displayText="IT" w:value="IT"/>
                  <w:listItem w:displayText="R&amp;D" w:value="R&amp;D"/>
                  <w:listItem w:displayText="Customer service" w:value="Customer service"/>
                  <w:listItem w:displayText="Distribution" w:value="Distribution"/>
                  <w:listItem w:displayText="Finance" w:value="Finance"/>
                  <w:listItem w:displayText="QA" w:value="QA"/>
                  <w:listItem w:displayText="Management" w:value="Management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48"/>
                    <w:szCs w:val="48"/>
                    <w:shd w:fill="fceb00" w:val="clear"/>
                  </w:rPr>
                  <w:t xml:space="preserve">Sales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Style w:val="Heading5"/>
              <w:spacing w:line="216" w:lineRule="auto"/>
              <w:ind w:right="660"/>
              <w:rPr>
                <w:b w:val="1"/>
              </w:rPr>
            </w:pPr>
            <w:bookmarkStart w:colFirst="0" w:colLast="0" w:name="_s4bazf8j8g3k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Roles &amp; 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Describe each team's roles and responsibilities.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right="63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5"/>
              <w:spacing w:line="216" w:lineRule="auto"/>
              <w:ind w:right="150"/>
              <w:rPr>
                <w:b w:val="1"/>
              </w:rPr>
            </w:pPr>
            <w:bookmarkStart w:colFirst="0" w:colLast="0" w:name="_95azppq78m5v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Budget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Define the budget allocation for</w:t>
            </w:r>
          </w:p>
          <w:p w:rsidR="00000000" w:rsidDel="00000000" w:rsidP="00000000" w:rsidRDefault="00000000" w:rsidRPr="00000000" w14:paraId="00000044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each team.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right="63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Style w:val="Heading5"/>
              <w:spacing w:line="216" w:lineRule="auto"/>
              <w:ind w:right="150"/>
              <w:rPr>
                <w:b w:val="1"/>
              </w:rPr>
            </w:pPr>
            <w:bookmarkStart w:colFirst="0" w:colLast="0" w:name="_fcigrsvmuzej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Note any software, tools, platforms, or anything else required to execute roadmap initiatives.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ind w:right="630"/>
              <w:rPr>
                <w:sz w:val="16"/>
                <w:szCs w:val="16"/>
              </w:rPr>
            </w:pPr>
            <w:sdt>
              <w:sdtPr>
                <w:alias w:val="Teams"/>
                <w:id w:val="284719947"/>
                <w:dropDownList w:lastValue="Product">
                  <w:listItem w:displayText="Marketing" w:value="Marketing"/>
                  <w:listItem w:displayText="Sales" w:value="Sales"/>
                  <w:listItem w:displayText="Product" w:value="Product"/>
                  <w:listItem w:displayText="Operations" w:value="Operations"/>
                  <w:listItem w:displayText="Production" w:value="Production"/>
                  <w:listItem w:displayText="Design" w:value="Design"/>
                  <w:listItem w:displayText="HR" w:value="HR"/>
                  <w:listItem w:displayText="IT" w:value="IT"/>
                  <w:listItem w:displayText="R&amp;D" w:value="R&amp;D"/>
                  <w:listItem w:displayText="Customer service" w:value="Customer service"/>
                  <w:listItem w:displayText="Distribution" w:value="Distribution"/>
                  <w:listItem w:displayText="Finance" w:value="Finance"/>
                  <w:listItem w:displayText="QA" w:value="QA"/>
                  <w:listItem w:displayText="Management" w:value="Management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48"/>
                    <w:szCs w:val="48"/>
                    <w:shd w:fill="fceb00" w:val="clear"/>
                  </w:rPr>
                  <w:t xml:space="preserve">Product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Style w:val="Heading5"/>
              <w:spacing w:line="216" w:lineRule="auto"/>
              <w:ind w:right="660"/>
              <w:rPr>
                <w:b w:val="1"/>
              </w:rPr>
            </w:pPr>
            <w:bookmarkStart w:colFirst="0" w:colLast="0" w:name="_6ndretxflxry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Roles &amp; 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Describe each team's roles and responsibilities.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right="63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5"/>
              <w:spacing w:line="216" w:lineRule="auto"/>
              <w:ind w:right="150"/>
              <w:rPr>
                <w:b w:val="1"/>
              </w:rPr>
            </w:pPr>
            <w:bookmarkStart w:colFirst="0" w:colLast="0" w:name="_4g4aakeeek7r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Budget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Define the budget allocation for</w:t>
            </w:r>
          </w:p>
          <w:p w:rsidR="00000000" w:rsidDel="00000000" w:rsidP="00000000" w:rsidRDefault="00000000" w:rsidRPr="00000000" w14:paraId="00000065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each team.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right="63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Style w:val="Heading5"/>
              <w:spacing w:line="216" w:lineRule="auto"/>
              <w:ind w:right="150"/>
              <w:rPr>
                <w:b w:val="1"/>
              </w:rPr>
            </w:pPr>
            <w:bookmarkStart w:colFirst="0" w:colLast="0" w:name="_g6xf2soytquk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Note any software, tools, platforms, or anything else required to execute roadmap initiatives.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ind w:right="630"/>
              <w:rPr>
                <w:sz w:val="16"/>
                <w:szCs w:val="16"/>
              </w:rPr>
            </w:pPr>
            <w:sdt>
              <w:sdtPr>
                <w:alias w:val="Teams"/>
                <w:id w:val="149574808"/>
                <w:dropDownList w:lastValue="Operations">
                  <w:listItem w:displayText="Marketing" w:value="Marketing"/>
                  <w:listItem w:displayText="Sales" w:value="Sales"/>
                  <w:listItem w:displayText="Product" w:value="Product"/>
                  <w:listItem w:displayText="Operations" w:value="Operations"/>
                  <w:listItem w:displayText="Production" w:value="Production"/>
                  <w:listItem w:displayText="Design" w:value="Design"/>
                  <w:listItem w:displayText="HR" w:value="HR"/>
                  <w:listItem w:displayText="IT" w:value="IT"/>
                  <w:listItem w:displayText="R&amp;D" w:value="R&amp;D"/>
                  <w:listItem w:displayText="Customer service" w:value="Customer service"/>
                  <w:listItem w:displayText="Distribution" w:value="Distribution"/>
                  <w:listItem w:displayText="Finance" w:value="Finance"/>
                  <w:listItem w:displayText="QA" w:value="QA"/>
                  <w:listItem w:displayText="Management" w:value="Management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48"/>
                    <w:szCs w:val="48"/>
                    <w:shd w:fill="fceb00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Style w:val="Heading5"/>
              <w:spacing w:line="216" w:lineRule="auto"/>
              <w:ind w:right="660"/>
              <w:rPr>
                <w:b w:val="1"/>
              </w:rPr>
            </w:pPr>
            <w:bookmarkStart w:colFirst="0" w:colLast="0" w:name="_q26par7co46f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Roles &amp; 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Describe each team's roles and responsibilities.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Style w:val="Heading5"/>
              <w:spacing w:line="216" w:lineRule="auto"/>
              <w:ind w:right="150"/>
              <w:rPr>
                <w:b w:val="1"/>
              </w:rPr>
            </w:pPr>
            <w:bookmarkStart w:colFirst="0" w:colLast="0" w:name="_a4if1mf4ul92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Budget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Define the budget allocation for</w:t>
            </w:r>
          </w:p>
          <w:p w:rsidR="00000000" w:rsidDel="00000000" w:rsidP="00000000" w:rsidRDefault="00000000" w:rsidRPr="00000000" w14:paraId="00000086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each team.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Style w:val="Heading5"/>
              <w:spacing w:line="216" w:lineRule="auto"/>
              <w:ind w:right="150"/>
              <w:rPr>
                <w:b w:val="1"/>
              </w:rPr>
            </w:pPr>
            <w:bookmarkStart w:colFirst="0" w:colLast="0" w:name="_tcofm5ruc4xl" w:id="14"/>
            <w:bookmarkEnd w:id="14"/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ind w:right="6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450" w:right="630" w:firstLine="0"/>
              <w:rPr/>
            </w:pPr>
            <w:r w:rsidDel="00000000" w:rsidR="00000000" w:rsidRPr="00000000">
              <w:rPr>
                <w:rtl w:val="0"/>
              </w:rPr>
              <w:t xml:space="preserve">Note any software, tools, platforms, or anything else required to execute roadmap initiatives.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12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129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01.65199999999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Style w:val="Heading2"/>
              <w:rPr/>
            </w:pPr>
            <w:bookmarkStart w:colFirst="0" w:colLast="0" w:name="_d3mt5jtojpca" w:id="15"/>
            <w:bookmarkEnd w:id="15"/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line="276" w:lineRule="auto"/>
        <w:rPr/>
      </w:pPr>
      <w:bookmarkStart w:colFirst="0" w:colLast="0" w:name="_l1arnenv6z6a" w:id="16"/>
      <w:bookmarkEnd w:id="16"/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175"/>
        <w:gridCol w:w="435"/>
        <w:gridCol w:w="5190"/>
        <w:tblGridChange w:id="0">
          <w:tblGrid>
            <w:gridCol w:w="5175"/>
            <w:gridCol w:w="435"/>
            <w:gridCol w:w="5190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Style w:val="Heading4"/>
              <w:rPr/>
            </w:pPr>
            <w:bookmarkStart w:colFirst="0" w:colLast="0" w:name="_f4bynfcasur7" w:id="17"/>
            <w:bookmarkEnd w:id="17"/>
            <w:r w:rsidDel="00000000" w:rsidR="00000000" w:rsidRPr="00000000">
              <w:rPr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Style w:val="Heading4"/>
              <w:spacing w:line="240" w:lineRule="auto"/>
              <w:rPr>
                <w:rFonts w:ascii="Arial" w:cs="Arial" w:eastAsia="Arial" w:hAnsi="Arial"/>
              </w:rPr>
            </w:pPr>
            <w:bookmarkStart w:colFirst="0" w:colLast="0" w:name="_5ni6yab2eoyu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Style w:val="Heading4"/>
              <w:ind w:right="0"/>
              <w:rPr/>
            </w:pPr>
            <w:bookmarkStart w:colFirst="0" w:colLast="0" w:name="_xy7oygdvr7bh" w:id="19"/>
            <w:bookmarkEnd w:id="19"/>
            <w:r w:rsidDel="00000000" w:rsidR="00000000" w:rsidRPr="00000000">
              <w:rPr>
                <w:rtl w:val="0"/>
              </w:rPr>
              <w:t xml:space="preserve">Mitigation strategies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right="630"/>
              <w:rPr/>
            </w:pPr>
            <w:r w:rsidDel="00000000" w:rsidR="00000000" w:rsidRPr="00000000">
              <w:rPr>
                <w:rtl w:val="0"/>
              </w:rPr>
              <w:t xml:space="preserve">Note potential challenges or obstacles that could impact successful execution of roadmap initiatives.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ind w:right="6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right="630"/>
              <w:rPr/>
            </w:pPr>
            <w:r w:rsidDel="00000000" w:rsidR="00000000" w:rsidRPr="00000000">
              <w:rPr>
                <w:rtl w:val="0"/>
              </w:rPr>
              <w:t xml:space="preserve">Provide strategies or contingency plans to address identified risks.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ton">
    <w:embedRegular w:fontKey="{00000000-0000-0000-0000-000000000000}" r:id="rId1" w:subsetted="0"/>
  </w:font>
  <w:font w:name="DM Sans Black">
    <w:embedBold w:fontKey="{00000000-0000-0000-0000-000000000000}" r:id="rId2" w:subsetted="0"/>
    <w:embedBoldItalic w:fontKey="{00000000-0000-0000-0000-000000000000}" r:id="rId3" w:subsetted="0"/>
  </w:font>
  <w:font w:name="DM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M Sans" w:cs="DM Sans" w:eastAsia="DM Sans" w:hAnsi="DM Sans"/>
        <w:sz w:val="28"/>
        <w:szCs w:val="28"/>
        <w:lang w:val="en"/>
      </w:rPr>
    </w:rPrDefault>
    <w:pPrDefault>
      <w:pPr>
        <w:spacing w:line="276" w:lineRule="auto"/>
        <w:ind w:right="6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167.99999999999997" w:lineRule="auto"/>
      <w:ind w:right="630"/>
    </w:pPr>
    <w:rPr>
      <w:rFonts w:ascii="Anton" w:cs="Anton" w:eastAsia="Anton" w:hAnsi="Anton"/>
      <w:color w:val="000000"/>
      <w:sz w:val="144"/>
      <w:szCs w:val="14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-7.5" w:right="1290" w:firstLine="0"/>
    </w:pPr>
    <w:rPr>
      <w:b w:val="1"/>
      <w:color w:val="000000"/>
      <w:sz w:val="72"/>
      <w:szCs w:val="72"/>
    </w:rPr>
  </w:style>
  <w:style w:type="paragraph" w:styleId="Heading3">
    <w:name w:val="heading 3"/>
    <w:basedOn w:val="Normal"/>
    <w:next w:val="Normal"/>
    <w:pPr>
      <w:keepNext w:val="1"/>
      <w:keepLines w:val="1"/>
      <w:spacing w:line="192.00000000000003" w:lineRule="auto"/>
      <w:ind w:left="-7.5" w:right="1290" w:firstLine="0"/>
    </w:pPr>
    <w:rPr>
      <w:b w:val="1"/>
      <w:color w:val="000000"/>
      <w:sz w:val="96"/>
      <w:szCs w:val="96"/>
    </w:rPr>
  </w:style>
  <w:style w:type="paragraph" w:styleId="Heading4">
    <w:name w:val="heading 4"/>
    <w:basedOn w:val="Normal"/>
    <w:next w:val="Normal"/>
    <w:pPr>
      <w:keepNext w:val="1"/>
      <w:keepLines w:val="1"/>
      <w:spacing w:line="312" w:lineRule="auto"/>
      <w:ind w:left="-7.5" w:right="1290" w:firstLine="0"/>
    </w:pPr>
    <w:rPr>
      <w:sz w:val="48"/>
      <w:szCs w:val="48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  <w:ind w:right="1290"/>
    </w:pPr>
    <w:rPr>
      <w:color w:val="000000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-7.5" w:right="1290" w:firstLine="0"/>
    </w:pPr>
    <w:rPr>
      <w:rFonts w:ascii="Anton" w:cs="Anton" w:eastAsia="Anton" w:hAnsi="Anton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line="167.99999999999997" w:lineRule="auto"/>
    </w:pPr>
    <w:rPr>
      <w:rFonts w:ascii="Anton" w:cs="Anton" w:eastAsia="Anton" w:hAnsi="Anton"/>
      <w:sz w:val="240"/>
      <w:szCs w:val="2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167.99999999999997" w:lineRule="auto"/>
      <w:ind w:left="-7.5" w:right="1290" w:firstLine="0"/>
    </w:pPr>
    <w:rPr>
      <w:rFonts w:ascii="Anton" w:cs="Anton" w:eastAsia="Anton" w:hAnsi="Anton"/>
      <w:sz w:val="200"/>
      <w:szCs w:val="2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MSansBlack-bold.ttf"/><Relationship Id="rId3" Type="http://schemas.openxmlformats.org/officeDocument/2006/relationships/font" Target="fonts/DMSansBlack-boldItalic.ttf"/><Relationship Id="rId4" Type="http://schemas.openxmlformats.org/officeDocument/2006/relationships/font" Target="fonts/DMSans-regular.ttf"/><Relationship Id="rId5" Type="http://schemas.openxmlformats.org/officeDocument/2006/relationships/font" Target="fonts/DMSans-bold.ttf"/><Relationship Id="rId6" Type="http://schemas.openxmlformats.org/officeDocument/2006/relationships/font" Target="fonts/DMSans-italic.ttf"/><Relationship Id="rId7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