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Title Slide: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Title: "Personal Finance Tracker App"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Subtitle: "Built with MERN Stack"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Your Name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Date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Table of Contents: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Introduction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Problem Statement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Solution Overview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Architecture (MERN Stack)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Features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User Experience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Technology Stack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Data Security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Future Enhancements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Demo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Conclusion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Q&amp;A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Slide 1: Introduction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Brief introduction to the presentation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Importance of personal finance management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The need for a dedicated app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Slide 2: Problem Statement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Discuss the common financial challenges individuals face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Explain why tracking expenses is essential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Slide 3: Solution Overview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Present an overview of the Personal Finance Tracker App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How it addresses the problems discussed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Slide 4: Architecture (MERN Stack)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Explain the components of MERN: MongoDB, Express.js, React, Node.js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How they work together in the app's architecture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Slide 5: Features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List the key features of the app: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User Registration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Expense Tracking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Budgeting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Data Visualization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Reports and Insights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Notifications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Slide 6: User Experience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Describe the user interface and user journey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Highlight user-friendly design and navigation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bookmarkStart w:id="0" w:name="_GoBack"/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Slide 7: Technology Stack</w:t>
      </w:r>
    </w:p>
    <w:bookmarkEnd w:id="0"/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Provide details on each component of the MERN stack: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MongoDB: Explain its role as a NoSQL database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Express.js: Discuss its role as the backend framework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React: Explain its role as the frontend library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Node.js: Describe its role as the backend runtime environment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Slide 8: Data Security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Discuss the importance of data security in a finance app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Explain the measures taken to secure user data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Compliance with data protection regulations (e.g., GDPR)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Slide 9: Future Enhancements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Discuss future plans and potential improvements: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Mobile App Version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Investment Tracking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Expense Prediction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Integration with Bank APIs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Slide 11: Conclusion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Summarize the key points of the presentation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Highlight the app's value and potential impact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Slide 12: Q&amp;A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Open the floor for questions and answers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Be prepared to address queries and provide additional details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Slide 14: Thank You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Express gratitude to the audience for their attention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Encourage them to reach out with any questions or feedback</w:t>
      </w:r>
    </w:p>
    <w:p>
      <w:pPr>
        <w:pStyle w:val="8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2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Slide 15: Backup Slides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nclude any additional slides with technical details, diagrams, or extra information that may come up during the Q&amp;A session.</w:t>
      </w:r>
    </w:p>
    <w:p>
      <w:pPr>
        <w:outlineLvl w:val="1"/>
      </w:pPr>
    </w:p>
    <w:p>
      <w:pPr>
        <w:outlineLvl w:val="1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0F12E"/>
    <w:multiLevelType w:val="multilevel"/>
    <w:tmpl w:val="BDE0F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32FDA3A"/>
    <w:multiLevelType w:val="multilevel"/>
    <w:tmpl w:val="032FDA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9477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67F43D0"/>
    <w:rsid w:val="5CE9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36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2023-11-06T05:17:00Z</dcterms:created>
  <dc:creator>DELL</dc:creator>
  <cp:lastModifiedBy>WPS_1676278103</cp:lastModifiedBy>
  <dcterms:modified xsi:type="dcterms:W3CDTF">2023-11-06T05:25:45Z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154705758625453CBC260562AE4610F0_11</vt:lpwstr>
  </property>
</Properties>
</file>