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>SWTID-2026-1691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>
        <w:rPr>
          <w:b w:val="0"/>
          <w:i w:val="0"/>
        </w:rPr>
        <w:t>Team members discussed the problems faced by bloggers and developers (see Define Problem Statements: PS-1 and PS-2) and selected the following problem statement:</w:t>
      </w:r>
    </w:p>
    <w:p>
      <w:r>
        <w:rPr>
          <w:b/>
          <w:i w:val="0"/>
        </w:rPr>
        <w:t>“How might we help bloggers and developers create, improve and publish quality blog content faster through a single, secure, AI-powered API?”</w:t>
      </w:r>
    </w:p>
    <w:p>
      <w:r>
        <w:rPr>
          <w:b w:val="0"/>
          <w:i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>
        <w:rPr>
          <w:b w:val="0"/>
          <w:i w:val="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92"/>
        <w:gridCol w:w="6422"/>
      </w:tblGrid>
      <w:tr>
        <w:tc>
          <w:tcPr>
            <w:tcW w:type="dxa" w:w="2592"/>
            <w:shd w:val="clear" w:color="auto" w:fill="D9D9D9"/>
          </w:tcPr>
          <w:p>
            <w:r/>
            <w:r>
              <w:rPr>
                <w:b/>
                <w:sz w:val="19"/>
              </w:rPr>
              <w:t>Theme (Group)</w:t>
            </w:r>
          </w:p>
        </w:tc>
        <w:tc>
          <w:tcPr>
            <w:tcW w:type="dxa" w:w="6422"/>
            <w:shd w:val="clear" w:color="auto" w:fill="D9D9D9"/>
          </w:tcPr>
          <w:p>
            <w:r/>
            <w:r>
              <w:rPr>
                <w:b/>
                <w:sz w:val="19"/>
              </w:rPr>
              <w:t>Ideas listed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19"/>
              </w:rPr>
              <w:t>AI Writing Assistance</w:t>
            </w:r>
          </w:p>
        </w:tc>
        <w:tc>
          <w:tcPr>
            <w:tcW w:type="dxa" w:w="6422"/>
          </w:tcPr>
          <w:p>
            <w:r>
              <w:rPr>
                <w:sz w:val="19"/>
              </w:rPr>
              <w:t>AI draft generator from topic and keywords • Outline generator • Rewrite / grammar and tone improvement • Title suggestions • SEO meta description and tags • Summary (TL;DR) • Translation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19"/>
              </w:rPr>
              <w:t>Blog Management</w:t>
            </w:r>
          </w:p>
        </w:tc>
        <w:tc>
          <w:tcPr>
            <w:tcW w:type="dxa" w:w="6422"/>
          </w:tcPr>
          <w:p>
            <w:r>
              <w:rPr>
                <w:sz w:val="19"/>
              </w:rPr>
              <w:t>Post CRUD with drafts • Categories and tags • Scheduled publishing • Markdown support • Image / attachment upload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19"/>
              </w:rPr>
              <w:t>Access &amp; Security</w:t>
            </w:r>
          </w:p>
        </w:tc>
        <w:tc>
          <w:tcPr>
            <w:tcW w:type="dxa" w:w="6422"/>
          </w:tcPr>
          <w:p>
            <w:r>
              <w:rPr>
                <w:sz w:val="19"/>
              </w:rPr>
              <w:t>JWT authentication • Role-based access (author, reader, admin) • API keys • Rate limiting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19"/>
              </w:rPr>
              <w:t>Engagement &amp; Discovery</w:t>
            </w:r>
          </w:p>
        </w:tc>
        <w:tc>
          <w:tcPr>
            <w:tcW w:type="dxa" w:w="6422"/>
          </w:tcPr>
          <w:p>
            <w:r>
              <w:rPr>
                <w:sz w:val="19"/>
              </w:rPr>
              <w:t>Full-text search and filters • Comments and likes • Related-post recommendations • RSS feed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19"/>
              </w:rPr>
              <w:t>Administration &amp; Analytics</w:t>
            </w:r>
          </w:p>
        </w:tc>
        <w:tc>
          <w:tcPr>
            <w:tcW w:type="dxa" w:w="6422"/>
          </w:tcPr>
          <w:p>
            <w:r>
              <w:rPr>
                <w:sz w:val="19"/>
              </w:rPr>
              <w:t>Content moderation • User management • AI usage / token monitoring • Post analytics dashboard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08"/>
        <w:gridCol w:w="1296"/>
        <w:gridCol w:w="1296"/>
        <w:gridCol w:w="1814"/>
      </w:tblGrid>
      <w:tr>
        <w:tc>
          <w:tcPr>
            <w:tcW w:type="dxa" w:w="4608"/>
            <w:shd w:val="clear" w:color="auto" w:fill="D9D9D9"/>
          </w:tcPr>
          <w:p>
            <w:r/>
            <w:r>
              <w:rPr>
                <w:b/>
                <w:sz w:val="19"/>
              </w:rPr>
              <w:t>Idea</w:t>
            </w:r>
          </w:p>
        </w:tc>
        <w:tc>
          <w:tcPr>
            <w:tcW w:type="dxa" w:w="1296"/>
            <w:shd w:val="clear" w:color="auto" w:fill="D9D9D9"/>
          </w:tcPr>
          <w:p>
            <w:r/>
            <w:r>
              <w:rPr>
                <w:b/>
                <w:sz w:val="19"/>
              </w:rPr>
              <w:t>Impact</w:t>
            </w:r>
          </w:p>
        </w:tc>
        <w:tc>
          <w:tcPr>
            <w:tcW w:type="dxa" w:w="1296"/>
            <w:shd w:val="clear" w:color="auto" w:fill="D9D9D9"/>
          </w:tcPr>
          <w:p>
            <w:r/>
            <w:r>
              <w:rPr>
                <w:b/>
                <w:sz w:val="19"/>
              </w:rPr>
              <w:t>Effort</w:t>
            </w:r>
          </w:p>
        </w:tc>
        <w:tc>
          <w:tcPr>
            <w:tcW w:type="dxa" w:w="1814"/>
            <w:shd w:val="clear" w:color="auto" w:fill="D9D9D9"/>
          </w:tcPr>
          <w:p>
            <w:r/>
            <w:r>
              <w:rPr>
                <w:b/>
                <w:sz w:val="19"/>
              </w:rPr>
              <w:t>Decision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JWT authentication and role-based access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Must have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Blog post CRUD with drafts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Must have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AI draft and outline generation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Must have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AI rewrite / grammar and tone improvement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Must have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AI title, SEO description and tag suggestions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Must have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Publish / schedule posts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Must have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Search, filters and pagination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Should have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Comments and likes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Should have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API keys and rate limiting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Should have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Admin moderation and usage monitoring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Should have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Translation, recommendations, RSS, analytics dashboard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Later (future scope)</w:t>
            </w:r>
          </w:p>
        </w:tc>
      </w:tr>
    </w:tbl>
    <w:p>
      <w:r>
        <w:rPr>
          <w:b w:val="0"/>
          <w:i w:val="0"/>
        </w:rPr>
        <w:t>Ideas with high impact and low-to-medium effort are planned first (Sprint-1 to Sprint-3); the rest follow in Sprint-4 or future releases.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