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56BD" w14:textId="2B77F3C5" w:rsidR="00F01617" w:rsidRPr="007F11B5" w:rsidRDefault="008439C0">
      <w:pPr>
        <w:rPr>
          <w:rFonts w:ascii="Times New Roman" w:hAnsi="Times New Roman" w:cs="Times New Roman"/>
          <w:sz w:val="24"/>
          <w:szCs w:val="24"/>
        </w:rPr>
      </w:pPr>
      <w:hyperlink r:id="rId5" w:history="1">
        <w:r w:rsidRPr="007F11B5">
          <w:rPr>
            <w:rStyle w:val="Hyperlink"/>
            <w:rFonts w:ascii="Times New Roman" w:hAnsi="Times New Roman" w:cs="Times New Roman"/>
            <w:b/>
            <w:bCs/>
            <w:sz w:val="24"/>
            <w:szCs w:val="24"/>
          </w:rPr>
          <w:t>Stored XSS into HTML context with nothing encoded</w:t>
        </w:r>
      </w:hyperlink>
    </w:p>
    <w:p w14:paraId="40164E6C" w14:textId="77777777" w:rsidR="001327AA" w:rsidRPr="007F11B5" w:rsidRDefault="001327AA" w:rsidP="00432BA4">
      <w:pPr>
        <w:spacing w:after="0"/>
        <w:rPr>
          <w:rFonts w:ascii="Times New Roman" w:hAnsi="Times New Roman" w:cs="Times New Roman"/>
          <w:b/>
          <w:bCs/>
          <w:sz w:val="24"/>
          <w:szCs w:val="24"/>
        </w:rPr>
      </w:pPr>
      <w:r w:rsidRPr="007F11B5">
        <w:rPr>
          <w:rFonts w:ascii="Times New Roman" w:hAnsi="Times New Roman" w:cs="Times New Roman"/>
          <w:b/>
          <w:bCs/>
          <w:sz w:val="24"/>
          <w:szCs w:val="24"/>
        </w:rPr>
        <w:t>ABSTRACT</w:t>
      </w:r>
    </w:p>
    <w:p w14:paraId="32CB5C74" w14:textId="77777777" w:rsidR="001327AA" w:rsidRPr="007F11B5" w:rsidRDefault="001327AA" w:rsidP="00432BA4">
      <w:pPr>
        <w:pStyle w:val="ListParagraph"/>
        <w:numPr>
          <w:ilvl w:val="0"/>
          <w:numId w:val="6"/>
        </w:numPr>
        <w:spacing w:after="0"/>
        <w:rPr>
          <w:rFonts w:ascii="Times New Roman" w:hAnsi="Times New Roman" w:cs="Times New Roman"/>
          <w:sz w:val="24"/>
          <w:szCs w:val="24"/>
        </w:rPr>
      </w:pPr>
      <w:r w:rsidRPr="007F11B5">
        <w:rPr>
          <w:rFonts w:ascii="Times New Roman" w:hAnsi="Times New Roman" w:cs="Times New Roman"/>
          <w:sz w:val="24"/>
          <w:szCs w:val="24"/>
        </w:rPr>
        <w:t>This project demonstrates a Stored Cross-Site Scripting (XSS) vulnerability identified in a controlled lab environment provided by PortSwigger Web Security Academy.</w:t>
      </w:r>
    </w:p>
    <w:p w14:paraId="3EA6921A" w14:textId="77777777" w:rsidR="001327AA" w:rsidRPr="007F11B5" w:rsidRDefault="001327AA" w:rsidP="00432BA4">
      <w:pPr>
        <w:pStyle w:val="ListParagraph"/>
        <w:numPr>
          <w:ilvl w:val="0"/>
          <w:numId w:val="6"/>
        </w:numPr>
        <w:spacing w:after="0"/>
        <w:rPr>
          <w:rFonts w:ascii="Times New Roman" w:hAnsi="Times New Roman" w:cs="Times New Roman"/>
          <w:sz w:val="24"/>
          <w:szCs w:val="24"/>
        </w:rPr>
      </w:pPr>
      <w:r w:rsidRPr="007F11B5">
        <w:rPr>
          <w:rFonts w:ascii="Times New Roman" w:hAnsi="Times New Roman" w:cs="Times New Roman"/>
          <w:sz w:val="24"/>
          <w:szCs w:val="24"/>
        </w:rPr>
        <w:t>The goal of this project is to analyze how improper input validation allows attackers to inject malicious scripts into a web application.</w:t>
      </w:r>
    </w:p>
    <w:p w14:paraId="173FBF9F" w14:textId="77777777" w:rsidR="001327AA" w:rsidRPr="007F11B5" w:rsidRDefault="001327AA" w:rsidP="00432BA4">
      <w:pPr>
        <w:pStyle w:val="ListParagraph"/>
        <w:numPr>
          <w:ilvl w:val="0"/>
          <w:numId w:val="6"/>
        </w:numPr>
        <w:spacing w:after="0"/>
        <w:rPr>
          <w:rFonts w:ascii="Times New Roman" w:hAnsi="Times New Roman" w:cs="Times New Roman"/>
          <w:sz w:val="24"/>
          <w:szCs w:val="24"/>
        </w:rPr>
      </w:pPr>
      <w:r w:rsidRPr="007F11B5">
        <w:rPr>
          <w:rFonts w:ascii="Times New Roman" w:hAnsi="Times New Roman" w:cs="Times New Roman"/>
          <w:sz w:val="24"/>
          <w:szCs w:val="24"/>
        </w:rPr>
        <w:t>During testing, a payload was injected into the comment section, which was stored on the server and executed when the page was reloaded.</w:t>
      </w:r>
    </w:p>
    <w:p w14:paraId="03A6F7E1" w14:textId="77777777" w:rsidR="001327AA" w:rsidRPr="007F11B5" w:rsidRDefault="001327AA" w:rsidP="00432BA4">
      <w:pPr>
        <w:pStyle w:val="ListParagraph"/>
        <w:numPr>
          <w:ilvl w:val="0"/>
          <w:numId w:val="6"/>
        </w:numPr>
        <w:spacing w:after="0"/>
        <w:rPr>
          <w:rFonts w:ascii="Times New Roman" w:hAnsi="Times New Roman" w:cs="Times New Roman"/>
          <w:sz w:val="24"/>
          <w:szCs w:val="24"/>
        </w:rPr>
      </w:pPr>
      <w:r w:rsidRPr="007F11B5">
        <w:rPr>
          <w:rFonts w:ascii="Times New Roman" w:hAnsi="Times New Roman" w:cs="Times New Roman"/>
          <w:sz w:val="24"/>
          <w:szCs w:val="24"/>
        </w:rPr>
        <w:t>The final result successfully triggered a JavaScript alert (alert(1)), proving the existence of a stored XSS vulnerability. This highlights the importance of secure coding practices in web applications.</w:t>
      </w:r>
    </w:p>
    <w:p w14:paraId="0B7DD924" w14:textId="7976ADA8" w:rsidR="001327AA" w:rsidRPr="007F11B5" w:rsidRDefault="00000000" w:rsidP="001327AA">
      <w:pPr>
        <w:rPr>
          <w:rFonts w:ascii="Times New Roman" w:hAnsi="Times New Roman" w:cs="Times New Roman"/>
          <w:sz w:val="24"/>
          <w:szCs w:val="24"/>
        </w:rPr>
      </w:pPr>
      <w:r>
        <w:rPr>
          <w:rFonts w:ascii="Times New Roman" w:hAnsi="Times New Roman" w:cs="Times New Roman"/>
          <w:sz w:val="24"/>
          <w:szCs w:val="24"/>
        </w:rPr>
        <w:pict w14:anchorId="760002C1">
          <v:rect id="_x0000_i1025" style="width:0;height:1.5pt" o:hralign="center" o:hrstd="t" o:hr="t" fillcolor="#a0a0a0" stroked="f"/>
        </w:pict>
      </w:r>
    </w:p>
    <w:p w14:paraId="460B3AE0" w14:textId="6C734781" w:rsidR="001327AA" w:rsidRPr="007F11B5" w:rsidRDefault="001327AA" w:rsidP="00432BA4">
      <w:pPr>
        <w:spacing w:after="0"/>
        <w:rPr>
          <w:rFonts w:ascii="Times New Roman" w:hAnsi="Times New Roman" w:cs="Times New Roman"/>
          <w:b/>
          <w:bCs/>
          <w:sz w:val="24"/>
          <w:szCs w:val="24"/>
        </w:rPr>
      </w:pPr>
      <w:r w:rsidRPr="007F11B5">
        <w:rPr>
          <w:rFonts w:ascii="Times New Roman" w:hAnsi="Times New Roman" w:cs="Times New Roman"/>
          <w:b/>
          <w:bCs/>
          <w:sz w:val="24"/>
          <w:szCs w:val="24"/>
        </w:rPr>
        <w:t>DELIVERABLES</w:t>
      </w:r>
    </w:p>
    <w:p w14:paraId="37DE76EC" w14:textId="77777777" w:rsidR="001327AA" w:rsidRPr="007F11B5" w:rsidRDefault="001327AA" w:rsidP="00432BA4">
      <w:pPr>
        <w:spacing w:after="0"/>
        <w:rPr>
          <w:rFonts w:ascii="Times New Roman" w:hAnsi="Times New Roman" w:cs="Times New Roman"/>
          <w:sz w:val="24"/>
          <w:szCs w:val="24"/>
        </w:rPr>
      </w:pPr>
      <w:r w:rsidRPr="007F11B5">
        <w:rPr>
          <w:rFonts w:ascii="Times New Roman" w:hAnsi="Times New Roman" w:cs="Times New Roman"/>
          <w:sz w:val="24"/>
          <w:szCs w:val="24"/>
        </w:rPr>
        <w:t>The following deliverables were achieved in this project:</w:t>
      </w:r>
    </w:p>
    <w:p w14:paraId="4FE1D03D" w14:textId="77777777" w:rsidR="007F11B5" w:rsidRPr="007F11B5" w:rsidRDefault="001327AA" w:rsidP="00432BA4">
      <w:pPr>
        <w:pStyle w:val="ListParagraph"/>
        <w:numPr>
          <w:ilvl w:val="0"/>
          <w:numId w:val="10"/>
        </w:numPr>
        <w:spacing w:after="0"/>
        <w:rPr>
          <w:rFonts w:ascii="Times New Roman" w:hAnsi="Times New Roman" w:cs="Times New Roman"/>
          <w:sz w:val="24"/>
          <w:szCs w:val="24"/>
        </w:rPr>
      </w:pPr>
      <w:r w:rsidRPr="007F11B5">
        <w:rPr>
          <w:rFonts w:ascii="Times New Roman" w:hAnsi="Times New Roman" w:cs="Times New Roman"/>
          <w:sz w:val="24"/>
          <w:szCs w:val="24"/>
        </w:rPr>
        <w:t>Identification of Stored XSS vulnerability</w:t>
      </w:r>
    </w:p>
    <w:p w14:paraId="56E7AD29" w14:textId="610FB2E4" w:rsidR="007F11B5" w:rsidRPr="007F11B5" w:rsidRDefault="001327AA" w:rsidP="00432BA4">
      <w:pPr>
        <w:pStyle w:val="ListParagraph"/>
        <w:numPr>
          <w:ilvl w:val="0"/>
          <w:numId w:val="10"/>
        </w:numPr>
        <w:spacing w:after="0"/>
        <w:rPr>
          <w:rFonts w:ascii="Times New Roman" w:hAnsi="Times New Roman" w:cs="Times New Roman"/>
          <w:sz w:val="24"/>
          <w:szCs w:val="24"/>
        </w:rPr>
      </w:pPr>
      <w:r w:rsidRPr="007F11B5">
        <w:rPr>
          <w:rFonts w:ascii="Times New Roman" w:hAnsi="Times New Roman" w:cs="Times New Roman"/>
          <w:sz w:val="24"/>
          <w:szCs w:val="24"/>
        </w:rPr>
        <w:t>Analysis of vulnerable input field (comment section)</w:t>
      </w:r>
    </w:p>
    <w:p w14:paraId="1C323B2B" w14:textId="5638EE02" w:rsidR="007F11B5" w:rsidRPr="007F11B5" w:rsidRDefault="001327AA" w:rsidP="00432BA4">
      <w:pPr>
        <w:pStyle w:val="ListParagraph"/>
        <w:numPr>
          <w:ilvl w:val="0"/>
          <w:numId w:val="10"/>
        </w:numPr>
        <w:spacing w:after="0"/>
        <w:rPr>
          <w:rFonts w:ascii="Times New Roman" w:hAnsi="Times New Roman" w:cs="Times New Roman"/>
          <w:sz w:val="24"/>
          <w:szCs w:val="24"/>
        </w:rPr>
      </w:pPr>
      <w:r w:rsidRPr="007F11B5">
        <w:rPr>
          <w:rFonts w:ascii="Times New Roman" w:hAnsi="Times New Roman" w:cs="Times New Roman"/>
          <w:sz w:val="24"/>
          <w:szCs w:val="24"/>
        </w:rPr>
        <w:t>Successful execution of malicious payload</w:t>
      </w:r>
    </w:p>
    <w:p w14:paraId="0B30FED4" w14:textId="324ED1CF" w:rsidR="007F11B5" w:rsidRPr="007F11B5" w:rsidRDefault="001327AA" w:rsidP="00432BA4">
      <w:pPr>
        <w:pStyle w:val="ListParagraph"/>
        <w:numPr>
          <w:ilvl w:val="0"/>
          <w:numId w:val="10"/>
        </w:numPr>
        <w:spacing w:after="0"/>
        <w:rPr>
          <w:rFonts w:ascii="Times New Roman" w:hAnsi="Times New Roman" w:cs="Times New Roman"/>
          <w:sz w:val="24"/>
          <w:szCs w:val="24"/>
        </w:rPr>
      </w:pPr>
      <w:r w:rsidRPr="007F11B5">
        <w:rPr>
          <w:rFonts w:ascii="Times New Roman" w:hAnsi="Times New Roman" w:cs="Times New Roman"/>
          <w:sz w:val="24"/>
          <w:szCs w:val="24"/>
        </w:rPr>
        <w:t>Proof of Concept (PoC) with alert popup</w:t>
      </w:r>
    </w:p>
    <w:p w14:paraId="0C314CA5" w14:textId="14D3CB24" w:rsidR="007F11B5" w:rsidRPr="007F11B5" w:rsidRDefault="001327AA" w:rsidP="00432BA4">
      <w:pPr>
        <w:pStyle w:val="ListParagraph"/>
        <w:numPr>
          <w:ilvl w:val="0"/>
          <w:numId w:val="10"/>
        </w:numPr>
        <w:spacing w:after="0"/>
        <w:rPr>
          <w:rFonts w:ascii="Times New Roman" w:hAnsi="Times New Roman" w:cs="Times New Roman"/>
          <w:sz w:val="24"/>
          <w:szCs w:val="24"/>
        </w:rPr>
      </w:pPr>
      <w:r w:rsidRPr="007F11B5">
        <w:rPr>
          <w:rFonts w:ascii="Times New Roman" w:hAnsi="Times New Roman" w:cs="Times New Roman"/>
          <w:sz w:val="24"/>
          <w:szCs w:val="24"/>
        </w:rPr>
        <w:t>Screenshots showing attack steps and results</w:t>
      </w:r>
    </w:p>
    <w:p w14:paraId="6C850383" w14:textId="1C24EEDC" w:rsidR="001327AA" w:rsidRPr="007F11B5" w:rsidRDefault="001327AA" w:rsidP="00432BA4">
      <w:pPr>
        <w:pStyle w:val="ListParagraph"/>
        <w:numPr>
          <w:ilvl w:val="0"/>
          <w:numId w:val="10"/>
        </w:numPr>
        <w:spacing w:after="0"/>
        <w:rPr>
          <w:rFonts w:ascii="Times New Roman" w:hAnsi="Times New Roman" w:cs="Times New Roman"/>
          <w:sz w:val="24"/>
          <w:szCs w:val="24"/>
        </w:rPr>
      </w:pPr>
      <w:r w:rsidRPr="007F11B5">
        <w:rPr>
          <w:rFonts w:ascii="Times New Roman" w:hAnsi="Times New Roman" w:cs="Times New Roman"/>
          <w:sz w:val="24"/>
          <w:szCs w:val="24"/>
        </w:rPr>
        <w:t>Security recommendations to prevent such attacks</w:t>
      </w:r>
    </w:p>
    <w:p w14:paraId="45E4B93E" w14:textId="77777777" w:rsidR="001327AA" w:rsidRPr="007F11B5" w:rsidRDefault="00000000" w:rsidP="001327AA">
      <w:pPr>
        <w:rPr>
          <w:rFonts w:ascii="Times New Roman" w:hAnsi="Times New Roman" w:cs="Times New Roman"/>
          <w:sz w:val="24"/>
          <w:szCs w:val="24"/>
        </w:rPr>
      </w:pPr>
      <w:r>
        <w:rPr>
          <w:rFonts w:ascii="Times New Roman" w:hAnsi="Times New Roman" w:cs="Times New Roman"/>
          <w:sz w:val="24"/>
          <w:szCs w:val="24"/>
        </w:rPr>
        <w:pict w14:anchorId="1FA01060">
          <v:rect id="_x0000_i1026" style="width:0;height:1.5pt" o:hralign="center" o:hrstd="t" o:hr="t" fillcolor="#a0a0a0" stroked="f"/>
        </w:pict>
      </w:r>
    </w:p>
    <w:p w14:paraId="3ACC052D" w14:textId="77777777" w:rsidR="00B01FF4" w:rsidRDefault="001327AA" w:rsidP="00B01FF4">
      <w:pPr>
        <w:spacing w:after="0"/>
        <w:rPr>
          <w:rFonts w:ascii="Times New Roman" w:hAnsi="Times New Roman" w:cs="Times New Roman"/>
          <w:b/>
          <w:bCs/>
          <w:sz w:val="24"/>
          <w:szCs w:val="24"/>
        </w:rPr>
      </w:pPr>
      <w:r w:rsidRPr="007F11B5">
        <w:rPr>
          <w:rFonts w:ascii="Times New Roman" w:hAnsi="Times New Roman" w:cs="Times New Roman"/>
          <w:b/>
          <w:bCs/>
          <w:sz w:val="24"/>
          <w:szCs w:val="24"/>
        </w:rPr>
        <w:t>CODE / TOOLS USED</w:t>
      </w:r>
    </w:p>
    <w:p w14:paraId="6A0C8196" w14:textId="77777777" w:rsidR="00432BA4" w:rsidRPr="00432BA4" w:rsidRDefault="001327AA" w:rsidP="00432BA4">
      <w:pPr>
        <w:spacing w:after="0"/>
        <w:rPr>
          <w:rFonts w:ascii="Times New Roman" w:hAnsi="Times New Roman" w:cs="Times New Roman"/>
          <w:b/>
          <w:bCs/>
          <w:sz w:val="24"/>
          <w:szCs w:val="24"/>
        </w:rPr>
      </w:pPr>
      <w:r w:rsidRPr="00432BA4">
        <w:rPr>
          <w:rFonts w:ascii="Times New Roman" w:hAnsi="Times New Roman" w:cs="Times New Roman"/>
          <w:b/>
          <w:bCs/>
          <w:sz w:val="24"/>
          <w:szCs w:val="24"/>
        </w:rPr>
        <w:t>Tools Used:</w:t>
      </w:r>
    </w:p>
    <w:p w14:paraId="001AB11F" w14:textId="62657A2A" w:rsidR="007F11B5" w:rsidRPr="00432BA4" w:rsidRDefault="007F11B5" w:rsidP="00432BA4">
      <w:pPr>
        <w:pStyle w:val="ListParagraph"/>
        <w:numPr>
          <w:ilvl w:val="0"/>
          <w:numId w:val="12"/>
        </w:numPr>
        <w:spacing w:after="0"/>
        <w:rPr>
          <w:rFonts w:ascii="Times New Roman" w:hAnsi="Times New Roman" w:cs="Times New Roman"/>
          <w:b/>
          <w:bCs/>
          <w:sz w:val="24"/>
          <w:szCs w:val="24"/>
        </w:rPr>
      </w:pPr>
      <w:r w:rsidRPr="00432BA4">
        <w:rPr>
          <w:rFonts w:ascii="Times New Roman" w:eastAsia="Times New Roman" w:hAnsi="Times New Roman" w:cs="Times New Roman"/>
          <w:kern w:val="0"/>
          <w:sz w:val="24"/>
          <w:szCs w:val="24"/>
          <w:lang w:eastAsia="en-IN" w:bidi="ar-SA"/>
          <w14:ligatures w14:val="none"/>
        </w:rPr>
        <w:t>PortSwigger Lab Environment</w:t>
      </w:r>
      <w:r w:rsidRPr="00432BA4">
        <w:rPr>
          <w:rFonts w:ascii="Times New Roman" w:eastAsia="Times New Roman" w:hAnsi="Times New Roman" w:cs="Times New Roman"/>
          <w:kern w:val="0"/>
          <w:sz w:val="24"/>
          <w:szCs w:val="24"/>
          <w:lang w:eastAsia="en-IN" w:bidi="ar-SA"/>
          <w14:ligatures w14:val="none"/>
        </w:rPr>
        <w:br/>
        <w:t xml:space="preserve">Used to perform the Stored XSS attack in a safe, controlled lab </w:t>
      </w:r>
    </w:p>
    <w:p w14:paraId="1D613207" w14:textId="2048A23F" w:rsidR="007F11B5" w:rsidRPr="007F11B5" w:rsidRDefault="007F11B5" w:rsidP="00432BA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F11B5">
        <w:rPr>
          <w:rFonts w:ascii="Times New Roman" w:eastAsia="Times New Roman" w:hAnsi="Times New Roman" w:cs="Times New Roman"/>
          <w:kern w:val="0"/>
          <w:sz w:val="24"/>
          <w:szCs w:val="24"/>
          <w:lang w:eastAsia="en-IN" w:bidi="ar-SA"/>
          <w14:ligatures w14:val="none"/>
        </w:rPr>
        <w:t>Burp Suite (Proxy Browser – Chromium)</w:t>
      </w:r>
      <w:r w:rsidRPr="007F11B5">
        <w:rPr>
          <w:rFonts w:ascii="Times New Roman" w:eastAsia="Times New Roman" w:hAnsi="Times New Roman" w:cs="Times New Roman"/>
          <w:kern w:val="0"/>
          <w:sz w:val="24"/>
          <w:szCs w:val="24"/>
          <w:lang w:eastAsia="en-IN" w:bidi="ar-SA"/>
          <w14:ligatures w14:val="none"/>
        </w:rPr>
        <w:br/>
        <w:t>Used to access the lab and observe the request/response behaviour</w:t>
      </w:r>
    </w:p>
    <w:p w14:paraId="6B5567AF" w14:textId="77777777" w:rsidR="00026A76" w:rsidRPr="007F11B5" w:rsidRDefault="00000000" w:rsidP="00B01FF4">
      <w:pPr>
        <w:spacing w:after="0"/>
        <w:rPr>
          <w:rFonts w:ascii="Times New Roman" w:hAnsi="Times New Roman" w:cs="Times New Roman"/>
          <w:sz w:val="24"/>
          <w:szCs w:val="24"/>
        </w:rPr>
      </w:pPr>
      <w:r>
        <w:rPr>
          <w:rFonts w:ascii="Times New Roman" w:hAnsi="Times New Roman" w:cs="Times New Roman"/>
          <w:sz w:val="24"/>
          <w:szCs w:val="24"/>
        </w:rPr>
        <w:pict w14:anchorId="5AA0FF4D">
          <v:rect id="_x0000_i1027" style="width:0;height:1.5pt" o:hralign="center" o:hrstd="t" o:hr="t" fillcolor="#a0a0a0" stroked="f"/>
        </w:pict>
      </w:r>
      <w:r w:rsidR="001327AA" w:rsidRPr="007F11B5">
        <w:rPr>
          <w:rFonts w:ascii="Times New Roman" w:hAnsi="Times New Roman" w:cs="Times New Roman"/>
          <w:b/>
          <w:bCs/>
          <w:sz w:val="24"/>
          <w:szCs w:val="24"/>
        </w:rPr>
        <w:t>Payload Used (Code):</w:t>
      </w:r>
      <w:r w:rsidR="00026A76" w:rsidRPr="007F11B5">
        <w:rPr>
          <w:rFonts w:ascii="Times New Roman" w:hAnsi="Times New Roman" w:cs="Times New Roman"/>
          <w:sz w:val="24"/>
          <w:szCs w:val="24"/>
        </w:rPr>
        <w:t xml:space="preserve"> </w:t>
      </w:r>
    </w:p>
    <w:p w14:paraId="163F2B2D" w14:textId="209ABD1B" w:rsidR="001327AA" w:rsidRPr="007F11B5" w:rsidRDefault="001327AA" w:rsidP="00B01FF4">
      <w:pPr>
        <w:spacing w:after="0"/>
        <w:rPr>
          <w:rFonts w:ascii="Times New Roman" w:hAnsi="Times New Roman" w:cs="Times New Roman"/>
          <w:sz w:val="24"/>
          <w:szCs w:val="24"/>
        </w:rPr>
      </w:pPr>
      <w:r w:rsidRPr="007F11B5">
        <w:rPr>
          <w:rFonts w:ascii="Times New Roman" w:hAnsi="Times New Roman" w:cs="Times New Roman"/>
          <w:sz w:val="24"/>
          <w:szCs w:val="24"/>
        </w:rPr>
        <w:t>&lt;script&gt;alert(1)&lt;/script&gt;</w:t>
      </w:r>
    </w:p>
    <w:p w14:paraId="028869C5" w14:textId="7CDDF906" w:rsidR="001327AA" w:rsidRPr="00432BA4" w:rsidRDefault="00000000" w:rsidP="00432BA4">
      <w:pPr>
        <w:spacing w:after="0"/>
        <w:rPr>
          <w:rFonts w:ascii="Times New Roman" w:hAnsi="Times New Roman" w:cs="Times New Roman"/>
          <w:sz w:val="24"/>
          <w:szCs w:val="24"/>
        </w:rPr>
      </w:pPr>
      <w:r>
        <w:rPr>
          <w:rFonts w:ascii="Times New Roman" w:hAnsi="Times New Roman" w:cs="Times New Roman"/>
          <w:sz w:val="24"/>
          <w:szCs w:val="24"/>
        </w:rPr>
        <w:pict w14:anchorId="6D6F114D">
          <v:rect id="_x0000_i1028" style="width:0;height:1.5pt" o:hralign="center" o:hrstd="t" o:hr="t" fillcolor="#a0a0a0" stroked="f"/>
        </w:pict>
      </w:r>
      <w:r w:rsidR="001327AA" w:rsidRPr="007F11B5">
        <w:rPr>
          <w:rFonts w:ascii="Times New Roman" w:hAnsi="Times New Roman" w:cs="Times New Roman"/>
          <w:b/>
          <w:bCs/>
          <w:sz w:val="24"/>
          <w:szCs w:val="24"/>
        </w:rPr>
        <w:t>Purpose:</w:t>
      </w:r>
    </w:p>
    <w:p w14:paraId="464E5786" w14:textId="77777777" w:rsidR="001327AA" w:rsidRPr="007F11B5" w:rsidRDefault="001327AA" w:rsidP="00432BA4">
      <w:pPr>
        <w:numPr>
          <w:ilvl w:val="0"/>
          <w:numId w:val="2"/>
        </w:numPr>
        <w:spacing w:after="0"/>
        <w:rPr>
          <w:rFonts w:ascii="Times New Roman" w:hAnsi="Times New Roman" w:cs="Times New Roman"/>
          <w:sz w:val="24"/>
          <w:szCs w:val="24"/>
        </w:rPr>
      </w:pPr>
      <w:r w:rsidRPr="007F11B5">
        <w:rPr>
          <w:rFonts w:ascii="Times New Roman" w:hAnsi="Times New Roman" w:cs="Times New Roman"/>
          <w:sz w:val="24"/>
          <w:szCs w:val="24"/>
        </w:rPr>
        <w:t xml:space="preserve">To check whether user input is stored without sanitization </w:t>
      </w:r>
    </w:p>
    <w:p w14:paraId="468088EC" w14:textId="77777777" w:rsidR="001327AA" w:rsidRPr="007F11B5" w:rsidRDefault="001327AA" w:rsidP="00432BA4">
      <w:pPr>
        <w:numPr>
          <w:ilvl w:val="0"/>
          <w:numId w:val="2"/>
        </w:numPr>
        <w:spacing w:after="0"/>
        <w:rPr>
          <w:rFonts w:ascii="Times New Roman" w:hAnsi="Times New Roman" w:cs="Times New Roman"/>
          <w:sz w:val="24"/>
          <w:szCs w:val="24"/>
        </w:rPr>
      </w:pPr>
      <w:r w:rsidRPr="007F11B5">
        <w:rPr>
          <w:rFonts w:ascii="Times New Roman" w:hAnsi="Times New Roman" w:cs="Times New Roman"/>
          <w:sz w:val="24"/>
          <w:szCs w:val="24"/>
        </w:rPr>
        <w:t xml:space="preserve">To verify execution of injected JavaScript </w:t>
      </w:r>
    </w:p>
    <w:p w14:paraId="4C119D07" w14:textId="77777777" w:rsidR="001327AA" w:rsidRPr="007F11B5" w:rsidRDefault="00000000" w:rsidP="001327AA">
      <w:pPr>
        <w:rPr>
          <w:rFonts w:ascii="Times New Roman" w:hAnsi="Times New Roman" w:cs="Times New Roman"/>
          <w:sz w:val="24"/>
          <w:szCs w:val="24"/>
        </w:rPr>
      </w:pPr>
      <w:r>
        <w:rPr>
          <w:rFonts w:ascii="Times New Roman" w:hAnsi="Times New Roman" w:cs="Times New Roman"/>
          <w:sz w:val="24"/>
          <w:szCs w:val="24"/>
        </w:rPr>
        <w:pict w14:anchorId="58F79921">
          <v:rect id="_x0000_i1029" style="width:0;height:1.5pt" o:hralign="center" o:hrstd="t" o:hr="t" fillcolor="#a0a0a0" stroked="f"/>
        </w:pict>
      </w:r>
    </w:p>
    <w:p w14:paraId="5AC1E078" w14:textId="3C08DA94" w:rsidR="001327AA" w:rsidRPr="007F11B5" w:rsidRDefault="00B01FF4" w:rsidP="00432BA4">
      <w:pPr>
        <w:spacing w:after="0"/>
        <w:rPr>
          <w:rFonts w:ascii="Times New Roman" w:hAnsi="Times New Roman" w:cs="Times New Roman"/>
          <w:b/>
          <w:bCs/>
          <w:sz w:val="24"/>
          <w:szCs w:val="24"/>
        </w:rPr>
      </w:pPr>
      <w:r>
        <w:rPr>
          <w:rFonts w:ascii="Times New Roman" w:hAnsi="Times New Roman" w:cs="Times New Roman"/>
          <w:b/>
          <w:bCs/>
          <w:sz w:val="24"/>
          <w:szCs w:val="24"/>
        </w:rPr>
        <w:t xml:space="preserve">POC </w:t>
      </w:r>
      <w:r w:rsidR="001327AA" w:rsidRPr="007F11B5">
        <w:rPr>
          <w:rFonts w:ascii="Times New Roman" w:hAnsi="Times New Roman" w:cs="Times New Roman"/>
          <w:b/>
          <w:bCs/>
          <w:sz w:val="24"/>
          <w:szCs w:val="24"/>
        </w:rPr>
        <w:t>(PROOF OF CONCEPT)</w:t>
      </w:r>
    </w:p>
    <w:p w14:paraId="5ACD4E02" w14:textId="7AAA6E0A" w:rsidR="001327AA" w:rsidRPr="007F11B5" w:rsidRDefault="001327AA" w:rsidP="00432BA4">
      <w:pPr>
        <w:spacing w:after="0"/>
        <w:rPr>
          <w:rFonts w:ascii="Times New Roman" w:hAnsi="Times New Roman" w:cs="Times New Roman"/>
          <w:b/>
          <w:bCs/>
          <w:sz w:val="24"/>
          <w:szCs w:val="24"/>
        </w:rPr>
      </w:pPr>
      <w:r w:rsidRPr="007F11B5">
        <w:rPr>
          <w:rFonts w:ascii="Times New Roman" w:hAnsi="Times New Roman" w:cs="Times New Roman"/>
          <w:b/>
          <w:bCs/>
          <w:sz w:val="24"/>
          <w:szCs w:val="24"/>
        </w:rPr>
        <w:t>Steps Performed:</w:t>
      </w:r>
    </w:p>
    <w:p w14:paraId="11368A95" w14:textId="77777777" w:rsidR="001327AA" w:rsidRPr="007F11B5" w:rsidRDefault="001327AA" w:rsidP="00432BA4">
      <w:pPr>
        <w:numPr>
          <w:ilvl w:val="0"/>
          <w:numId w:val="3"/>
        </w:numPr>
        <w:spacing w:after="0"/>
        <w:rPr>
          <w:rFonts w:ascii="Times New Roman" w:hAnsi="Times New Roman" w:cs="Times New Roman"/>
          <w:sz w:val="24"/>
          <w:szCs w:val="24"/>
        </w:rPr>
      </w:pPr>
      <w:r w:rsidRPr="007F11B5">
        <w:rPr>
          <w:rFonts w:ascii="Times New Roman" w:hAnsi="Times New Roman" w:cs="Times New Roman"/>
          <w:sz w:val="24"/>
          <w:szCs w:val="24"/>
        </w:rPr>
        <w:t xml:space="preserve">Opened the Stored XSS lab in PortSwigger Web Security Academy </w:t>
      </w:r>
    </w:p>
    <w:p w14:paraId="746F2029" w14:textId="77777777" w:rsidR="001327AA" w:rsidRPr="007F11B5" w:rsidRDefault="001327AA" w:rsidP="00432BA4">
      <w:pPr>
        <w:numPr>
          <w:ilvl w:val="0"/>
          <w:numId w:val="3"/>
        </w:numPr>
        <w:spacing w:after="0"/>
        <w:rPr>
          <w:rFonts w:ascii="Times New Roman" w:hAnsi="Times New Roman" w:cs="Times New Roman"/>
          <w:sz w:val="24"/>
          <w:szCs w:val="24"/>
        </w:rPr>
      </w:pPr>
      <w:r w:rsidRPr="007F11B5">
        <w:rPr>
          <w:rFonts w:ascii="Times New Roman" w:hAnsi="Times New Roman" w:cs="Times New Roman"/>
          <w:sz w:val="24"/>
          <w:szCs w:val="24"/>
        </w:rPr>
        <w:t xml:space="preserve">Navigated to the blog post page </w:t>
      </w:r>
    </w:p>
    <w:p w14:paraId="1DD0885A" w14:textId="7B070EE0" w:rsidR="001327AA" w:rsidRPr="00B01FF4" w:rsidRDefault="001327AA" w:rsidP="00432BA4">
      <w:pPr>
        <w:numPr>
          <w:ilvl w:val="0"/>
          <w:numId w:val="3"/>
        </w:numPr>
        <w:spacing w:after="0"/>
        <w:rPr>
          <w:rFonts w:ascii="Times New Roman" w:hAnsi="Times New Roman" w:cs="Times New Roman"/>
          <w:sz w:val="24"/>
          <w:szCs w:val="24"/>
        </w:rPr>
      </w:pPr>
      <w:r w:rsidRPr="007F11B5">
        <w:rPr>
          <w:rFonts w:ascii="Times New Roman" w:hAnsi="Times New Roman" w:cs="Times New Roman"/>
          <w:sz w:val="24"/>
          <w:szCs w:val="24"/>
        </w:rPr>
        <w:t>Entered the payload in the comment field:</w:t>
      </w:r>
      <w:r w:rsidR="00B01FF4">
        <w:rPr>
          <w:rFonts w:ascii="Times New Roman" w:hAnsi="Times New Roman" w:cs="Times New Roman"/>
          <w:sz w:val="24"/>
          <w:szCs w:val="24"/>
        </w:rPr>
        <w:t xml:space="preserve"> </w:t>
      </w:r>
      <w:r w:rsidRPr="00B01FF4">
        <w:rPr>
          <w:rFonts w:ascii="Times New Roman" w:hAnsi="Times New Roman" w:cs="Times New Roman"/>
          <w:sz w:val="24"/>
          <w:szCs w:val="24"/>
        </w:rPr>
        <w:t>&lt;script&gt;alert(1)&lt;/script&gt;</w:t>
      </w:r>
    </w:p>
    <w:p w14:paraId="640BAA14" w14:textId="77777777" w:rsidR="001327AA" w:rsidRPr="007F11B5" w:rsidRDefault="001327AA" w:rsidP="00432BA4">
      <w:pPr>
        <w:numPr>
          <w:ilvl w:val="0"/>
          <w:numId w:val="3"/>
        </w:numPr>
        <w:spacing w:after="0"/>
        <w:rPr>
          <w:rFonts w:ascii="Times New Roman" w:hAnsi="Times New Roman" w:cs="Times New Roman"/>
          <w:sz w:val="24"/>
          <w:szCs w:val="24"/>
        </w:rPr>
      </w:pPr>
      <w:r w:rsidRPr="007F11B5">
        <w:rPr>
          <w:rFonts w:ascii="Times New Roman" w:hAnsi="Times New Roman" w:cs="Times New Roman"/>
          <w:sz w:val="24"/>
          <w:szCs w:val="24"/>
        </w:rPr>
        <w:t xml:space="preserve">Filled required fields (Name, Email, Website) </w:t>
      </w:r>
    </w:p>
    <w:p w14:paraId="2E88A2C0" w14:textId="77777777" w:rsidR="001327AA" w:rsidRPr="007F11B5" w:rsidRDefault="001327AA" w:rsidP="00432BA4">
      <w:pPr>
        <w:numPr>
          <w:ilvl w:val="0"/>
          <w:numId w:val="3"/>
        </w:numPr>
        <w:spacing w:after="0"/>
        <w:rPr>
          <w:rFonts w:ascii="Times New Roman" w:hAnsi="Times New Roman" w:cs="Times New Roman"/>
          <w:sz w:val="24"/>
          <w:szCs w:val="24"/>
        </w:rPr>
      </w:pPr>
      <w:r w:rsidRPr="007F11B5">
        <w:rPr>
          <w:rFonts w:ascii="Times New Roman" w:hAnsi="Times New Roman" w:cs="Times New Roman"/>
          <w:sz w:val="24"/>
          <w:szCs w:val="24"/>
        </w:rPr>
        <w:t xml:space="preserve">Clicked on </w:t>
      </w:r>
      <w:r w:rsidRPr="00B01FF4">
        <w:rPr>
          <w:rFonts w:ascii="Times New Roman" w:hAnsi="Times New Roman" w:cs="Times New Roman"/>
          <w:sz w:val="24"/>
          <w:szCs w:val="24"/>
        </w:rPr>
        <w:t>Post Comment</w:t>
      </w:r>
      <w:r w:rsidRPr="007F11B5">
        <w:rPr>
          <w:rFonts w:ascii="Times New Roman" w:hAnsi="Times New Roman" w:cs="Times New Roman"/>
          <w:sz w:val="24"/>
          <w:szCs w:val="24"/>
        </w:rPr>
        <w:t xml:space="preserve"> </w:t>
      </w:r>
    </w:p>
    <w:p w14:paraId="4AD85F4A" w14:textId="77777777" w:rsidR="001327AA" w:rsidRPr="007F11B5" w:rsidRDefault="001327AA" w:rsidP="00432BA4">
      <w:pPr>
        <w:numPr>
          <w:ilvl w:val="0"/>
          <w:numId w:val="3"/>
        </w:numPr>
        <w:spacing w:after="0"/>
        <w:rPr>
          <w:rFonts w:ascii="Times New Roman" w:hAnsi="Times New Roman" w:cs="Times New Roman"/>
          <w:sz w:val="24"/>
          <w:szCs w:val="24"/>
        </w:rPr>
      </w:pPr>
      <w:r w:rsidRPr="007F11B5">
        <w:rPr>
          <w:rFonts w:ascii="Times New Roman" w:hAnsi="Times New Roman" w:cs="Times New Roman"/>
          <w:sz w:val="24"/>
          <w:szCs w:val="24"/>
        </w:rPr>
        <w:t xml:space="preserve">Reloaded / revisited the blog page </w:t>
      </w:r>
    </w:p>
    <w:p w14:paraId="22E21FA2" w14:textId="2201D0F7" w:rsidR="00026A76" w:rsidRDefault="00026A76" w:rsidP="00B01FF4">
      <w:pPr>
        <w:ind w:left="-142"/>
        <w:rPr>
          <w:rFonts w:ascii="Times New Roman" w:hAnsi="Times New Roman" w:cs="Times New Roman"/>
          <w:sz w:val="24"/>
          <w:szCs w:val="24"/>
        </w:rPr>
      </w:pPr>
      <w:r w:rsidRPr="007F11B5">
        <w:rPr>
          <w:rFonts w:ascii="Times New Roman" w:hAnsi="Times New Roman" w:cs="Times New Roman"/>
          <w:noProof/>
          <w:sz w:val="24"/>
          <w:szCs w:val="24"/>
        </w:rPr>
        <w:lastRenderedPageBreak/>
        <w:drawing>
          <wp:inline distT="0" distB="0" distL="0" distR="0" wp14:anchorId="3ABA5B23" wp14:editId="5F65E933">
            <wp:extent cx="5372538" cy="3740150"/>
            <wp:effectExtent l="0" t="0" r="0" b="0"/>
            <wp:docPr id="13180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2202" name=""/>
                    <pic:cNvPicPr/>
                  </pic:nvPicPr>
                  <pic:blipFill>
                    <a:blip r:embed="rId6"/>
                    <a:stretch>
                      <a:fillRect/>
                    </a:stretch>
                  </pic:blipFill>
                  <pic:spPr>
                    <a:xfrm>
                      <a:off x="0" y="0"/>
                      <a:ext cx="5381832" cy="3746620"/>
                    </a:xfrm>
                    <a:prstGeom prst="rect">
                      <a:avLst/>
                    </a:prstGeom>
                  </pic:spPr>
                </pic:pic>
              </a:graphicData>
            </a:graphic>
          </wp:inline>
        </w:drawing>
      </w:r>
    </w:p>
    <w:p w14:paraId="006F01A7" w14:textId="685095C0" w:rsidR="00432BA4" w:rsidRDefault="00432BA4" w:rsidP="00B01FF4">
      <w:pPr>
        <w:ind w:left="-142"/>
        <w:rPr>
          <w:rFonts w:ascii="Times New Roman" w:hAnsi="Times New Roman" w:cs="Times New Roman"/>
          <w:b/>
          <w:bCs/>
          <w:sz w:val="28"/>
        </w:rPr>
      </w:pPr>
      <w:r w:rsidRPr="00432BA4">
        <w:rPr>
          <w:rFonts w:ascii="Times New Roman" w:hAnsi="Times New Roman" w:cs="Times New Roman"/>
          <w:b/>
          <w:bCs/>
          <w:sz w:val="28"/>
        </w:rPr>
        <w:t>Malicious payload injected in comment field</w:t>
      </w:r>
    </w:p>
    <w:p w14:paraId="4D2F6A07" w14:textId="51BBFB1C" w:rsidR="00432BA4" w:rsidRPr="00432BA4" w:rsidRDefault="00432BA4" w:rsidP="00B01FF4">
      <w:pPr>
        <w:ind w:left="-142"/>
        <w:rPr>
          <w:rFonts w:ascii="Times New Roman" w:hAnsi="Times New Roman" w:cs="Times New Roman"/>
          <w:b/>
          <w:bCs/>
          <w:sz w:val="28"/>
        </w:rPr>
      </w:pPr>
      <w:r w:rsidRPr="00432BA4">
        <w:rPr>
          <w:rFonts w:ascii="Times New Roman" w:hAnsi="Times New Roman" w:cs="Times New Roman"/>
          <w:b/>
          <w:bCs/>
          <w:sz w:val="28"/>
        </w:rPr>
        <w:t>User input submitted to the application</w:t>
      </w:r>
    </w:p>
    <w:p w14:paraId="2869E7FB" w14:textId="069903C7" w:rsidR="00026A76" w:rsidRDefault="00026A76" w:rsidP="00432BA4">
      <w:pPr>
        <w:ind w:left="-142"/>
        <w:rPr>
          <w:rFonts w:ascii="Times New Roman" w:hAnsi="Times New Roman" w:cs="Times New Roman"/>
          <w:sz w:val="24"/>
          <w:szCs w:val="24"/>
        </w:rPr>
      </w:pPr>
      <w:r w:rsidRPr="007F11B5">
        <w:rPr>
          <w:rFonts w:ascii="Times New Roman" w:hAnsi="Times New Roman" w:cs="Times New Roman"/>
          <w:noProof/>
          <w:sz w:val="24"/>
          <w:szCs w:val="24"/>
        </w:rPr>
        <w:drawing>
          <wp:inline distT="0" distB="0" distL="0" distR="0" wp14:anchorId="3DEC4FC8" wp14:editId="162B26C4">
            <wp:extent cx="5294568" cy="3670300"/>
            <wp:effectExtent l="0" t="0" r="1905" b="6350"/>
            <wp:docPr id="9026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26262" name=""/>
                    <pic:cNvPicPr/>
                  </pic:nvPicPr>
                  <pic:blipFill>
                    <a:blip r:embed="rId7"/>
                    <a:stretch>
                      <a:fillRect/>
                    </a:stretch>
                  </pic:blipFill>
                  <pic:spPr>
                    <a:xfrm>
                      <a:off x="0" y="0"/>
                      <a:ext cx="5304197" cy="3676975"/>
                    </a:xfrm>
                    <a:prstGeom prst="rect">
                      <a:avLst/>
                    </a:prstGeom>
                  </pic:spPr>
                </pic:pic>
              </a:graphicData>
            </a:graphic>
          </wp:inline>
        </w:drawing>
      </w:r>
      <w:r w:rsidR="00000000">
        <w:rPr>
          <w:rFonts w:ascii="Times New Roman" w:hAnsi="Times New Roman" w:cs="Times New Roman"/>
          <w:sz w:val="24"/>
          <w:szCs w:val="24"/>
        </w:rPr>
        <w:pict w14:anchorId="3763B163">
          <v:rect id="_x0000_i1030" style="width:0;height:1.5pt" o:hralign="center" o:hrstd="t" o:hr="t" fillcolor="#a0a0a0" stroked="f"/>
        </w:pict>
      </w:r>
    </w:p>
    <w:p w14:paraId="1B1D27F8" w14:textId="149F1575" w:rsidR="00432BA4" w:rsidRPr="00432BA4" w:rsidRDefault="00432BA4" w:rsidP="00432BA4">
      <w:pPr>
        <w:ind w:left="-142"/>
        <w:rPr>
          <w:rFonts w:ascii="Times New Roman" w:hAnsi="Times New Roman" w:cs="Times New Roman"/>
          <w:b/>
          <w:bCs/>
          <w:sz w:val="28"/>
        </w:rPr>
      </w:pPr>
      <w:r w:rsidRPr="00432BA4">
        <w:rPr>
          <w:rFonts w:ascii="Times New Roman" w:hAnsi="Times New Roman" w:cs="Times New Roman"/>
          <w:b/>
          <w:bCs/>
          <w:sz w:val="28"/>
        </w:rPr>
        <w:t>Stored XSS executed successfully (alert popup triggered)</w:t>
      </w:r>
    </w:p>
    <w:p w14:paraId="10986525" w14:textId="7FC133E8" w:rsidR="00026A76" w:rsidRPr="007F11B5" w:rsidRDefault="00026A76" w:rsidP="00432BA4">
      <w:pPr>
        <w:ind w:left="-567" w:firstLine="425"/>
        <w:rPr>
          <w:rFonts w:ascii="Times New Roman" w:hAnsi="Times New Roman" w:cs="Times New Roman"/>
          <w:sz w:val="24"/>
          <w:szCs w:val="24"/>
        </w:rPr>
      </w:pPr>
      <w:r w:rsidRPr="007F11B5">
        <w:rPr>
          <w:rFonts w:ascii="Times New Roman" w:hAnsi="Times New Roman" w:cs="Times New Roman"/>
          <w:noProof/>
          <w:sz w:val="24"/>
          <w:szCs w:val="24"/>
        </w:rPr>
        <w:drawing>
          <wp:inline distT="0" distB="0" distL="0" distR="0" wp14:anchorId="31F13947" wp14:editId="26F1004E">
            <wp:extent cx="4967963" cy="1266092"/>
            <wp:effectExtent l="0" t="0" r="4445" b="0"/>
            <wp:docPr id="469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85265" name=""/>
                    <pic:cNvPicPr/>
                  </pic:nvPicPr>
                  <pic:blipFill>
                    <a:blip r:embed="rId8"/>
                    <a:stretch>
                      <a:fillRect/>
                    </a:stretch>
                  </pic:blipFill>
                  <pic:spPr>
                    <a:xfrm>
                      <a:off x="0" y="0"/>
                      <a:ext cx="5072986" cy="1292857"/>
                    </a:xfrm>
                    <a:prstGeom prst="rect">
                      <a:avLst/>
                    </a:prstGeom>
                  </pic:spPr>
                </pic:pic>
              </a:graphicData>
            </a:graphic>
          </wp:inline>
        </w:drawing>
      </w:r>
    </w:p>
    <w:p w14:paraId="69CC74EB" w14:textId="77777777" w:rsidR="001327AA" w:rsidRPr="007F11B5" w:rsidRDefault="00000000" w:rsidP="001327AA">
      <w:pPr>
        <w:rPr>
          <w:rFonts w:ascii="Times New Roman" w:hAnsi="Times New Roman" w:cs="Times New Roman"/>
          <w:sz w:val="24"/>
          <w:szCs w:val="24"/>
        </w:rPr>
      </w:pPr>
      <w:r>
        <w:rPr>
          <w:rFonts w:ascii="Times New Roman" w:hAnsi="Times New Roman" w:cs="Times New Roman"/>
          <w:sz w:val="24"/>
          <w:szCs w:val="24"/>
        </w:rPr>
        <w:lastRenderedPageBreak/>
        <w:pict w14:anchorId="2DBA5F08">
          <v:rect id="_x0000_i1031" style="width:0;height:1.5pt" o:hralign="center" o:hrstd="t" o:hr="t" fillcolor="#a0a0a0" stroked="f"/>
        </w:pict>
      </w:r>
    </w:p>
    <w:p w14:paraId="63AE4FCF" w14:textId="76FDE887" w:rsidR="001327AA" w:rsidRPr="007F11B5" w:rsidRDefault="001327AA" w:rsidP="00432BA4">
      <w:pPr>
        <w:spacing w:after="0"/>
        <w:rPr>
          <w:rFonts w:ascii="Times New Roman" w:hAnsi="Times New Roman" w:cs="Times New Roman"/>
          <w:b/>
          <w:bCs/>
          <w:sz w:val="24"/>
          <w:szCs w:val="24"/>
        </w:rPr>
      </w:pPr>
      <w:r w:rsidRPr="007F11B5">
        <w:rPr>
          <w:rFonts w:ascii="Times New Roman" w:hAnsi="Times New Roman" w:cs="Times New Roman"/>
          <w:b/>
          <w:bCs/>
          <w:sz w:val="24"/>
          <w:szCs w:val="24"/>
        </w:rPr>
        <w:t>Result:</w:t>
      </w:r>
    </w:p>
    <w:p w14:paraId="31389C61" w14:textId="77777777" w:rsidR="001327AA" w:rsidRPr="007F11B5" w:rsidRDefault="001327AA" w:rsidP="00432BA4">
      <w:pPr>
        <w:numPr>
          <w:ilvl w:val="0"/>
          <w:numId w:val="4"/>
        </w:numPr>
        <w:spacing w:after="0"/>
        <w:rPr>
          <w:rFonts w:ascii="Times New Roman" w:hAnsi="Times New Roman" w:cs="Times New Roman"/>
          <w:sz w:val="24"/>
          <w:szCs w:val="24"/>
        </w:rPr>
      </w:pPr>
      <w:r w:rsidRPr="007F11B5">
        <w:rPr>
          <w:rFonts w:ascii="Times New Roman" w:hAnsi="Times New Roman" w:cs="Times New Roman"/>
          <w:sz w:val="24"/>
          <w:szCs w:val="24"/>
        </w:rPr>
        <w:t xml:space="preserve">The injected script was stored in the application </w:t>
      </w:r>
    </w:p>
    <w:p w14:paraId="63D40975" w14:textId="4B29EA46" w:rsidR="001327AA" w:rsidRPr="007F11B5" w:rsidRDefault="001327AA" w:rsidP="00432BA4">
      <w:pPr>
        <w:numPr>
          <w:ilvl w:val="0"/>
          <w:numId w:val="4"/>
        </w:numPr>
        <w:spacing w:after="0"/>
        <w:rPr>
          <w:rFonts w:ascii="Times New Roman" w:hAnsi="Times New Roman" w:cs="Times New Roman"/>
          <w:sz w:val="24"/>
          <w:szCs w:val="24"/>
        </w:rPr>
      </w:pPr>
      <w:r w:rsidRPr="007F11B5">
        <w:rPr>
          <w:rFonts w:ascii="Times New Roman" w:hAnsi="Times New Roman" w:cs="Times New Roman"/>
          <w:sz w:val="24"/>
          <w:szCs w:val="24"/>
        </w:rPr>
        <w:t>When the page loaded, a popup appeared:</w:t>
      </w:r>
      <w:r w:rsidR="00026A76" w:rsidRPr="007F11B5">
        <w:rPr>
          <w:rFonts w:ascii="Times New Roman" w:hAnsi="Times New Roman" w:cs="Times New Roman"/>
          <w:sz w:val="24"/>
          <w:szCs w:val="24"/>
        </w:rPr>
        <w:t xml:space="preserve"> </w:t>
      </w:r>
      <w:r w:rsidRPr="007F11B5">
        <w:rPr>
          <w:rFonts w:ascii="Times New Roman" w:hAnsi="Times New Roman" w:cs="Times New Roman"/>
          <w:b/>
          <w:bCs/>
          <w:sz w:val="24"/>
          <w:szCs w:val="24"/>
        </w:rPr>
        <w:t>alert(1)</w:t>
      </w:r>
      <w:r w:rsidRPr="007F11B5">
        <w:rPr>
          <w:rFonts w:ascii="Times New Roman" w:hAnsi="Times New Roman" w:cs="Times New Roman"/>
          <w:sz w:val="24"/>
          <w:szCs w:val="24"/>
        </w:rPr>
        <w:t xml:space="preserve"> </w:t>
      </w:r>
    </w:p>
    <w:p w14:paraId="587BADA3" w14:textId="77777777" w:rsidR="001327AA" w:rsidRPr="007F11B5" w:rsidRDefault="00000000" w:rsidP="001327AA">
      <w:pPr>
        <w:rPr>
          <w:rFonts w:ascii="Times New Roman" w:hAnsi="Times New Roman" w:cs="Times New Roman"/>
          <w:sz w:val="24"/>
          <w:szCs w:val="24"/>
        </w:rPr>
      </w:pPr>
      <w:r>
        <w:rPr>
          <w:rFonts w:ascii="Times New Roman" w:hAnsi="Times New Roman" w:cs="Times New Roman"/>
          <w:sz w:val="24"/>
          <w:szCs w:val="24"/>
        </w:rPr>
        <w:pict w14:anchorId="61DC79CA">
          <v:rect id="_x0000_i1032" style="width:0;height:1.5pt" o:hralign="center" o:hrstd="t" o:hr="t" fillcolor="#a0a0a0" stroked="f"/>
        </w:pict>
      </w:r>
    </w:p>
    <w:p w14:paraId="1BC121C8" w14:textId="5AF04346" w:rsidR="001327AA" w:rsidRPr="007F11B5" w:rsidRDefault="001327AA" w:rsidP="00432BA4">
      <w:pPr>
        <w:spacing w:after="0"/>
        <w:rPr>
          <w:rFonts w:ascii="Times New Roman" w:hAnsi="Times New Roman" w:cs="Times New Roman"/>
          <w:b/>
          <w:bCs/>
          <w:sz w:val="24"/>
          <w:szCs w:val="24"/>
        </w:rPr>
      </w:pPr>
      <w:r w:rsidRPr="007F11B5">
        <w:rPr>
          <w:rFonts w:ascii="Times New Roman" w:hAnsi="Times New Roman" w:cs="Times New Roman"/>
          <w:b/>
          <w:bCs/>
          <w:sz w:val="24"/>
          <w:szCs w:val="24"/>
        </w:rPr>
        <w:t>Conclusion:</w:t>
      </w:r>
    </w:p>
    <w:p w14:paraId="5B39A7C8" w14:textId="77777777" w:rsidR="001327AA" w:rsidRPr="007F11B5" w:rsidRDefault="001327AA" w:rsidP="00432BA4">
      <w:pPr>
        <w:spacing w:after="0"/>
        <w:rPr>
          <w:rFonts w:ascii="Times New Roman" w:hAnsi="Times New Roman" w:cs="Times New Roman"/>
          <w:sz w:val="24"/>
          <w:szCs w:val="24"/>
        </w:rPr>
      </w:pPr>
      <w:r w:rsidRPr="007F11B5">
        <w:rPr>
          <w:rFonts w:ascii="Times New Roman" w:hAnsi="Times New Roman" w:cs="Times New Roman"/>
          <w:sz w:val="24"/>
          <w:szCs w:val="24"/>
        </w:rPr>
        <w:t>This confirms that the application is vulnerable to Stored XSS, as malicious scripts are stored and executed automatically for users viewing the page.</w:t>
      </w:r>
    </w:p>
    <w:p w14:paraId="6CB065E6" w14:textId="69E5F9C2" w:rsidR="00026A76" w:rsidRPr="007F11B5" w:rsidRDefault="00026A76" w:rsidP="001327AA">
      <w:pPr>
        <w:rPr>
          <w:rFonts w:ascii="Times New Roman" w:hAnsi="Times New Roman" w:cs="Times New Roman"/>
          <w:sz w:val="24"/>
          <w:szCs w:val="24"/>
        </w:rPr>
      </w:pPr>
      <w:r w:rsidRPr="007F11B5">
        <w:rPr>
          <w:rFonts w:ascii="Times New Roman" w:hAnsi="Times New Roman" w:cs="Times New Roman"/>
          <w:noProof/>
          <w:sz w:val="24"/>
          <w:szCs w:val="24"/>
        </w:rPr>
        <w:drawing>
          <wp:inline distT="0" distB="0" distL="0" distR="0" wp14:anchorId="36AB89ED" wp14:editId="1ADEDC4B">
            <wp:extent cx="5731510" cy="2466340"/>
            <wp:effectExtent l="0" t="0" r="2540" b="0"/>
            <wp:docPr id="133816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7578" name=""/>
                    <pic:cNvPicPr/>
                  </pic:nvPicPr>
                  <pic:blipFill>
                    <a:blip r:embed="rId9"/>
                    <a:stretch>
                      <a:fillRect/>
                    </a:stretch>
                  </pic:blipFill>
                  <pic:spPr>
                    <a:xfrm>
                      <a:off x="0" y="0"/>
                      <a:ext cx="5731510" cy="2466340"/>
                    </a:xfrm>
                    <a:prstGeom prst="rect">
                      <a:avLst/>
                    </a:prstGeom>
                  </pic:spPr>
                </pic:pic>
              </a:graphicData>
            </a:graphic>
          </wp:inline>
        </w:drawing>
      </w:r>
    </w:p>
    <w:p w14:paraId="2163008A" w14:textId="77777777" w:rsidR="001327AA" w:rsidRPr="007F11B5" w:rsidRDefault="00000000" w:rsidP="001327AA">
      <w:pPr>
        <w:rPr>
          <w:rFonts w:ascii="Times New Roman" w:hAnsi="Times New Roman" w:cs="Times New Roman"/>
          <w:sz w:val="24"/>
          <w:szCs w:val="24"/>
        </w:rPr>
      </w:pPr>
      <w:r>
        <w:rPr>
          <w:rFonts w:ascii="Times New Roman" w:hAnsi="Times New Roman" w:cs="Times New Roman"/>
          <w:sz w:val="24"/>
          <w:szCs w:val="24"/>
        </w:rPr>
        <w:pict w14:anchorId="623929F3">
          <v:rect id="_x0000_i1033" style="width:0;height:1.5pt" o:hralign="center" o:hrstd="t" o:hr="t" fillcolor="#a0a0a0" stroked="f"/>
        </w:pict>
      </w:r>
    </w:p>
    <w:p w14:paraId="44BBEEEC" w14:textId="7A3B2404" w:rsidR="00DA38C6" w:rsidRDefault="001327AA" w:rsidP="00786588">
      <w:pPr>
        <w:spacing w:after="0"/>
        <w:rPr>
          <w:rFonts w:ascii="Times New Roman" w:hAnsi="Times New Roman" w:cs="Times New Roman"/>
          <w:b/>
          <w:bCs/>
          <w:sz w:val="24"/>
          <w:szCs w:val="24"/>
        </w:rPr>
      </w:pPr>
      <w:r w:rsidRPr="007F11B5">
        <w:rPr>
          <w:rFonts w:ascii="Times New Roman" w:hAnsi="Times New Roman" w:cs="Times New Roman"/>
          <w:b/>
          <w:bCs/>
          <w:sz w:val="24"/>
          <w:szCs w:val="24"/>
        </w:rPr>
        <w:t>R</w:t>
      </w:r>
      <w:r w:rsidR="0097141B">
        <w:rPr>
          <w:rFonts w:ascii="Times New Roman" w:hAnsi="Times New Roman" w:cs="Times New Roman"/>
          <w:b/>
          <w:bCs/>
          <w:sz w:val="24"/>
          <w:szCs w:val="24"/>
        </w:rPr>
        <w:t>eferences</w:t>
      </w:r>
    </w:p>
    <w:p w14:paraId="36BEE557" w14:textId="7C542FD5" w:rsidR="00DA38C6" w:rsidRPr="00DA38C6" w:rsidRDefault="00DA38C6" w:rsidP="00786588">
      <w:pPr>
        <w:pStyle w:val="ListParagraph"/>
        <w:numPr>
          <w:ilvl w:val="0"/>
          <w:numId w:val="14"/>
        </w:numPr>
        <w:spacing w:after="0"/>
        <w:rPr>
          <w:rFonts w:ascii="Times New Roman" w:hAnsi="Times New Roman" w:cs="Times New Roman"/>
          <w:b/>
          <w:bCs/>
          <w:sz w:val="24"/>
          <w:szCs w:val="24"/>
        </w:rPr>
      </w:pPr>
      <w:r w:rsidRPr="00786588">
        <w:rPr>
          <w:rFonts w:ascii="Times New Roman" w:hAnsi="Times New Roman" w:cs="Times New Roman"/>
          <w:sz w:val="24"/>
          <w:szCs w:val="24"/>
        </w:rPr>
        <w:t>PortSwigger Web Security Academy</w:t>
      </w:r>
      <w:r w:rsidRPr="00786588">
        <w:rPr>
          <w:rFonts w:ascii="Times New Roman" w:hAnsi="Times New Roman" w:cs="Times New Roman"/>
          <w:sz w:val="24"/>
          <w:szCs w:val="24"/>
        </w:rPr>
        <w:br/>
      </w:r>
      <w:hyperlink r:id="rId10" w:tgtFrame="_new" w:history="1">
        <w:r w:rsidRPr="00DA38C6">
          <w:rPr>
            <w:rStyle w:val="Hyperlink"/>
            <w:rFonts w:ascii="Times New Roman" w:hAnsi="Times New Roman" w:cs="Times New Roman"/>
            <w:b/>
            <w:bCs/>
            <w:sz w:val="24"/>
            <w:szCs w:val="24"/>
          </w:rPr>
          <w:t>https://portswigger.net/web-security</w:t>
        </w:r>
      </w:hyperlink>
      <w:r w:rsidRPr="00DA38C6">
        <w:rPr>
          <w:rFonts w:ascii="Times New Roman" w:hAnsi="Times New Roman" w:cs="Times New Roman"/>
          <w:b/>
          <w:bCs/>
          <w:sz w:val="24"/>
          <w:szCs w:val="24"/>
        </w:rPr>
        <w:t xml:space="preserve"> </w:t>
      </w:r>
    </w:p>
    <w:p w14:paraId="54711A83" w14:textId="553D5281" w:rsidR="00DA38C6" w:rsidRPr="00DA38C6" w:rsidRDefault="00DA38C6" w:rsidP="00786588">
      <w:pPr>
        <w:pStyle w:val="ListParagraph"/>
        <w:numPr>
          <w:ilvl w:val="0"/>
          <w:numId w:val="14"/>
        </w:numPr>
        <w:spacing w:after="0"/>
        <w:rPr>
          <w:rFonts w:ascii="Times New Roman" w:hAnsi="Times New Roman" w:cs="Times New Roman"/>
          <w:b/>
          <w:bCs/>
          <w:sz w:val="24"/>
          <w:szCs w:val="24"/>
        </w:rPr>
      </w:pPr>
      <w:r w:rsidRPr="00786588">
        <w:rPr>
          <w:rFonts w:ascii="Times New Roman" w:hAnsi="Times New Roman" w:cs="Times New Roman"/>
          <w:sz w:val="24"/>
          <w:szCs w:val="24"/>
        </w:rPr>
        <w:t>Burp Suite Documentation</w:t>
      </w:r>
      <w:r w:rsidRPr="00DA38C6">
        <w:rPr>
          <w:rFonts w:ascii="Times New Roman" w:hAnsi="Times New Roman" w:cs="Times New Roman"/>
          <w:b/>
          <w:bCs/>
          <w:sz w:val="24"/>
          <w:szCs w:val="24"/>
        </w:rPr>
        <w:br/>
      </w:r>
      <w:hyperlink r:id="rId11" w:tgtFrame="_new" w:history="1">
        <w:r w:rsidRPr="00DA38C6">
          <w:rPr>
            <w:rStyle w:val="Hyperlink"/>
            <w:rFonts w:ascii="Times New Roman" w:hAnsi="Times New Roman" w:cs="Times New Roman"/>
            <w:b/>
            <w:bCs/>
            <w:sz w:val="24"/>
            <w:szCs w:val="24"/>
          </w:rPr>
          <w:t>https://portswigger.net/burp</w:t>
        </w:r>
      </w:hyperlink>
      <w:r w:rsidRPr="00DA38C6">
        <w:rPr>
          <w:rFonts w:ascii="Times New Roman" w:hAnsi="Times New Roman" w:cs="Times New Roman"/>
          <w:b/>
          <w:bCs/>
          <w:sz w:val="24"/>
          <w:szCs w:val="24"/>
        </w:rPr>
        <w:t xml:space="preserve"> </w:t>
      </w:r>
    </w:p>
    <w:p w14:paraId="252A156A" w14:textId="1C27E2EF" w:rsidR="00DA38C6" w:rsidRPr="00DA38C6" w:rsidRDefault="00DA38C6" w:rsidP="00786588">
      <w:pPr>
        <w:pStyle w:val="ListParagraph"/>
        <w:numPr>
          <w:ilvl w:val="0"/>
          <w:numId w:val="14"/>
        </w:numPr>
        <w:spacing w:after="0"/>
        <w:rPr>
          <w:rFonts w:ascii="Times New Roman" w:hAnsi="Times New Roman" w:cs="Times New Roman"/>
          <w:b/>
          <w:bCs/>
          <w:sz w:val="24"/>
          <w:szCs w:val="24"/>
        </w:rPr>
      </w:pPr>
      <w:r w:rsidRPr="00786588">
        <w:rPr>
          <w:rFonts w:ascii="Times New Roman" w:hAnsi="Times New Roman" w:cs="Times New Roman"/>
          <w:sz w:val="24"/>
          <w:szCs w:val="24"/>
        </w:rPr>
        <w:t>OWASP</w:t>
      </w:r>
      <w:r w:rsidRPr="00786588">
        <w:rPr>
          <w:rFonts w:ascii="Times New Roman" w:hAnsi="Times New Roman" w:cs="Times New Roman"/>
          <w:sz w:val="24"/>
          <w:szCs w:val="24"/>
        </w:rPr>
        <w:br/>
      </w:r>
      <w:hyperlink r:id="rId12" w:tgtFrame="_new" w:history="1">
        <w:r w:rsidRPr="00DA38C6">
          <w:rPr>
            <w:rStyle w:val="Hyperlink"/>
            <w:rFonts w:ascii="Times New Roman" w:hAnsi="Times New Roman" w:cs="Times New Roman"/>
            <w:b/>
            <w:bCs/>
            <w:sz w:val="24"/>
            <w:szCs w:val="24"/>
          </w:rPr>
          <w:t>https://owasp.org</w:t>
        </w:r>
      </w:hyperlink>
    </w:p>
    <w:p w14:paraId="797E2241" w14:textId="77777777" w:rsidR="00786588" w:rsidRDefault="00DA38C6" w:rsidP="00786588">
      <w:pPr>
        <w:pStyle w:val="ListParagraph"/>
        <w:numPr>
          <w:ilvl w:val="0"/>
          <w:numId w:val="14"/>
        </w:numPr>
        <w:spacing w:after="0"/>
        <w:rPr>
          <w:rFonts w:ascii="Times New Roman" w:hAnsi="Times New Roman" w:cs="Times New Roman"/>
          <w:b/>
          <w:bCs/>
          <w:sz w:val="24"/>
          <w:szCs w:val="24"/>
        </w:rPr>
      </w:pPr>
      <w:r w:rsidRPr="00786588">
        <w:rPr>
          <w:rFonts w:ascii="Times New Roman" w:hAnsi="Times New Roman" w:cs="Times New Roman"/>
          <w:sz w:val="24"/>
          <w:szCs w:val="24"/>
        </w:rPr>
        <w:t>OWASP Top 10 – Injection (A03:2021)</w:t>
      </w:r>
      <w:r w:rsidRPr="00786588">
        <w:rPr>
          <w:rFonts w:ascii="Times New Roman" w:hAnsi="Times New Roman" w:cs="Times New Roman"/>
          <w:sz w:val="24"/>
          <w:szCs w:val="24"/>
        </w:rPr>
        <w:br/>
      </w:r>
      <w:hyperlink r:id="rId13" w:tgtFrame="_new" w:history="1">
        <w:r w:rsidRPr="00DA38C6">
          <w:rPr>
            <w:rStyle w:val="Hyperlink"/>
            <w:rFonts w:ascii="Times New Roman" w:hAnsi="Times New Roman" w:cs="Times New Roman"/>
            <w:b/>
            <w:bCs/>
            <w:sz w:val="24"/>
            <w:szCs w:val="24"/>
          </w:rPr>
          <w:t>https://owasp.org/www-project-top-ten/</w:t>
        </w:r>
      </w:hyperlink>
    </w:p>
    <w:p w14:paraId="564791A1" w14:textId="76F511E5" w:rsidR="00786588" w:rsidRPr="00786588" w:rsidRDefault="00000000" w:rsidP="00786588">
      <w:pPr>
        <w:spacing w:after="0"/>
        <w:rPr>
          <w:rFonts w:ascii="Times New Roman" w:hAnsi="Times New Roman" w:cs="Times New Roman"/>
          <w:b/>
          <w:bCs/>
          <w:sz w:val="24"/>
          <w:szCs w:val="24"/>
        </w:rPr>
      </w:pPr>
      <w:r>
        <w:pict w14:anchorId="74116DA1">
          <v:rect id="_x0000_i1034" style="width:0;height:1.5pt" o:hralign="center" o:hrstd="t" o:hr="t" fillcolor="#a0a0a0" stroked="f"/>
        </w:pict>
      </w:r>
    </w:p>
    <w:p w14:paraId="4FA1C7FC" w14:textId="19CD9C25" w:rsidR="0097141B" w:rsidRPr="0097141B" w:rsidRDefault="0097141B" w:rsidP="0097141B">
      <w:pPr>
        <w:rPr>
          <w:rFonts w:ascii="Times New Roman" w:hAnsi="Times New Roman" w:cs="Times New Roman"/>
          <w:b/>
          <w:bCs/>
          <w:sz w:val="24"/>
          <w:szCs w:val="24"/>
        </w:rPr>
      </w:pPr>
      <w:r w:rsidRPr="0097141B">
        <w:rPr>
          <w:rFonts w:ascii="Times New Roman" w:hAnsi="Times New Roman" w:cs="Times New Roman"/>
          <w:b/>
          <w:bCs/>
          <w:sz w:val="24"/>
          <w:szCs w:val="24"/>
        </w:rPr>
        <w:t>Impact</w:t>
      </w:r>
      <w:r w:rsidRPr="0097141B">
        <w:rPr>
          <w:rFonts w:ascii="Times New Roman" w:hAnsi="Times New Roman" w:cs="Times New Roman"/>
          <w:sz w:val="24"/>
          <w:szCs w:val="24"/>
        </w:rPr>
        <w:br/>
        <w:t>A successful Stored XSS attack can allow attackers to execute malicious JavaScript in a victim’s browser. This may lead to session hijacking, cookie theft, unauthorized actions, website defacement, phishing attacks, or redirection to malicious websites. Since the payload is permanently stored in the application, every user visiting the affected page can be impacted automatically.</w:t>
      </w:r>
      <w:r w:rsidRPr="0097141B">
        <w:t xml:space="preserve"> </w:t>
      </w:r>
      <w:r>
        <w:pict w14:anchorId="61C0B656">
          <v:rect id="_x0000_i1035" style="width:0;height:1.5pt" o:hralign="center" o:hrstd="t" o:hr="t" fillcolor="#a0a0a0" stroked="f"/>
        </w:pict>
      </w:r>
    </w:p>
    <w:p w14:paraId="6B02C823" w14:textId="6A6DE048" w:rsidR="0097141B" w:rsidRPr="0097141B" w:rsidRDefault="0097141B" w:rsidP="0097141B">
      <w:pPr>
        <w:rPr>
          <w:rFonts w:ascii="Times New Roman" w:hAnsi="Times New Roman" w:cs="Times New Roman"/>
          <w:b/>
          <w:bCs/>
          <w:sz w:val="24"/>
          <w:szCs w:val="24"/>
        </w:rPr>
      </w:pPr>
      <w:r w:rsidRPr="0097141B">
        <w:rPr>
          <w:rFonts w:ascii="Times New Roman" w:hAnsi="Times New Roman" w:cs="Times New Roman"/>
          <w:b/>
          <w:bCs/>
          <w:sz w:val="24"/>
          <w:szCs w:val="24"/>
        </w:rPr>
        <w:t>Mitigation</w:t>
      </w:r>
      <w:r w:rsidRPr="0097141B">
        <w:rPr>
          <w:rFonts w:ascii="Times New Roman" w:hAnsi="Times New Roman" w:cs="Times New Roman"/>
          <w:sz w:val="24"/>
          <w:szCs w:val="24"/>
        </w:rPr>
        <w:br/>
        <w:t>The vulnerability can be prevented by implementing proper input validation and output encoding for all user-supplied data. Special characters should be sanitized before storing or displaying input in the browser. Additional security measures such as Content Security Policy (CSP), secure cookie settings (</w:t>
      </w:r>
      <w:r w:rsidRPr="0097141B">
        <w:rPr>
          <w:rFonts w:ascii="Times New Roman" w:hAnsi="Times New Roman" w:cs="Times New Roman"/>
          <w:sz w:val="24"/>
          <w:szCs w:val="24"/>
        </w:rPr>
        <w:t>HTTP Only</w:t>
      </w:r>
      <w:r w:rsidRPr="0097141B">
        <w:rPr>
          <w:rFonts w:ascii="Times New Roman" w:hAnsi="Times New Roman" w:cs="Times New Roman"/>
          <w:sz w:val="24"/>
          <w:szCs w:val="24"/>
        </w:rPr>
        <w:t>), and regular security testing can further reduce the risk of Stored XSS attacks.</w:t>
      </w:r>
      <w:r w:rsidRPr="0097141B">
        <w:t xml:space="preserve"> </w:t>
      </w:r>
      <w:r>
        <w:pict w14:anchorId="7FEBE9B7">
          <v:rect id="_x0000_i1036" style="width:0;height:1.5pt" o:hralign="center" o:hrstd="t" o:hr="t" fillcolor="#a0a0a0" stroked="f"/>
        </w:pict>
      </w:r>
    </w:p>
    <w:p w14:paraId="2818222A" w14:textId="77777777" w:rsidR="001327AA" w:rsidRPr="007F11B5" w:rsidRDefault="001327AA">
      <w:pPr>
        <w:rPr>
          <w:rFonts w:ascii="Times New Roman" w:hAnsi="Times New Roman" w:cs="Times New Roman"/>
          <w:sz w:val="24"/>
          <w:szCs w:val="24"/>
        </w:rPr>
      </w:pPr>
    </w:p>
    <w:p w14:paraId="638A902F" w14:textId="77D01FFD" w:rsidR="008439C0" w:rsidRPr="007F11B5" w:rsidRDefault="008439C0">
      <w:pPr>
        <w:rPr>
          <w:rFonts w:ascii="Times New Roman" w:hAnsi="Times New Roman" w:cs="Times New Roman"/>
          <w:sz w:val="24"/>
          <w:szCs w:val="24"/>
        </w:rPr>
      </w:pPr>
    </w:p>
    <w:p w14:paraId="43661B18" w14:textId="06682C71" w:rsidR="00E94017" w:rsidRPr="007F11B5" w:rsidRDefault="00E94017">
      <w:pPr>
        <w:rPr>
          <w:rFonts w:ascii="Times New Roman" w:hAnsi="Times New Roman" w:cs="Times New Roman"/>
          <w:sz w:val="24"/>
          <w:szCs w:val="24"/>
        </w:rPr>
      </w:pPr>
    </w:p>
    <w:p w14:paraId="62778EE7" w14:textId="41874B93" w:rsidR="00E94017" w:rsidRPr="007F11B5" w:rsidRDefault="00E94017">
      <w:pPr>
        <w:rPr>
          <w:rFonts w:ascii="Times New Roman" w:hAnsi="Times New Roman" w:cs="Times New Roman"/>
          <w:sz w:val="24"/>
          <w:szCs w:val="24"/>
        </w:rPr>
      </w:pPr>
    </w:p>
    <w:p w14:paraId="65B84431" w14:textId="5640FD3B" w:rsidR="00E94017" w:rsidRPr="007F11B5" w:rsidRDefault="00E94017">
      <w:pPr>
        <w:rPr>
          <w:rFonts w:ascii="Times New Roman" w:hAnsi="Times New Roman" w:cs="Times New Roman"/>
          <w:sz w:val="24"/>
          <w:szCs w:val="24"/>
        </w:rPr>
      </w:pPr>
    </w:p>
    <w:p w14:paraId="23644677" w14:textId="7E6B307F" w:rsidR="00072279" w:rsidRPr="007F11B5" w:rsidRDefault="00072279">
      <w:pPr>
        <w:rPr>
          <w:rFonts w:ascii="Times New Roman" w:hAnsi="Times New Roman" w:cs="Times New Roman"/>
          <w:sz w:val="24"/>
          <w:szCs w:val="24"/>
        </w:rPr>
      </w:pPr>
    </w:p>
    <w:p w14:paraId="22AA2999" w14:textId="72B5E7BC" w:rsidR="00072279" w:rsidRPr="007F11B5" w:rsidRDefault="00072279">
      <w:pPr>
        <w:rPr>
          <w:rFonts w:ascii="Times New Roman" w:hAnsi="Times New Roman" w:cs="Times New Roman"/>
          <w:sz w:val="24"/>
          <w:szCs w:val="24"/>
        </w:rPr>
      </w:pPr>
    </w:p>
    <w:p w14:paraId="73097726" w14:textId="77777777" w:rsidR="00072279" w:rsidRPr="007F11B5" w:rsidRDefault="00072279">
      <w:pPr>
        <w:rPr>
          <w:rFonts w:ascii="Times New Roman" w:hAnsi="Times New Roman" w:cs="Times New Roman"/>
          <w:sz w:val="24"/>
          <w:szCs w:val="24"/>
        </w:rPr>
      </w:pPr>
    </w:p>
    <w:p w14:paraId="4B2949F7" w14:textId="77777777" w:rsidR="00072279" w:rsidRPr="007F11B5" w:rsidRDefault="00072279">
      <w:pPr>
        <w:rPr>
          <w:rFonts w:ascii="Times New Roman" w:hAnsi="Times New Roman" w:cs="Times New Roman"/>
          <w:sz w:val="24"/>
          <w:szCs w:val="24"/>
        </w:rPr>
      </w:pPr>
    </w:p>
    <w:p w14:paraId="32748A38" w14:textId="40A154FC" w:rsidR="00072279" w:rsidRPr="007F11B5" w:rsidRDefault="00072279">
      <w:pPr>
        <w:rPr>
          <w:rFonts w:ascii="Times New Roman" w:hAnsi="Times New Roman" w:cs="Times New Roman"/>
          <w:sz w:val="24"/>
          <w:szCs w:val="24"/>
        </w:rPr>
      </w:pPr>
    </w:p>
    <w:p w14:paraId="6903EA50" w14:textId="0B237BCE" w:rsidR="00072279" w:rsidRPr="007F11B5" w:rsidRDefault="00072279">
      <w:pPr>
        <w:rPr>
          <w:rFonts w:ascii="Times New Roman" w:hAnsi="Times New Roman" w:cs="Times New Roman"/>
          <w:sz w:val="24"/>
          <w:szCs w:val="24"/>
        </w:rPr>
      </w:pPr>
    </w:p>
    <w:sectPr w:rsidR="00072279" w:rsidRPr="007F11B5" w:rsidSect="00B01FF4">
      <w:pgSz w:w="11906" w:h="16838"/>
      <w:pgMar w:top="567" w:right="1440"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16F"/>
    <w:multiLevelType w:val="multilevel"/>
    <w:tmpl w:val="599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54120"/>
    <w:multiLevelType w:val="hybridMultilevel"/>
    <w:tmpl w:val="DFE056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DD3136"/>
    <w:multiLevelType w:val="multilevel"/>
    <w:tmpl w:val="582C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533D5"/>
    <w:multiLevelType w:val="hybridMultilevel"/>
    <w:tmpl w:val="4774A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6E7B9C"/>
    <w:multiLevelType w:val="multilevel"/>
    <w:tmpl w:val="B6F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26D0F"/>
    <w:multiLevelType w:val="multilevel"/>
    <w:tmpl w:val="5A6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90729"/>
    <w:multiLevelType w:val="multilevel"/>
    <w:tmpl w:val="D69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04E08"/>
    <w:multiLevelType w:val="hybridMultilevel"/>
    <w:tmpl w:val="74625E34"/>
    <w:lvl w:ilvl="0" w:tplc="6F208E3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8A818B0"/>
    <w:multiLevelType w:val="hybridMultilevel"/>
    <w:tmpl w:val="91168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8C6775"/>
    <w:multiLevelType w:val="hybridMultilevel"/>
    <w:tmpl w:val="6A0A7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F37FA4"/>
    <w:multiLevelType w:val="multilevel"/>
    <w:tmpl w:val="15B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40BDF"/>
    <w:multiLevelType w:val="hybridMultilevel"/>
    <w:tmpl w:val="3962B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075167"/>
    <w:multiLevelType w:val="hybridMultilevel"/>
    <w:tmpl w:val="53647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08639F"/>
    <w:multiLevelType w:val="hybridMultilevel"/>
    <w:tmpl w:val="43521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4272888">
    <w:abstractNumId w:val="10"/>
  </w:num>
  <w:num w:numId="2" w16cid:durableId="1199856876">
    <w:abstractNumId w:val="6"/>
  </w:num>
  <w:num w:numId="3" w16cid:durableId="54473828">
    <w:abstractNumId w:val="2"/>
  </w:num>
  <w:num w:numId="4" w16cid:durableId="572007325">
    <w:abstractNumId w:val="4"/>
  </w:num>
  <w:num w:numId="5" w16cid:durableId="1562522961">
    <w:abstractNumId w:val="0"/>
  </w:num>
  <w:num w:numId="6" w16cid:durableId="399060327">
    <w:abstractNumId w:val="11"/>
  </w:num>
  <w:num w:numId="7" w16cid:durableId="199363450">
    <w:abstractNumId w:val="13"/>
  </w:num>
  <w:num w:numId="8" w16cid:durableId="1160581656">
    <w:abstractNumId w:val="8"/>
  </w:num>
  <w:num w:numId="9" w16cid:durableId="550044711">
    <w:abstractNumId w:val="1"/>
  </w:num>
  <w:num w:numId="10" w16cid:durableId="2137214874">
    <w:abstractNumId w:val="12"/>
  </w:num>
  <w:num w:numId="11" w16cid:durableId="598221887">
    <w:abstractNumId w:val="5"/>
  </w:num>
  <w:num w:numId="12" w16cid:durableId="1157576549">
    <w:abstractNumId w:val="9"/>
  </w:num>
  <w:num w:numId="13" w16cid:durableId="1314019941">
    <w:abstractNumId w:val="3"/>
  </w:num>
  <w:num w:numId="14" w16cid:durableId="1223561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C0"/>
    <w:rsid w:val="00026A76"/>
    <w:rsid w:val="00035B60"/>
    <w:rsid w:val="00072279"/>
    <w:rsid w:val="001327AA"/>
    <w:rsid w:val="00274795"/>
    <w:rsid w:val="00432BA4"/>
    <w:rsid w:val="00786588"/>
    <w:rsid w:val="007F11B5"/>
    <w:rsid w:val="008439C0"/>
    <w:rsid w:val="0097141B"/>
    <w:rsid w:val="00B01FF4"/>
    <w:rsid w:val="00DA38C6"/>
    <w:rsid w:val="00E60CC0"/>
    <w:rsid w:val="00E94017"/>
    <w:rsid w:val="00F016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F956"/>
  <w15:chartTrackingRefBased/>
  <w15:docId w15:val="{F448EEF3-FCF5-4428-82AA-17F16FEC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9C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439C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439C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3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9C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439C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439C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3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9C0"/>
    <w:rPr>
      <w:rFonts w:eastAsiaTheme="majorEastAsia" w:cstheme="majorBidi"/>
      <w:color w:val="272727" w:themeColor="text1" w:themeTint="D8"/>
    </w:rPr>
  </w:style>
  <w:style w:type="paragraph" w:styleId="Title">
    <w:name w:val="Title"/>
    <w:basedOn w:val="Normal"/>
    <w:next w:val="Normal"/>
    <w:link w:val="TitleChar"/>
    <w:uiPriority w:val="10"/>
    <w:qFormat/>
    <w:rsid w:val="008439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39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39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39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39C0"/>
    <w:pPr>
      <w:spacing w:before="160"/>
      <w:jc w:val="center"/>
    </w:pPr>
    <w:rPr>
      <w:i/>
      <w:iCs/>
      <w:color w:val="404040" w:themeColor="text1" w:themeTint="BF"/>
    </w:rPr>
  </w:style>
  <w:style w:type="character" w:customStyle="1" w:styleId="QuoteChar">
    <w:name w:val="Quote Char"/>
    <w:basedOn w:val="DefaultParagraphFont"/>
    <w:link w:val="Quote"/>
    <w:uiPriority w:val="29"/>
    <w:rsid w:val="008439C0"/>
    <w:rPr>
      <w:i/>
      <w:iCs/>
      <w:color w:val="404040" w:themeColor="text1" w:themeTint="BF"/>
    </w:rPr>
  </w:style>
  <w:style w:type="paragraph" w:styleId="ListParagraph">
    <w:name w:val="List Paragraph"/>
    <w:basedOn w:val="Normal"/>
    <w:uiPriority w:val="34"/>
    <w:qFormat/>
    <w:rsid w:val="008439C0"/>
    <w:pPr>
      <w:ind w:left="720"/>
      <w:contextualSpacing/>
    </w:pPr>
  </w:style>
  <w:style w:type="character" w:styleId="IntenseEmphasis">
    <w:name w:val="Intense Emphasis"/>
    <w:basedOn w:val="DefaultParagraphFont"/>
    <w:uiPriority w:val="21"/>
    <w:qFormat/>
    <w:rsid w:val="008439C0"/>
    <w:rPr>
      <w:i/>
      <w:iCs/>
      <w:color w:val="0F4761" w:themeColor="accent1" w:themeShade="BF"/>
    </w:rPr>
  </w:style>
  <w:style w:type="paragraph" w:styleId="IntenseQuote">
    <w:name w:val="Intense Quote"/>
    <w:basedOn w:val="Normal"/>
    <w:next w:val="Normal"/>
    <w:link w:val="IntenseQuoteChar"/>
    <w:uiPriority w:val="30"/>
    <w:qFormat/>
    <w:rsid w:val="00843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9C0"/>
    <w:rPr>
      <w:i/>
      <w:iCs/>
      <w:color w:val="0F4761" w:themeColor="accent1" w:themeShade="BF"/>
    </w:rPr>
  </w:style>
  <w:style w:type="character" w:styleId="IntenseReference">
    <w:name w:val="Intense Reference"/>
    <w:basedOn w:val="DefaultParagraphFont"/>
    <w:uiPriority w:val="32"/>
    <w:qFormat/>
    <w:rsid w:val="008439C0"/>
    <w:rPr>
      <w:b/>
      <w:bCs/>
      <w:smallCaps/>
      <w:color w:val="0F4761" w:themeColor="accent1" w:themeShade="BF"/>
      <w:spacing w:val="5"/>
    </w:rPr>
  </w:style>
  <w:style w:type="character" w:styleId="Hyperlink">
    <w:name w:val="Hyperlink"/>
    <w:basedOn w:val="DefaultParagraphFont"/>
    <w:uiPriority w:val="99"/>
    <w:unhideWhenUsed/>
    <w:rsid w:val="008439C0"/>
    <w:rPr>
      <w:color w:val="467886" w:themeColor="hyperlink"/>
      <w:u w:val="single"/>
    </w:rPr>
  </w:style>
  <w:style w:type="character" w:styleId="UnresolvedMention">
    <w:name w:val="Unresolved Mention"/>
    <w:basedOn w:val="DefaultParagraphFont"/>
    <w:uiPriority w:val="99"/>
    <w:semiHidden/>
    <w:unhideWhenUsed/>
    <w:rsid w:val="008439C0"/>
    <w:rPr>
      <w:color w:val="605E5C"/>
      <w:shd w:val="clear" w:color="auto" w:fill="E1DFDD"/>
    </w:rPr>
  </w:style>
  <w:style w:type="character" w:styleId="Strong">
    <w:name w:val="Strong"/>
    <w:basedOn w:val="DefaultParagraphFont"/>
    <w:uiPriority w:val="22"/>
    <w:qFormat/>
    <w:rsid w:val="007F11B5"/>
    <w:rPr>
      <w:b/>
      <w:bCs/>
    </w:rPr>
  </w:style>
  <w:style w:type="character" w:customStyle="1" w:styleId="whitespace-normal">
    <w:name w:val="whitespace-normal"/>
    <w:basedOn w:val="DefaultParagraphFont"/>
    <w:rsid w:val="007F1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wasp.org/www-project-top-te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owas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ortswigger.net/burp" TargetMode="External"/><Relationship Id="rId5" Type="http://schemas.openxmlformats.org/officeDocument/2006/relationships/hyperlink" Target="https://portswigger.net/web-security/cross-site-scripting/stored/lab-html-context-nothing-encoded" TargetMode="External"/><Relationship Id="rId15" Type="http://schemas.openxmlformats.org/officeDocument/2006/relationships/theme" Target="theme/theme1.xml"/><Relationship Id="rId10" Type="http://schemas.openxmlformats.org/officeDocument/2006/relationships/hyperlink" Target="https://portswigger.net/web-security?utm_source=chatgpt.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3</cp:revision>
  <dcterms:created xsi:type="dcterms:W3CDTF">2026-04-28T13:00:00Z</dcterms:created>
  <dcterms:modified xsi:type="dcterms:W3CDTF">2026-04-29T07:13:00Z</dcterms:modified>
</cp:coreProperties>
</file>