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3F7A" w14:textId="77777777" w:rsidR="008F505F" w:rsidRDefault="00000000">
      <w:pPr>
        <w:jc w:val="center"/>
      </w:pPr>
      <w:r>
        <w:rPr>
          <w:b/>
          <w:sz w:val="40"/>
        </w:rPr>
        <w:t>Software Test Plan (STP)</w:t>
      </w:r>
    </w:p>
    <w:p w14:paraId="054513ED" w14:textId="77777777" w:rsidR="008F505F" w:rsidRDefault="00000000">
      <w:pPr>
        <w:jc w:val="center"/>
      </w:pPr>
      <w:r>
        <w:rPr>
          <w:i/>
          <w:sz w:val="22"/>
        </w:rPr>
        <w:t>Collaborative Study Material &amp; Quiz Platform (CSMQP)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518411C7" w14:textId="77777777">
        <w:trPr>
          <w:jc w:val="center"/>
        </w:trPr>
        <w:tc>
          <w:tcPr>
            <w:tcW w:w="4320" w:type="dxa"/>
          </w:tcPr>
          <w:p w14:paraId="461A2518" w14:textId="77777777" w:rsidR="008F505F" w:rsidRDefault="00000000">
            <w:r>
              <w:rPr>
                <w:b/>
                <w:sz w:val="23"/>
              </w:rPr>
              <w:t>Version</w:t>
            </w:r>
          </w:p>
        </w:tc>
        <w:tc>
          <w:tcPr>
            <w:tcW w:w="4320" w:type="dxa"/>
          </w:tcPr>
          <w:p w14:paraId="740DD3D2" w14:textId="77777777" w:rsidR="008F505F" w:rsidRDefault="00000000">
            <w:r>
              <w:rPr>
                <w:sz w:val="23"/>
              </w:rPr>
              <w:t>1.0</w:t>
            </w:r>
          </w:p>
        </w:tc>
      </w:tr>
      <w:tr w:rsidR="008F505F" w14:paraId="27A8F3F5" w14:textId="77777777">
        <w:trPr>
          <w:jc w:val="center"/>
        </w:trPr>
        <w:tc>
          <w:tcPr>
            <w:tcW w:w="4320" w:type="dxa"/>
          </w:tcPr>
          <w:p w14:paraId="52AAEE1C" w14:textId="77777777" w:rsidR="008F505F" w:rsidRDefault="00000000">
            <w:r>
              <w:rPr>
                <w:b/>
                <w:sz w:val="23"/>
              </w:rPr>
              <w:t>Authors</w:t>
            </w:r>
          </w:p>
        </w:tc>
        <w:tc>
          <w:tcPr>
            <w:tcW w:w="4320" w:type="dxa"/>
          </w:tcPr>
          <w:p w14:paraId="027D9AD1" w14:textId="77777777" w:rsidR="008F505F" w:rsidRDefault="00000000">
            <w:r>
              <w:rPr>
                <w:sz w:val="23"/>
              </w:rPr>
              <w:t>Bhuvan M S, Bhuvi Dange, Bhuvi Bagga, Bheema Varshini</w:t>
            </w:r>
          </w:p>
        </w:tc>
      </w:tr>
      <w:tr w:rsidR="008F505F" w14:paraId="47639795" w14:textId="77777777">
        <w:trPr>
          <w:jc w:val="center"/>
        </w:trPr>
        <w:tc>
          <w:tcPr>
            <w:tcW w:w="4320" w:type="dxa"/>
          </w:tcPr>
          <w:p w14:paraId="17A3C20B" w14:textId="77777777" w:rsidR="008F505F" w:rsidRDefault="00000000">
            <w:r>
              <w:rPr>
                <w:b/>
                <w:sz w:val="23"/>
              </w:rPr>
              <w:t>Date</w:t>
            </w:r>
          </w:p>
        </w:tc>
        <w:tc>
          <w:tcPr>
            <w:tcW w:w="4320" w:type="dxa"/>
          </w:tcPr>
          <w:p w14:paraId="0057E7C8" w14:textId="77777777" w:rsidR="008F505F" w:rsidRDefault="00000000">
            <w:r>
              <w:rPr>
                <w:sz w:val="23"/>
              </w:rPr>
              <w:t>16-09-2026</w:t>
            </w:r>
          </w:p>
        </w:tc>
      </w:tr>
      <w:tr w:rsidR="008F505F" w14:paraId="482987A6" w14:textId="77777777">
        <w:trPr>
          <w:jc w:val="center"/>
        </w:trPr>
        <w:tc>
          <w:tcPr>
            <w:tcW w:w="4320" w:type="dxa"/>
          </w:tcPr>
          <w:p w14:paraId="52BB0440" w14:textId="77777777" w:rsidR="008F505F" w:rsidRDefault="00000000">
            <w:r>
              <w:rPr>
                <w:b/>
                <w:sz w:val="23"/>
              </w:rPr>
              <w:t>Status</w:t>
            </w:r>
          </w:p>
        </w:tc>
        <w:tc>
          <w:tcPr>
            <w:tcW w:w="4320" w:type="dxa"/>
          </w:tcPr>
          <w:p w14:paraId="6B9EDA4C" w14:textId="77777777" w:rsidR="008F505F" w:rsidRDefault="00000000">
            <w:r>
              <w:rPr>
                <w:sz w:val="23"/>
              </w:rPr>
              <w:t>Draft</w:t>
            </w:r>
          </w:p>
        </w:tc>
      </w:tr>
    </w:tbl>
    <w:p w14:paraId="7C45D6D3" w14:textId="77777777" w:rsidR="008F505F" w:rsidRDefault="00000000">
      <w:pPr>
        <w:pStyle w:val="Heading1"/>
      </w:pPr>
      <w:r>
        <w:rPr>
          <w:rFonts w:ascii="Arial" w:hAnsi="Arial"/>
          <w:sz w:val="24"/>
        </w:rPr>
        <w:t>1. Introduction</w:t>
      </w:r>
    </w:p>
    <w:p w14:paraId="1E4F4F98" w14:textId="77777777" w:rsidR="008F505F" w:rsidRDefault="00000000">
      <w:pPr>
        <w:pStyle w:val="Heading2"/>
      </w:pPr>
      <w:r>
        <w:rPr>
          <w:rFonts w:ascii="Arial" w:hAnsi="Arial"/>
          <w:sz w:val="24"/>
        </w:rPr>
        <w:t>1.1 Purpose</w:t>
      </w:r>
    </w:p>
    <w:p w14:paraId="63AD4645" w14:textId="77777777" w:rsidR="008F505F" w:rsidRDefault="00000000">
      <w:r>
        <w:t>This document defines the test objectives, scope, strategy, environment, test cases, responsibilities, risks, and traceability approach for CSMQP Version 1.0.</w:t>
      </w:r>
    </w:p>
    <w:p w14:paraId="096DACEC" w14:textId="77777777" w:rsidR="008F505F" w:rsidRDefault="00000000">
      <w:pPr>
        <w:pStyle w:val="Heading2"/>
      </w:pPr>
      <w:r>
        <w:rPr>
          <w:rFonts w:ascii="Arial" w:hAnsi="Arial"/>
          <w:sz w:val="24"/>
        </w:rPr>
        <w:t>1.2 Scope</w:t>
      </w:r>
    </w:p>
    <w:p w14:paraId="4F8F83C5" w14:textId="77777777" w:rsidR="008F505F" w:rsidRDefault="00000000">
      <w:r>
        <w:t>Testing covers registration/authentication, role-based access, study materials, question bank, quiz management and attempts, performance analytics, administration, performance, availability, portability/usability, and the five security requirements. External university LMS integration is outside the initial release.</w:t>
      </w:r>
    </w:p>
    <w:p w14:paraId="4FBEF295" w14:textId="77777777" w:rsidR="008F505F" w:rsidRDefault="00000000">
      <w:pPr>
        <w:pStyle w:val="Heading2"/>
      </w:pPr>
      <w:r>
        <w:rPr>
          <w:rFonts w:ascii="Arial" w:hAnsi="Arial"/>
          <w:sz w:val="24"/>
        </w:rPr>
        <w:t>1.3 References</w:t>
      </w:r>
    </w:p>
    <w:p w14:paraId="6B6D2C0C" w14:textId="77777777" w:rsidR="008F505F" w:rsidRDefault="00000000">
      <w:r>
        <w:t>CSMQP SRS v1.0 (04-09-2026), CSMQP Architecture and Design Specification v1.0, and the requirements/test-case mappings defined in the SRS.</w:t>
      </w:r>
    </w:p>
    <w:p w14:paraId="563FB41B" w14:textId="77777777" w:rsidR="008F505F" w:rsidRDefault="00000000">
      <w:pPr>
        <w:pStyle w:val="Heading2"/>
      </w:pPr>
      <w:r>
        <w:rPr>
          <w:rFonts w:ascii="Arial" w:hAnsi="Arial"/>
          <w:sz w:val="24"/>
        </w:rPr>
        <w:t>1.4 Test Objectives</w:t>
      </w:r>
    </w:p>
    <w:p w14:paraId="64ED5170" w14:textId="77777777" w:rsidR="008F505F" w:rsidRDefault="00000000">
      <w:pPr>
        <w:pStyle w:val="ListBullet"/>
      </w:pPr>
      <w:r>
        <w:t>Verify that each functional requirement meets its stated acceptance criteria.</w:t>
      </w:r>
    </w:p>
    <w:p w14:paraId="7F5A2986" w14:textId="77777777" w:rsidR="008F505F" w:rsidRDefault="00000000">
      <w:pPr>
        <w:pStyle w:val="ListBullet"/>
      </w:pPr>
      <w:r>
        <w:t>Verify the measurable NFR targets.</w:t>
      </w:r>
    </w:p>
    <w:p w14:paraId="40F7F2D7" w14:textId="77777777" w:rsidR="008F505F" w:rsidRDefault="00000000">
      <w:pPr>
        <w:pStyle w:val="ListBullet"/>
      </w:pPr>
      <w:r>
        <w:t>Verify security objectives and all five security requirements.</w:t>
      </w:r>
    </w:p>
    <w:p w14:paraId="032BF102" w14:textId="77777777" w:rsidR="008F505F" w:rsidRDefault="00000000">
      <w:pPr>
        <w:pStyle w:val="ListBullet"/>
      </w:pPr>
      <w:r>
        <w:t>Verify role-based access and protection of user-owned data.</w:t>
      </w:r>
    </w:p>
    <w:p w14:paraId="47C99778" w14:textId="77777777" w:rsidR="008F505F" w:rsidRDefault="00000000">
      <w:pPr>
        <w:pStyle w:val="ListBullet"/>
      </w:pPr>
      <w:r>
        <w:t>Provide traceability from SRS requirements to test cases.</w:t>
      </w:r>
    </w:p>
    <w:p w14:paraId="1BC4A3DA" w14:textId="77777777" w:rsidR="008F505F" w:rsidRDefault="00000000">
      <w:pPr>
        <w:pStyle w:val="Heading1"/>
      </w:pPr>
      <w:r>
        <w:rPr>
          <w:rFonts w:ascii="Arial" w:hAnsi="Arial"/>
          <w:sz w:val="24"/>
        </w:rPr>
        <w:t>2. Test Items</w:t>
      </w:r>
    </w:p>
    <w:p w14:paraId="61CE90B9" w14:textId="77777777" w:rsidR="008F505F" w:rsidRDefault="00000000">
      <w:pPr>
        <w:pStyle w:val="ListBullet"/>
      </w:pPr>
      <w:r>
        <w:t>Authentication and User Management module</w:t>
      </w:r>
    </w:p>
    <w:p w14:paraId="4C9301B1" w14:textId="77777777" w:rsidR="008F505F" w:rsidRDefault="00000000">
      <w:pPr>
        <w:pStyle w:val="ListBullet"/>
      </w:pPr>
      <w:r>
        <w:t>Study Material module</w:t>
      </w:r>
    </w:p>
    <w:p w14:paraId="3EB4C023" w14:textId="77777777" w:rsidR="008F505F" w:rsidRDefault="00000000">
      <w:pPr>
        <w:pStyle w:val="ListBullet"/>
      </w:pPr>
      <w:r>
        <w:t>Question Bank module</w:t>
      </w:r>
    </w:p>
    <w:p w14:paraId="373BDA94" w14:textId="77777777" w:rsidR="008F505F" w:rsidRDefault="00000000">
      <w:pPr>
        <w:pStyle w:val="ListBullet"/>
      </w:pPr>
      <w:r>
        <w:t>Quiz module</w:t>
      </w:r>
    </w:p>
    <w:p w14:paraId="0E3D2DC5" w14:textId="77777777" w:rsidR="008F505F" w:rsidRDefault="00000000">
      <w:pPr>
        <w:pStyle w:val="ListBullet"/>
      </w:pPr>
      <w:r>
        <w:t>Performance Analytics module</w:t>
      </w:r>
    </w:p>
    <w:p w14:paraId="5C11956A" w14:textId="77777777" w:rsidR="008F505F" w:rsidRDefault="00000000">
      <w:pPr>
        <w:pStyle w:val="ListBullet"/>
      </w:pPr>
      <w:r>
        <w:t>Administration module</w:t>
      </w:r>
    </w:p>
    <w:p w14:paraId="299DDBDA" w14:textId="77777777" w:rsidR="008F505F" w:rsidRDefault="00000000">
      <w:pPr>
        <w:pStyle w:val="ListBullet"/>
      </w:pPr>
      <w:r>
        <w:t>REST API and authorization middleware</w:t>
      </w:r>
    </w:p>
    <w:p w14:paraId="2807F398" w14:textId="77777777" w:rsidR="008F505F" w:rsidRDefault="00000000">
      <w:pPr>
        <w:pStyle w:val="ListBullet"/>
      </w:pPr>
      <w:r>
        <w:lastRenderedPageBreak/>
        <w:t>MongoDB persistence layer</w:t>
      </w:r>
    </w:p>
    <w:p w14:paraId="5418C6F0" w14:textId="77777777" w:rsidR="008F505F" w:rsidRDefault="00000000">
      <w:pPr>
        <w:pStyle w:val="ListBullet"/>
      </w:pPr>
      <w:r>
        <w:t>Responsive web UI</w:t>
      </w:r>
    </w:p>
    <w:p w14:paraId="5594D248" w14:textId="77777777" w:rsidR="008F505F" w:rsidRDefault="00000000">
      <w:pPr>
        <w:pStyle w:val="Heading1"/>
      </w:pPr>
      <w:r>
        <w:rPr>
          <w:rFonts w:ascii="Arial" w:hAnsi="Arial"/>
          <w:sz w:val="24"/>
        </w:rPr>
        <w:t>3. Features to be Tested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4DB3F2D9" w14:textId="77777777">
        <w:trPr>
          <w:tblHeader/>
          <w:jc w:val="center"/>
        </w:trPr>
        <w:tc>
          <w:tcPr>
            <w:tcW w:w="4320" w:type="dxa"/>
            <w:vAlign w:val="center"/>
          </w:tcPr>
          <w:p w14:paraId="4953FFFA" w14:textId="77777777" w:rsidR="008F505F" w:rsidRDefault="00000000">
            <w:r>
              <w:rPr>
                <w:b/>
                <w:sz w:val="23"/>
              </w:rPr>
              <w:t>Area</w:t>
            </w:r>
          </w:p>
        </w:tc>
        <w:tc>
          <w:tcPr>
            <w:tcW w:w="4320" w:type="dxa"/>
            <w:vAlign w:val="center"/>
          </w:tcPr>
          <w:p w14:paraId="36900245" w14:textId="77777777" w:rsidR="008F505F" w:rsidRDefault="00000000">
            <w:r>
              <w:rPr>
                <w:b/>
                <w:sz w:val="23"/>
              </w:rPr>
              <w:t>SRS IDs</w:t>
            </w:r>
          </w:p>
        </w:tc>
      </w:tr>
      <w:tr w:rsidR="008F505F" w14:paraId="450747A0" w14:textId="77777777">
        <w:trPr>
          <w:jc w:val="center"/>
        </w:trPr>
        <w:tc>
          <w:tcPr>
            <w:tcW w:w="4320" w:type="dxa"/>
          </w:tcPr>
          <w:p w14:paraId="0B784A40" w14:textId="77777777" w:rsidR="008F505F" w:rsidRDefault="00000000">
            <w:r>
              <w:rPr>
                <w:sz w:val="23"/>
              </w:rPr>
              <w:t>Authentication and roles</w:t>
            </w:r>
          </w:p>
        </w:tc>
        <w:tc>
          <w:tcPr>
            <w:tcW w:w="4320" w:type="dxa"/>
          </w:tcPr>
          <w:p w14:paraId="20C51D71" w14:textId="77777777" w:rsidR="008F505F" w:rsidRDefault="00000000">
            <w:r>
              <w:rPr>
                <w:sz w:val="23"/>
              </w:rPr>
              <w:t>CSMQP-F-001..003</w:t>
            </w:r>
          </w:p>
        </w:tc>
      </w:tr>
      <w:tr w:rsidR="008F505F" w14:paraId="52610946" w14:textId="77777777">
        <w:trPr>
          <w:jc w:val="center"/>
        </w:trPr>
        <w:tc>
          <w:tcPr>
            <w:tcW w:w="4320" w:type="dxa"/>
          </w:tcPr>
          <w:p w14:paraId="43539B38" w14:textId="77777777" w:rsidR="008F505F" w:rsidRDefault="00000000">
            <w:r>
              <w:rPr>
                <w:sz w:val="23"/>
              </w:rPr>
              <w:t>Study materials</w:t>
            </w:r>
          </w:p>
        </w:tc>
        <w:tc>
          <w:tcPr>
            <w:tcW w:w="4320" w:type="dxa"/>
          </w:tcPr>
          <w:p w14:paraId="797681DE" w14:textId="77777777" w:rsidR="008F505F" w:rsidRDefault="00000000">
            <w:r>
              <w:rPr>
                <w:sz w:val="23"/>
              </w:rPr>
              <w:t>CSMQP-F-010..013</w:t>
            </w:r>
          </w:p>
        </w:tc>
      </w:tr>
      <w:tr w:rsidR="008F505F" w14:paraId="27B2DC65" w14:textId="77777777">
        <w:trPr>
          <w:jc w:val="center"/>
        </w:trPr>
        <w:tc>
          <w:tcPr>
            <w:tcW w:w="4320" w:type="dxa"/>
          </w:tcPr>
          <w:p w14:paraId="6FADA45C" w14:textId="77777777" w:rsidR="008F505F" w:rsidRDefault="00000000">
            <w:r>
              <w:rPr>
                <w:sz w:val="23"/>
              </w:rPr>
              <w:t>Question bank</w:t>
            </w:r>
          </w:p>
        </w:tc>
        <w:tc>
          <w:tcPr>
            <w:tcW w:w="4320" w:type="dxa"/>
          </w:tcPr>
          <w:p w14:paraId="738746C5" w14:textId="77777777" w:rsidR="008F505F" w:rsidRDefault="00000000">
            <w:r>
              <w:rPr>
                <w:sz w:val="23"/>
              </w:rPr>
              <w:t>CSMQP-F-020..023</w:t>
            </w:r>
          </w:p>
        </w:tc>
      </w:tr>
      <w:tr w:rsidR="008F505F" w14:paraId="7BC19112" w14:textId="77777777">
        <w:trPr>
          <w:jc w:val="center"/>
        </w:trPr>
        <w:tc>
          <w:tcPr>
            <w:tcW w:w="4320" w:type="dxa"/>
          </w:tcPr>
          <w:p w14:paraId="13BDC6AA" w14:textId="77777777" w:rsidR="008F505F" w:rsidRDefault="00000000">
            <w:r>
              <w:rPr>
                <w:sz w:val="23"/>
              </w:rPr>
              <w:t>Quiz management</w:t>
            </w:r>
          </w:p>
        </w:tc>
        <w:tc>
          <w:tcPr>
            <w:tcW w:w="4320" w:type="dxa"/>
          </w:tcPr>
          <w:p w14:paraId="727B3588" w14:textId="77777777" w:rsidR="008F505F" w:rsidRDefault="00000000">
            <w:r>
              <w:rPr>
                <w:sz w:val="23"/>
              </w:rPr>
              <w:t>CSMQP-F-030..035</w:t>
            </w:r>
          </w:p>
        </w:tc>
      </w:tr>
      <w:tr w:rsidR="008F505F" w14:paraId="491B42F6" w14:textId="77777777">
        <w:trPr>
          <w:jc w:val="center"/>
        </w:trPr>
        <w:tc>
          <w:tcPr>
            <w:tcW w:w="4320" w:type="dxa"/>
          </w:tcPr>
          <w:p w14:paraId="4BE76AAE" w14:textId="77777777" w:rsidR="008F505F" w:rsidRDefault="00000000">
            <w:r>
              <w:rPr>
                <w:sz w:val="23"/>
              </w:rPr>
              <w:t>Performance analytics</w:t>
            </w:r>
          </w:p>
        </w:tc>
        <w:tc>
          <w:tcPr>
            <w:tcW w:w="4320" w:type="dxa"/>
          </w:tcPr>
          <w:p w14:paraId="07F47AE4" w14:textId="77777777" w:rsidR="008F505F" w:rsidRDefault="00000000">
            <w:r>
              <w:rPr>
                <w:sz w:val="23"/>
              </w:rPr>
              <w:t>CSMQP-F-040..042</w:t>
            </w:r>
          </w:p>
        </w:tc>
      </w:tr>
      <w:tr w:rsidR="008F505F" w14:paraId="2EF61F9D" w14:textId="77777777">
        <w:trPr>
          <w:jc w:val="center"/>
        </w:trPr>
        <w:tc>
          <w:tcPr>
            <w:tcW w:w="4320" w:type="dxa"/>
          </w:tcPr>
          <w:p w14:paraId="35E4B1CE" w14:textId="77777777" w:rsidR="008F505F" w:rsidRDefault="00000000">
            <w:r>
              <w:rPr>
                <w:sz w:val="23"/>
              </w:rPr>
              <w:t>Administration</w:t>
            </w:r>
          </w:p>
        </w:tc>
        <w:tc>
          <w:tcPr>
            <w:tcW w:w="4320" w:type="dxa"/>
          </w:tcPr>
          <w:p w14:paraId="21860EE5" w14:textId="77777777" w:rsidR="008F505F" w:rsidRDefault="00000000">
            <w:r>
              <w:rPr>
                <w:sz w:val="23"/>
              </w:rPr>
              <w:t>CSMQP-F-050..051</w:t>
            </w:r>
          </w:p>
        </w:tc>
      </w:tr>
      <w:tr w:rsidR="008F505F" w14:paraId="5E6F0652" w14:textId="77777777">
        <w:trPr>
          <w:jc w:val="center"/>
        </w:trPr>
        <w:tc>
          <w:tcPr>
            <w:tcW w:w="4320" w:type="dxa"/>
          </w:tcPr>
          <w:p w14:paraId="33279B42" w14:textId="77777777" w:rsidR="008F505F" w:rsidRDefault="00000000">
            <w:r>
              <w:rPr>
                <w:sz w:val="23"/>
              </w:rPr>
              <w:t>Performance/availability/portability</w:t>
            </w:r>
          </w:p>
        </w:tc>
        <w:tc>
          <w:tcPr>
            <w:tcW w:w="4320" w:type="dxa"/>
          </w:tcPr>
          <w:p w14:paraId="117C08EC" w14:textId="77777777" w:rsidR="008F505F" w:rsidRDefault="00000000">
            <w:r>
              <w:rPr>
                <w:sz w:val="23"/>
              </w:rPr>
              <w:t>CSMQP-NF-001..005</w:t>
            </w:r>
          </w:p>
        </w:tc>
      </w:tr>
      <w:tr w:rsidR="008F505F" w14:paraId="11B71D24" w14:textId="77777777">
        <w:trPr>
          <w:jc w:val="center"/>
        </w:trPr>
        <w:tc>
          <w:tcPr>
            <w:tcW w:w="4320" w:type="dxa"/>
          </w:tcPr>
          <w:p w14:paraId="645267A8" w14:textId="77777777" w:rsidR="008F505F" w:rsidRDefault="00000000">
            <w:r>
              <w:rPr>
                <w:sz w:val="23"/>
              </w:rPr>
              <w:t>Security</w:t>
            </w:r>
          </w:p>
        </w:tc>
        <w:tc>
          <w:tcPr>
            <w:tcW w:w="4320" w:type="dxa"/>
          </w:tcPr>
          <w:p w14:paraId="485F7923" w14:textId="77777777" w:rsidR="008F505F" w:rsidRDefault="00000000">
            <w:r>
              <w:rPr>
                <w:sz w:val="23"/>
              </w:rPr>
              <w:t>CSMQP-SR-001..005</w:t>
            </w:r>
          </w:p>
        </w:tc>
      </w:tr>
    </w:tbl>
    <w:p w14:paraId="38E5B75C" w14:textId="77777777" w:rsidR="008F505F" w:rsidRDefault="00000000">
      <w:pPr>
        <w:pStyle w:val="Heading1"/>
      </w:pPr>
      <w:r>
        <w:rPr>
          <w:rFonts w:ascii="Arial" w:hAnsi="Arial"/>
          <w:sz w:val="24"/>
        </w:rPr>
        <w:t>4. Features Not to be Tested</w:t>
      </w:r>
    </w:p>
    <w:p w14:paraId="5FB8109F" w14:textId="77777777" w:rsidR="008F505F" w:rsidRDefault="00000000">
      <w:pPr>
        <w:pStyle w:val="ListBullet"/>
      </w:pPr>
      <w:r>
        <w:t>External university LMS integration, because the SRS excludes it from the initial release.</w:t>
      </w:r>
    </w:p>
    <w:p w14:paraId="3362998D" w14:textId="77777777" w:rsidR="008F505F" w:rsidRDefault="00000000">
      <w:pPr>
        <w:pStyle w:val="ListBullet"/>
      </w:pPr>
      <w:r>
        <w:t>Financial/payment processing, because the SRS states that financial/payment data must not be stored.</w:t>
      </w:r>
    </w:p>
    <w:p w14:paraId="68A97E60" w14:textId="77777777" w:rsidR="008F505F" w:rsidRDefault="00000000">
      <w:pPr>
        <w:pStyle w:val="ListBullet"/>
      </w:pPr>
      <w:r>
        <w:t>Unspecified third-party services or integrations not included in the initial release.</w:t>
      </w:r>
    </w:p>
    <w:p w14:paraId="49622601" w14:textId="77777777" w:rsidR="008F505F" w:rsidRDefault="00000000">
      <w:pPr>
        <w:pStyle w:val="Heading1"/>
      </w:pPr>
      <w:r>
        <w:rPr>
          <w:rFonts w:ascii="Arial" w:hAnsi="Arial"/>
          <w:sz w:val="24"/>
        </w:rPr>
        <w:t>5. Test Approach / Strategy</w:t>
      </w:r>
    </w:p>
    <w:p w14:paraId="5558DB3D" w14:textId="77777777" w:rsidR="008F505F" w:rsidRDefault="00000000">
      <w:pPr>
        <w:pStyle w:val="Heading2"/>
      </w:pPr>
      <w:r>
        <w:rPr>
          <w:rFonts w:ascii="Arial" w:hAnsi="Arial"/>
          <w:sz w:val="24"/>
        </w:rPr>
        <w:t>5.1 Test Levels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04BC65E7" w14:textId="77777777">
        <w:trPr>
          <w:tblHeader/>
          <w:jc w:val="center"/>
        </w:trPr>
        <w:tc>
          <w:tcPr>
            <w:tcW w:w="4320" w:type="dxa"/>
            <w:vAlign w:val="center"/>
          </w:tcPr>
          <w:p w14:paraId="4CDF9C0F" w14:textId="77777777" w:rsidR="008F505F" w:rsidRDefault="00000000">
            <w:r>
              <w:rPr>
                <w:b/>
                <w:sz w:val="23"/>
              </w:rPr>
              <w:t>Level</w:t>
            </w:r>
          </w:p>
        </w:tc>
        <w:tc>
          <w:tcPr>
            <w:tcW w:w="4320" w:type="dxa"/>
            <w:vAlign w:val="center"/>
          </w:tcPr>
          <w:p w14:paraId="3972D0AE" w14:textId="77777777" w:rsidR="008F505F" w:rsidRDefault="00000000">
            <w:r>
              <w:rPr>
                <w:b/>
                <w:sz w:val="23"/>
              </w:rPr>
              <w:t>Focus</w:t>
            </w:r>
          </w:p>
        </w:tc>
      </w:tr>
      <w:tr w:rsidR="008F505F" w14:paraId="62280633" w14:textId="77777777">
        <w:trPr>
          <w:jc w:val="center"/>
        </w:trPr>
        <w:tc>
          <w:tcPr>
            <w:tcW w:w="4320" w:type="dxa"/>
          </w:tcPr>
          <w:p w14:paraId="4A9DF55B" w14:textId="77777777" w:rsidR="008F505F" w:rsidRDefault="00000000">
            <w:r>
              <w:rPr>
                <w:sz w:val="23"/>
              </w:rPr>
              <w:t>Unit</w:t>
            </w:r>
          </w:p>
        </w:tc>
        <w:tc>
          <w:tcPr>
            <w:tcW w:w="4320" w:type="dxa"/>
          </w:tcPr>
          <w:p w14:paraId="28DA84DE" w14:textId="77777777" w:rsidR="008F505F" w:rsidRDefault="00000000">
            <w:r>
              <w:rPr>
                <w:sz w:val="23"/>
              </w:rPr>
              <w:t>Individual frontend/backend modules and utility functions.</w:t>
            </w:r>
          </w:p>
        </w:tc>
      </w:tr>
      <w:tr w:rsidR="008F505F" w14:paraId="0B8ADECB" w14:textId="77777777">
        <w:trPr>
          <w:jc w:val="center"/>
        </w:trPr>
        <w:tc>
          <w:tcPr>
            <w:tcW w:w="4320" w:type="dxa"/>
          </w:tcPr>
          <w:p w14:paraId="3482AC4B" w14:textId="77777777" w:rsidR="008F505F" w:rsidRDefault="00000000">
            <w:r>
              <w:rPr>
                <w:sz w:val="23"/>
              </w:rPr>
              <w:t>Integration</w:t>
            </w:r>
          </w:p>
        </w:tc>
        <w:tc>
          <w:tcPr>
            <w:tcW w:w="4320" w:type="dxa"/>
          </w:tcPr>
          <w:p w14:paraId="141883F4" w14:textId="77777777" w:rsidR="008F505F" w:rsidRDefault="00000000">
            <w:r>
              <w:rPr>
                <w:sz w:val="23"/>
              </w:rPr>
              <w:t>React ↔ Express API, API ↔ MongoDB, authentication middleware ↔ protected routes.</w:t>
            </w:r>
          </w:p>
        </w:tc>
      </w:tr>
      <w:tr w:rsidR="008F505F" w14:paraId="2E684D1F" w14:textId="77777777">
        <w:trPr>
          <w:jc w:val="center"/>
        </w:trPr>
        <w:tc>
          <w:tcPr>
            <w:tcW w:w="4320" w:type="dxa"/>
          </w:tcPr>
          <w:p w14:paraId="6991B93B" w14:textId="77777777" w:rsidR="008F505F" w:rsidRDefault="00000000">
            <w:r>
              <w:rPr>
                <w:sz w:val="23"/>
              </w:rPr>
              <w:t>System</w:t>
            </w:r>
          </w:p>
        </w:tc>
        <w:tc>
          <w:tcPr>
            <w:tcW w:w="4320" w:type="dxa"/>
          </w:tcPr>
          <w:p w14:paraId="167C0213" w14:textId="77777777" w:rsidR="008F505F" w:rsidRDefault="00000000">
            <w:r>
              <w:rPr>
                <w:sz w:val="23"/>
              </w:rPr>
              <w:t>End-to-end user workflows for Student, Instructor, and Administrator.</w:t>
            </w:r>
          </w:p>
        </w:tc>
      </w:tr>
      <w:tr w:rsidR="008F505F" w14:paraId="6BF995D1" w14:textId="77777777">
        <w:trPr>
          <w:jc w:val="center"/>
        </w:trPr>
        <w:tc>
          <w:tcPr>
            <w:tcW w:w="4320" w:type="dxa"/>
          </w:tcPr>
          <w:p w14:paraId="72637D45" w14:textId="77777777" w:rsidR="008F505F" w:rsidRDefault="00000000">
            <w:r>
              <w:rPr>
                <w:sz w:val="23"/>
              </w:rPr>
              <w:t>Acceptance / UAT</w:t>
            </w:r>
          </w:p>
        </w:tc>
        <w:tc>
          <w:tcPr>
            <w:tcW w:w="4320" w:type="dxa"/>
          </w:tcPr>
          <w:p w14:paraId="6DC9A631" w14:textId="77777777" w:rsidR="008F505F" w:rsidRDefault="00000000">
            <w:r>
              <w:rPr>
                <w:sz w:val="23"/>
              </w:rPr>
              <w:t>Verification against SRS acceptance criteria and stakeholder expectations.</w:t>
            </w:r>
          </w:p>
        </w:tc>
      </w:tr>
    </w:tbl>
    <w:p w14:paraId="60F5620B" w14:textId="77777777" w:rsidR="008F505F" w:rsidRDefault="00000000">
      <w:pPr>
        <w:pStyle w:val="Heading2"/>
      </w:pPr>
      <w:r>
        <w:rPr>
          <w:rFonts w:ascii="Arial" w:hAnsi="Arial"/>
          <w:sz w:val="24"/>
        </w:rPr>
        <w:t>5.2 Test Types</w:t>
      </w:r>
    </w:p>
    <w:p w14:paraId="40BF2839" w14:textId="77777777" w:rsidR="008F505F" w:rsidRDefault="00000000">
      <w:pPr>
        <w:pStyle w:val="ListBullet"/>
      </w:pPr>
      <w:r>
        <w:t>Functional testing</w:t>
      </w:r>
    </w:p>
    <w:p w14:paraId="0076DF96" w14:textId="77777777" w:rsidR="008F505F" w:rsidRDefault="00000000">
      <w:pPr>
        <w:pStyle w:val="ListBullet"/>
      </w:pPr>
      <w:r>
        <w:t>Regression testing</w:t>
      </w:r>
    </w:p>
    <w:p w14:paraId="6B6C3EE7" w14:textId="77777777" w:rsidR="008F505F" w:rsidRDefault="00000000">
      <w:pPr>
        <w:pStyle w:val="ListBullet"/>
      </w:pPr>
      <w:r>
        <w:t>API testing</w:t>
      </w:r>
    </w:p>
    <w:p w14:paraId="32B613B7" w14:textId="77777777" w:rsidR="008F505F" w:rsidRDefault="00000000">
      <w:pPr>
        <w:pStyle w:val="ListBullet"/>
      </w:pPr>
      <w:r>
        <w:t>Performance and load testing</w:t>
      </w:r>
    </w:p>
    <w:p w14:paraId="0E1F12CC" w14:textId="77777777" w:rsidR="008F505F" w:rsidRDefault="00000000">
      <w:pPr>
        <w:pStyle w:val="ListBullet"/>
      </w:pPr>
      <w:r>
        <w:lastRenderedPageBreak/>
        <w:t>Security testing</w:t>
      </w:r>
    </w:p>
    <w:p w14:paraId="5920E23E" w14:textId="77777777" w:rsidR="008F505F" w:rsidRDefault="00000000">
      <w:pPr>
        <w:pStyle w:val="ListBullet"/>
      </w:pPr>
      <w:r>
        <w:t>Usability and responsive UI testing</w:t>
      </w:r>
    </w:p>
    <w:p w14:paraId="5D943EF6" w14:textId="77777777" w:rsidR="008F505F" w:rsidRDefault="00000000">
      <w:pPr>
        <w:pStyle w:val="ListBullet"/>
      </w:pPr>
      <w:r>
        <w:t>Compatibility testing across target browsers/devices</w:t>
      </w:r>
    </w:p>
    <w:p w14:paraId="1B40466D" w14:textId="77777777" w:rsidR="008F505F" w:rsidRDefault="00000000">
      <w:pPr>
        <w:pStyle w:val="Heading2"/>
      </w:pPr>
      <w:r>
        <w:rPr>
          <w:rFonts w:ascii="Arial" w:hAnsi="Arial"/>
          <w:sz w:val="24"/>
        </w:rPr>
        <w:t>5.3 Entry Criteria</w:t>
      </w:r>
    </w:p>
    <w:p w14:paraId="0BDA7C06" w14:textId="77777777" w:rsidR="008F505F" w:rsidRDefault="00000000">
      <w:pPr>
        <w:pStyle w:val="ListBullet"/>
      </w:pPr>
      <w:r>
        <w:t>Stable test build is available.</w:t>
      </w:r>
    </w:p>
    <w:p w14:paraId="57D49D0A" w14:textId="77777777" w:rsidR="008F505F" w:rsidRDefault="00000000">
      <w:pPr>
        <w:pStyle w:val="ListBullet"/>
      </w:pPr>
      <w:r>
        <w:t>Test database and dummy user/material/question/quiz data are available.</w:t>
      </w:r>
    </w:p>
    <w:p w14:paraId="12995E94" w14:textId="77777777" w:rsidR="008F505F" w:rsidRDefault="00000000">
      <w:pPr>
        <w:pStyle w:val="ListBullet"/>
      </w:pPr>
      <w:r>
        <w:t>Test environment and target browsers/devices are ready.</w:t>
      </w:r>
    </w:p>
    <w:p w14:paraId="20CE145B" w14:textId="77777777" w:rsidR="008F505F" w:rsidRDefault="00000000">
      <w:pPr>
        <w:pStyle w:val="ListBullet"/>
      </w:pPr>
      <w:r>
        <w:t>Required API contracts are available.</w:t>
      </w:r>
    </w:p>
    <w:p w14:paraId="1CEFB091" w14:textId="77777777" w:rsidR="008F505F" w:rsidRDefault="00000000">
      <w:pPr>
        <w:pStyle w:val="Heading2"/>
      </w:pPr>
      <w:r>
        <w:rPr>
          <w:rFonts w:ascii="Arial" w:hAnsi="Arial"/>
          <w:sz w:val="24"/>
        </w:rPr>
        <w:t>5.4 Exit Criteria</w:t>
      </w:r>
    </w:p>
    <w:p w14:paraId="3255656C" w14:textId="77777777" w:rsidR="008F505F" w:rsidRDefault="00000000">
      <w:pPr>
        <w:pStyle w:val="ListBullet"/>
      </w:pPr>
      <w:r>
        <w:t>100% of planned test cases executed.</w:t>
      </w:r>
    </w:p>
    <w:p w14:paraId="1120A34C" w14:textId="77777777" w:rsidR="008F505F" w:rsidRDefault="00000000">
      <w:pPr>
        <w:pStyle w:val="ListBullet"/>
      </w:pPr>
      <w:r>
        <w:t>All high-priority functional requirements verified.</w:t>
      </w:r>
    </w:p>
    <w:p w14:paraId="2C2563E4" w14:textId="77777777" w:rsidR="008F505F" w:rsidRDefault="00000000">
      <w:pPr>
        <w:pStyle w:val="ListBullet"/>
      </w:pPr>
      <w:r>
        <w:t>No critical defects remain open.</w:t>
      </w:r>
    </w:p>
    <w:p w14:paraId="3175EE08" w14:textId="77777777" w:rsidR="008F505F" w:rsidRDefault="00000000">
      <w:pPr>
        <w:pStyle w:val="ListBullet"/>
      </w:pPr>
      <w:r>
        <w:t>All stated acceptance criteria are satisfied.</w:t>
      </w:r>
    </w:p>
    <w:p w14:paraId="14397855" w14:textId="77777777" w:rsidR="008F505F" w:rsidRDefault="00000000">
      <w:pPr>
        <w:pStyle w:val="ListBullet"/>
      </w:pPr>
      <w:r>
        <w:t>NFR measurements meet their SRS thresholds.</w:t>
      </w:r>
    </w:p>
    <w:p w14:paraId="7BCA1D08" w14:textId="77777777" w:rsidR="008F505F" w:rsidRDefault="00000000">
      <w:pPr>
        <w:pStyle w:val="ListBullet"/>
      </w:pPr>
      <w:r>
        <w:t>Security test suite for SR-001..SR-005 passes.</w:t>
      </w:r>
    </w:p>
    <w:p w14:paraId="13C8B90A" w14:textId="77777777" w:rsidR="008F505F" w:rsidRDefault="00000000">
      <w:pPr>
        <w:pStyle w:val="Heading2"/>
      </w:pPr>
      <w:r>
        <w:rPr>
          <w:rFonts w:ascii="Arial" w:hAnsi="Arial"/>
          <w:sz w:val="24"/>
        </w:rPr>
        <w:t>5.5 Security Validation</w:t>
      </w:r>
    </w:p>
    <w:p w14:paraId="166F754C" w14:textId="77777777" w:rsidR="008F505F" w:rsidRDefault="00000000">
      <w:pPr>
        <w:pStyle w:val="ListBullet"/>
      </w:pPr>
      <w:r>
        <w:t>Verify passwords are stored only as salted hashes.</w:t>
      </w:r>
    </w:p>
    <w:p w14:paraId="4CF3B515" w14:textId="77777777" w:rsidR="008F505F" w:rsidRDefault="00000000">
      <w:pPr>
        <w:pStyle w:val="ListBullet"/>
      </w:pPr>
      <w:r>
        <w:t>Verify expired and tampered JWTs are rejected.</w:t>
      </w:r>
    </w:p>
    <w:p w14:paraId="3C76C39E" w14:textId="77777777" w:rsidR="008F505F" w:rsidRDefault="00000000">
      <w:pPr>
        <w:pStyle w:val="ListBullet"/>
      </w:pPr>
      <w:r>
        <w:t>Verify student users cannot modify instructor-owned quizzes, questions, or grades.</w:t>
      </w:r>
    </w:p>
    <w:p w14:paraId="333B47D6" w14:textId="77777777" w:rsidR="008F505F" w:rsidRDefault="00000000">
      <w:pPr>
        <w:pStyle w:val="ListBullet"/>
      </w:pPr>
      <w:r>
        <w:t>Run input-security tests for XSS, CSRF, and NoSQL injection.</w:t>
      </w:r>
    </w:p>
    <w:p w14:paraId="043FA281" w14:textId="77777777" w:rsidR="008F505F" w:rsidRDefault="00000000">
      <w:pPr>
        <w:pStyle w:val="ListBullet"/>
      </w:pPr>
      <w:r>
        <w:t>Verify all client-server communication uses TLS 1.2 or higher.</w:t>
      </w:r>
    </w:p>
    <w:p w14:paraId="1849E676" w14:textId="77777777" w:rsidR="008F505F" w:rsidRDefault="00000000">
      <w:pPr>
        <w:pStyle w:val="Heading1"/>
      </w:pPr>
      <w:r>
        <w:rPr>
          <w:rFonts w:ascii="Arial" w:hAnsi="Arial"/>
          <w:sz w:val="24"/>
        </w:rPr>
        <w:t>6. Test Environment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5F8CDA73" w14:textId="77777777">
        <w:trPr>
          <w:tblHeader/>
          <w:jc w:val="center"/>
        </w:trPr>
        <w:tc>
          <w:tcPr>
            <w:tcW w:w="4320" w:type="dxa"/>
            <w:vAlign w:val="center"/>
          </w:tcPr>
          <w:p w14:paraId="661B0E2A" w14:textId="77777777" w:rsidR="008F505F" w:rsidRDefault="00000000">
            <w:r>
              <w:rPr>
                <w:b/>
                <w:sz w:val="23"/>
              </w:rPr>
              <w:t>Category</w:t>
            </w:r>
          </w:p>
        </w:tc>
        <w:tc>
          <w:tcPr>
            <w:tcW w:w="4320" w:type="dxa"/>
            <w:vAlign w:val="center"/>
          </w:tcPr>
          <w:p w14:paraId="36FB3E2B" w14:textId="77777777" w:rsidR="008F505F" w:rsidRDefault="00000000">
            <w:r>
              <w:rPr>
                <w:b/>
                <w:sz w:val="23"/>
              </w:rPr>
              <w:t>Planned environment</w:t>
            </w:r>
          </w:p>
        </w:tc>
      </w:tr>
      <w:tr w:rsidR="008F505F" w14:paraId="6F991B3C" w14:textId="77777777">
        <w:trPr>
          <w:jc w:val="center"/>
        </w:trPr>
        <w:tc>
          <w:tcPr>
            <w:tcW w:w="4320" w:type="dxa"/>
          </w:tcPr>
          <w:p w14:paraId="39A55E05" w14:textId="77777777" w:rsidR="008F505F" w:rsidRDefault="00000000">
            <w:r>
              <w:rPr>
                <w:sz w:val="23"/>
              </w:rPr>
              <w:t>Client</w:t>
            </w:r>
          </w:p>
        </w:tc>
        <w:tc>
          <w:tcPr>
            <w:tcW w:w="4320" w:type="dxa"/>
          </w:tcPr>
          <w:p w14:paraId="1814C368" w14:textId="77777777" w:rsidR="008F505F" w:rsidRDefault="00000000">
            <w:r>
              <w:rPr>
                <w:sz w:val="23"/>
              </w:rPr>
              <w:t>Desktop, tablet, and mobile browsers.</w:t>
            </w:r>
          </w:p>
        </w:tc>
      </w:tr>
      <w:tr w:rsidR="008F505F" w14:paraId="76CE4F2C" w14:textId="77777777">
        <w:trPr>
          <w:jc w:val="center"/>
        </w:trPr>
        <w:tc>
          <w:tcPr>
            <w:tcW w:w="4320" w:type="dxa"/>
          </w:tcPr>
          <w:p w14:paraId="5FB6BE50" w14:textId="77777777" w:rsidR="008F505F" w:rsidRDefault="00000000">
            <w:r>
              <w:rPr>
                <w:sz w:val="23"/>
              </w:rPr>
              <w:t>Browsers</w:t>
            </w:r>
          </w:p>
        </w:tc>
        <w:tc>
          <w:tcPr>
            <w:tcW w:w="4320" w:type="dxa"/>
          </w:tcPr>
          <w:p w14:paraId="00AFE419" w14:textId="77777777" w:rsidR="008F505F" w:rsidRDefault="00000000">
            <w:r>
              <w:rPr>
                <w:sz w:val="23"/>
              </w:rPr>
              <w:t>Latest Chrome, Firefox, Safari, and Edge.</w:t>
            </w:r>
          </w:p>
        </w:tc>
      </w:tr>
      <w:tr w:rsidR="008F505F" w14:paraId="2836E7AB" w14:textId="77777777">
        <w:trPr>
          <w:jc w:val="center"/>
        </w:trPr>
        <w:tc>
          <w:tcPr>
            <w:tcW w:w="4320" w:type="dxa"/>
          </w:tcPr>
          <w:p w14:paraId="63C03EBF" w14:textId="77777777" w:rsidR="008F505F" w:rsidRDefault="00000000">
            <w:r>
              <w:rPr>
                <w:sz w:val="23"/>
              </w:rPr>
              <w:t>Frontend</w:t>
            </w:r>
          </w:p>
        </w:tc>
        <w:tc>
          <w:tcPr>
            <w:tcW w:w="4320" w:type="dxa"/>
          </w:tcPr>
          <w:p w14:paraId="61342331" w14:textId="77777777" w:rsidR="008F505F" w:rsidRDefault="00000000">
            <w:r>
              <w:rPr>
                <w:sz w:val="23"/>
              </w:rPr>
              <w:t>React.js application.</w:t>
            </w:r>
          </w:p>
        </w:tc>
      </w:tr>
      <w:tr w:rsidR="008F505F" w14:paraId="494BD42B" w14:textId="77777777">
        <w:trPr>
          <w:jc w:val="center"/>
        </w:trPr>
        <w:tc>
          <w:tcPr>
            <w:tcW w:w="4320" w:type="dxa"/>
          </w:tcPr>
          <w:p w14:paraId="5D624EEE" w14:textId="77777777" w:rsidR="008F505F" w:rsidRDefault="00000000">
            <w:r>
              <w:rPr>
                <w:sz w:val="23"/>
              </w:rPr>
              <w:t>Backend</w:t>
            </w:r>
          </w:p>
        </w:tc>
        <w:tc>
          <w:tcPr>
            <w:tcW w:w="4320" w:type="dxa"/>
          </w:tcPr>
          <w:p w14:paraId="1F7AE910" w14:textId="77777777" w:rsidR="008F505F" w:rsidRDefault="00000000">
            <w:r>
              <w:rPr>
                <w:sz w:val="23"/>
              </w:rPr>
              <w:t>Node.js / Express.js REST API.</w:t>
            </w:r>
          </w:p>
        </w:tc>
      </w:tr>
      <w:tr w:rsidR="008F505F" w14:paraId="035B3E55" w14:textId="77777777">
        <w:trPr>
          <w:jc w:val="center"/>
        </w:trPr>
        <w:tc>
          <w:tcPr>
            <w:tcW w:w="4320" w:type="dxa"/>
          </w:tcPr>
          <w:p w14:paraId="7D1748CA" w14:textId="77777777" w:rsidR="008F505F" w:rsidRDefault="00000000">
            <w:r>
              <w:rPr>
                <w:sz w:val="23"/>
              </w:rPr>
              <w:t>Database</w:t>
            </w:r>
          </w:p>
        </w:tc>
        <w:tc>
          <w:tcPr>
            <w:tcW w:w="4320" w:type="dxa"/>
          </w:tcPr>
          <w:p w14:paraId="01505F0E" w14:textId="77777777" w:rsidR="008F505F" w:rsidRDefault="00000000">
            <w:r>
              <w:rPr>
                <w:sz w:val="23"/>
              </w:rPr>
              <w:t>MongoDB with Mongoose ODM.</w:t>
            </w:r>
          </w:p>
        </w:tc>
      </w:tr>
      <w:tr w:rsidR="008F505F" w14:paraId="1BF748F5" w14:textId="77777777">
        <w:trPr>
          <w:jc w:val="center"/>
        </w:trPr>
        <w:tc>
          <w:tcPr>
            <w:tcW w:w="4320" w:type="dxa"/>
          </w:tcPr>
          <w:p w14:paraId="5E72F6BB" w14:textId="77777777" w:rsidR="008F505F" w:rsidRDefault="00000000">
            <w:r>
              <w:rPr>
                <w:sz w:val="23"/>
              </w:rPr>
              <w:t>Security</w:t>
            </w:r>
          </w:p>
        </w:tc>
        <w:tc>
          <w:tcPr>
            <w:tcW w:w="4320" w:type="dxa"/>
          </w:tcPr>
          <w:p w14:paraId="7B703D94" w14:textId="77777777" w:rsidR="008F505F" w:rsidRDefault="00000000">
            <w:r>
              <w:rPr>
                <w:sz w:val="23"/>
              </w:rPr>
              <w:t>TLS 1.2+; JWT; bcrypt/equivalent password hashing.</w:t>
            </w:r>
          </w:p>
        </w:tc>
      </w:tr>
      <w:tr w:rsidR="008F505F" w14:paraId="039D18AE" w14:textId="77777777">
        <w:trPr>
          <w:jc w:val="center"/>
        </w:trPr>
        <w:tc>
          <w:tcPr>
            <w:tcW w:w="4320" w:type="dxa"/>
          </w:tcPr>
          <w:p w14:paraId="78B6B1F2" w14:textId="77777777" w:rsidR="008F505F" w:rsidRDefault="00000000">
            <w:r>
              <w:rPr>
                <w:sz w:val="23"/>
              </w:rPr>
              <w:t>Performance</w:t>
            </w:r>
          </w:p>
        </w:tc>
        <w:tc>
          <w:tcPr>
            <w:tcW w:w="4320" w:type="dxa"/>
          </w:tcPr>
          <w:p w14:paraId="13D5940B" w14:textId="77777777" w:rsidR="008F505F" w:rsidRDefault="00000000">
            <w:r>
              <w:rPr>
                <w:sz w:val="23"/>
              </w:rPr>
              <w:t>Load-test environment capable of simulating 500 concurrent sessions.</w:t>
            </w:r>
          </w:p>
        </w:tc>
      </w:tr>
      <w:tr w:rsidR="008F505F" w14:paraId="4AEC49FC" w14:textId="77777777">
        <w:trPr>
          <w:jc w:val="center"/>
        </w:trPr>
        <w:tc>
          <w:tcPr>
            <w:tcW w:w="4320" w:type="dxa"/>
          </w:tcPr>
          <w:p w14:paraId="3CC884E8" w14:textId="77777777" w:rsidR="008F505F" w:rsidRDefault="00000000">
            <w:r>
              <w:rPr>
                <w:sz w:val="23"/>
              </w:rPr>
              <w:t>Test data</w:t>
            </w:r>
          </w:p>
        </w:tc>
        <w:tc>
          <w:tcPr>
            <w:tcW w:w="4320" w:type="dxa"/>
          </w:tcPr>
          <w:p w14:paraId="739F8CDF" w14:textId="77777777" w:rsidR="008F505F" w:rsidRDefault="00000000">
            <w:r>
              <w:rPr>
                <w:sz w:val="23"/>
              </w:rPr>
              <w:t>Dummy accounts, materials, questions, quizzes, attempts, and result records.</w:t>
            </w:r>
          </w:p>
        </w:tc>
      </w:tr>
    </w:tbl>
    <w:p w14:paraId="65DF35DE" w14:textId="77777777" w:rsidR="008F505F" w:rsidRDefault="00000000">
      <w:pPr>
        <w:pStyle w:val="Heading1"/>
      </w:pPr>
      <w:r>
        <w:rPr>
          <w:rFonts w:ascii="Arial" w:hAnsi="Arial"/>
          <w:sz w:val="24"/>
        </w:rPr>
        <w:lastRenderedPageBreak/>
        <w:t>7. Test Cases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56"/>
        <w:gridCol w:w="1144"/>
        <w:gridCol w:w="2581"/>
        <w:gridCol w:w="3131"/>
        <w:gridCol w:w="1044"/>
      </w:tblGrid>
      <w:tr w:rsidR="008F505F" w14:paraId="2D12DBF2" w14:textId="77777777">
        <w:trPr>
          <w:tblHeader/>
          <w:jc w:val="center"/>
        </w:trPr>
        <w:tc>
          <w:tcPr>
            <w:tcW w:w="1728" w:type="dxa"/>
            <w:vAlign w:val="center"/>
          </w:tcPr>
          <w:p w14:paraId="3F226003" w14:textId="77777777" w:rsidR="008F505F" w:rsidRDefault="00000000">
            <w:r>
              <w:rPr>
                <w:b/>
                <w:sz w:val="23"/>
              </w:rPr>
              <w:t>Test ID</w:t>
            </w:r>
          </w:p>
        </w:tc>
        <w:tc>
          <w:tcPr>
            <w:tcW w:w="1728" w:type="dxa"/>
            <w:vAlign w:val="center"/>
          </w:tcPr>
          <w:p w14:paraId="24CA2F2E" w14:textId="77777777" w:rsidR="008F505F" w:rsidRDefault="00000000">
            <w:r>
              <w:rPr>
                <w:b/>
                <w:sz w:val="23"/>
              </w:rPr>
              <w:t>SRS ID</w:t>
            </w:r>
          </w:p>
        </w:tc>
        <w:tc>
          <w:tcPr>
            <w:tcW w:w="1728" w:type="dxa"/>
            <w:vAlign w:val="center"/>
          </w:tcPr>
          <w:p w14:paraId="7B80B440" w14:textId="77777777" w:rsidR="008F505F" w:rsidRDefault="00000000">
            <w:r>
              <w:rPr>
                <w:b/>
                <w:sz w:val="23"/>
              </w:rPr>
              <w:t>Test objective</w:t>
            </w:r>
          </w:p>
        </w:tc>
        <w:tc>
          <w:tcPr>
            <w:tcW w:w="1728" w:type="dxa"/>
            <w:vAlign w:val="center"/>
          </w:tcPr>
          <w:p w14:paraId="138FF277" w14:textId="77777777" w:rsidR="008F505F" w:rsidRDefault="00000000">
            <w:r>
              <w:rPr>
                <w:b/>
                <w:sz w:val="23"/>
              </w:rPr>
              <w:t>Expected result</w:t>
            </w:r>
          </w:p>
        </w:tc>
        <w:tc>
          <w:tcPr>
            <w:tcW w:w="1728" w:type="dxa"/>
            <w:vAlign w:val="center"/>
          </w:tcPr>
          <w:p w14:paraId="14557269" w14:textId="77777777" w:rsidR="008F505F" w:rsidRDefault="00000000">
            <w:r>
              <w:rPr>
                <w:b/>
                <w:sz w:val="23"/>
              </w:rPr>
              <w:t>Priority</w:t>
            </w:r>
          </w:p>
        </w:tc>
      </w:tr>
      <w:tr w:rsidR="008F505F" w14:paraId="7CE02773" w14:textId="77777777">
        <w:trPr>
          <w:jc w:val="center"/>
        </w:trPr>
        <w:tc>
          <w:tcPr>
            <w:tcW w:w="1728" w:type="dxa"/>
          </w:tcPr>
          <w:p w14:paraId="478C966D" w14:textId="77777777" w:rsidR="008F505F" w:rsidRDefault="00000000">
            <w:r>
              <w:rPr>
                <w:sz w:val="23"/>
              </w:rPr>
              <w:t>TC-Auth-01</w:t>
            </w:r>
          </w:p>
        </w:tc>
        <w:tc>
          <w:tcPr>
            <w:tcW w:w="1728" w:type="dxa"/>
          </w:tcPr>
          <w:p w14:paraId="7773A052" w14:textId="77777777" w:rsidR="008F505F" w:rsidRDefault="00000000">
            <w:r>
              <w:rPr>
                <w:sz w:val="23"/>
              </w:rPr>
              <w:t>CSMQP-F-001</w:t>
            </w:r>
          </w:p>
        </w:tc>
        <w:tc>
          <w:tcPr>
            <w:tcW w:w="1728" w:type="dxa"/>
          </w:tcPr>
          <w:p w14:paraId="29DA69FE" w14:textId="77777777" w:rsidR="008F505F" w:rsidRDefault="00000000">
            <w:r>
              <w:rPr>
                <w:sz w:val="23"/>
              </w:rPr>
              <w:t>Register with valid unique email/password</w:t>
            </w:r>
          </w:p>
        </w:tc>
        <w:tc>
          <w:tcPr>
            <w:tcW w:w="1728" w:type="dxa"/>
          </w:tcPr>
          <w:p w14:paraId="3B210705" w14:textId="77777777" w:rsidR="008F505F" w:rsidRDefault="00000000">
            <w:r>
              <w:rPr>
                <w:sz w:val="23"/>
              </w:rPr>
              <w:t>Registration succeeds and user record is created.</w:t>
            </w:r>
          </w:p>
        </w:tc>
        <w:tc>
          <w:tcPr>
            <w:tcW w:w="1728" w:type="dxa"/>
          </w:tcPr>
          <w:p w14:paraId="7D172B2C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4E80E5C6" w14:textId="77777777">
        <w:trPr>
          <w:jc w:val="center"/>
        </w:trPr>
        <w:tc>
          <w:tcPr>
            <w:tcW w:w="1728" w:type="dxa"/>
          </w:tcPr>
          <w:p w14:paraId="3E565958" w14:textId="77777777" w:rsidR="008F505F" w:rsidRDefault="00000000">
            <w:r>
              <w:rPr>
                <w:sz w:val="23"/>
              </w:rPr>
              <w:t>TC-Auth-02</w:t>
            </w:r>
          </w:p>
        </w:tc>
        <w:tc>
          <w:tcPr>
            <w:tcW w:w="1728" w:type="dxa"/>
          </w:tcPr>
          <w:p w14:paraId="11AE5479" w14:textId="77777777" w:rsidR="008F505F" w:rsidRDefault="00000000">
            <w:r>
              <w:rPr>
                <w:sz w:val="23"/>
              </w:rPr>
              <w:t>CSMQP-F-001</w:t>
            </w:r>
          </w:p>
        </w:tc>
        <w:tc>
          <w:tcPr>
            <w:tcW w:w="1728" w:type="dxa"/>
          </w:tcPr>
          <w:p w14:paraId="67EB4EB7" w14:textId="77777777" w:rsidR="008F505F" w:rsidRDefault="00000000">
            <w:r>
              <w:rPr>
                <w:sz w:val="23"/>
              </w:rPr>
              <w:t>Register with duplicate/invalid email or invalid password policy</w:t>
            </w:r>
          </w:p>
        </w:tc>
        <w:tc>
          <w:tcPr>
            <w:tcW w:w="1728" w:type="dxa"/>
          </w:tcPr>
          <w:p w14:paraId="4937BB7D" w14:textId="77777777" w:rsidR="008F505F" w:rsidRDefault="00000000">
            <w:r>
              <w:rPr>
                <w:sz w:val="23"/>
              </w:rPr>
              <w:t>Registration is rejected with clear error.</w:t>
            </w:r>
          </w:p>
        </w:tc>
        <w:tc>
          <w:tcPr>
            <w:tcW w:w="1728" w:type="dxa"/>
          </w:tcPr>
          <w:p w14:paraId="7A2091A8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7A0D5CAF" w14:textId="77777777">
        <w:trPr>
          <w:jc w:val="center"/>
        </w:trPr>
        <w:tc>
          <w:tcPr>
            <w:tcW w:w="1728" w:type="dxa"/>
          </w:tcPr>
          <w:p w14:paraId="41FBADA1" w14:textId="77777777" w:rsidR="008F505F" w:rsidRDefault="00000000">
            <w:r>
              <w:rPr>
                <w:sz w:val="23"/>
              </w:rPr>
              <w:t>TC-Auth-03</w:t>
            </w:r>
          </w:p>
        </w:tc>
        <w:tc>
          <w:tcPr>
            <w:tcW w:w="1728" w:type="dxa"/>
          </w:tcPr>
          <w:p w14:paraId="6F40C503" w14:textId="77777777" w:rsidR="008F505F" w:rsidRDefault="00000000">
            <w:r>
              <w:rPr>
                <w:sz w:val="23"/>
              </w:rPr>
              <w:t>CSMQP-F-002</w:t>
            </w:r>
          </w:p>
        </w:tc>
        <w:tc>
          <w:tcPr>
            <w:tcW w:w="1728" w:type="dxa"/>
          </w:tcPr>
          <w:p w14:paraId="22D307E4" w14:textId="77777777" w:rsidR="008F505F" w:rsidRDefault="00000000">
            <w:r>
              <w:rPr>
                <w:sz w:val="23"/>
              </w:rPr>
              <w:t>Login with valid credentials</w:t>
            </w:r>
          </w:p>
        </w:tc>
        <w:tc>
          <w:tcPr>
            <w:tcW w:w="1728" w:type="dxa"/>
          </w:tcPr>
          <w:p w14:paraId="14E27CCA" w14:textId="77777777" w:rsidR="008F505F" w:rsidRDefault="00000000">
            <w:r>
              <w:rPr>
                <w:sz w:val="23"/>
              </w:rPr>
              <w:t>Signed JWT is issued.</w:t>
            </w:r>
          </w:p>
        </w:tc>
        <w:tc>
          <w:tcPr>
            <w:tcW w:w="1728" w:type="dxa"/>
          </w:tcPr>
          <w:p w14:paraId="4FDA0562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690C821D" w14:textId="77777777">
        <w:trPr>
          <w:jc w:val="center"/>
        </w:trPr>
        <w:tc>
          <w:tcPr>
            <w:tcW w:w="1728" w:type="dxa"/>
          </w:tcPr>
          <w:p w14:paraId="6DA9AED7" w14:textId="77777777" w:rsidR="008F505F" w:rsidRDefault="00000000">
            <w:r>
              <w:rPr>
                <w:sz w:val="23"/>
              </w:rPr>
              <w:t>TC-Auth-04</w:t>
            </w:r>
          </w:p>
        </w:tc>
        <w:tc>
          <w:tcPr>
            <w:tcW w:w="1728" w:type="dxa"/>
          </w:tcPr>
          <w:p w14:paraId="21A56552" w14:textId="77777777" w:rsidR="008F505F" w:rsidRDefault="00000000">
            <w:r>
              <w:rPr>
                <w:sz w:val="23"/>
              </w:rPr>
              <w:t>CSMQP-F-002</w:t>
            </w:r>
          </w:p>
        </w:tc>
        <w:tc>
          <w:tcPr>
            <w:tcW w:w="1728" w:type="dxa"/>
          </w:tcPr>
          <w:p w14:paraId="612CADF7" w14:textId="77777777" w:rsidR="008F505F" w:rsidRDefault="00000000">
            <w:r>
              <w:rPr>
                <w:sz w:val="23"/>
              </w:rPr>
              <w:t>Login with invalid credentials</w:t>
            </w:r>
          </w:p>
        </w:tc>
        <w:tc>
          <w:tcPr>
            <w:tcW w:w="1728" w:type="dxa"/>
          </w:tcPr>
          <w:p w14:paraId="0A1AB8E5" w14:textId="77777777" w:rsidR="008F505F" w:rsidRDefault="00000000">
            <w:r>
              <w:rPr>
                <w:sz w:val="23"/>
              </w:rPr>
              <w:t>Authentication is rejected.</w:t>
            </w:r>
          </w:p>
        </w:tc>
        <w:tc>
          <w:tcPr>
            <w:tcW w:w="1728" w:type="dxa"/>
          </w:tcPr>
          <w:p w14:paraId="3E33ECB4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6CE49A0D" w14:textId="77777777">
        <w:trPr>
          <w:jc w:val="center"/>
        </w:trPr>
        <w:tc>
          <w:tcPr>
            <w:tcW w:w="1728" w:type="dxa"/>
          </w:tcPr>
          <w:p w14:paraId="1FE892BD" w14:textId="77777777" w:rsidR="008F505F" w:rsidRDefault="00000000">
            <w:r>
              <w:rPr>
                <w:sz w:val="23"/>
              </w:rPr>
              <w:t>TC-Auth-05</w:t>
            </w:r>
          </w:p>
        </w:tc>
        <w:tc>
          <w:tcPr>
            <w:tcW w:w="1728" w:type="dxa"/>
          </w:tcPr>
          <w:p w14:paraId="38522E55" w14:textId="77777777" w:rsidR="008F505F" w:rsidRDefault="00000000">
            <w:r>
              <w:rPr>
                <w:sz w:val="23"/>
              </w:rPr>
              <w:t>CSMQP-F-003</w:t>
            </w:r>
          </w:p>
        </w:tc>
        <w:tc>
          <w:tcPr>
            <w:tcW w:w="1728" w:type="dxa"/>
          </w:tcPr>
          <w:p w14:paraId="43C84C45" w14:textId="77777777" w:rsidR="008F505F" w:rsidRDefault="00000000">
            <w:r>
              <w:rPr>
                <w:sz w:val="23"/>
              </w:rPr>
              <w:t>Student calls instructor/admin-only API</w:t>
            </w:r>
          </w:p>
        </w:tc>
        <w:tc>
          <w:tcPr>
            <w:tcW w:w="1728" w:type="dxa"/>
          </w:tcPr>
          <w:p w14:paraId="7622C14A" w14:textId="77777777" w:rsidR="008F505F" w:rsidRDefault="00000000">
            <w:r>
              <w:rPr>
                <w:sz w:val="23"/>
              </w:rPr>
              <w:t>Request returns 403.</w:t>
            </w:r>
          </w:p>
        </w:tc>
        <w:tc>
          <w:tcPr>
            <w:tcW w:w="1728" w:type="dxa"/>
          </w:tcPr>
          <w:p w14:paraId="2E5E2600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390AE90" w14:textId="77777777">
        <w:trPr>
          <w:jc w:val="center"/>
        </w:trPr>
        <w:tc>
          <w:tcPr>
            <w:tcW w:w="1728" w:type="dxa"/>
          </w:tcPr>
          <w:p w14:paraId="18F6CC93" w14:textId="77777777" w:rsidR="008F505F" w:rsidRDefault="00000000">
            <w:r>
              <w:rPr>
                <w:sz w:val="23"/>
              </w:rPr>
              <w:t>TC-Mat-01</w:t>
            </w:r>
          </w:p>
        </w:tc>
        <w:tc>
          <w:tcPr>
            <w:tcW w:w="1728" w:type="dxa"/>
          </w:tcPr>
          <w:p w14:paraId="4F12F3F3" w14:textId="77777777" w:rsidR="008F505F" w:rsidRDefault="00000000">
            <w:r>
              <w:rPr>
                <w:sz w:val="23"/>
              </w:rPr>
              <w:t>CSMQP-F-010</w:t>
            </w:r>
          </w:p>
        </w:tc>
        <w:tc>
          <w:tcPr>
            <w:tcW w:w="1728" w:type="dxa"/>
          </w:tcPr>
          <w:p w14:paraId="2525953C" w14:textId="77777777" w:rsidR="008F505F" w:rsidRDefault="00000000">
            <w:r>
              <w:rPr>
                <w:sz w:val="23"/>
              </w:rPr>
              <w:t>Instructor uploads PDF/DOCX/PPTX/JPG</w:t>
            </w:r>
          </w:p>
        </w:tc>
        <w:tc>
          <w:tcPr>
            <w:tcW w:w="1728" w:type="dxa"/>
          </w:tcPr>
          <w:p w14:paraId="2DDADE1D" w14:textId="77777777" w:rsidR="008F505F" w:rsidRDefault="00000000">
            <w:r>
              <w:rPr>
                <w:sz w:val="23"/>
              </w:rPr>
              <w:t>Supported file is accepted.</w:t>
            </w:r>
          </w:p>
        </w:tc>
        <w:tc>
          <w:tcPr>
            <w:tcW w:w="1728" w:type="dxa"/>
          </w:tcPr>
          <w:p w14:paraId="4087C4AB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03BFE6A9" w14:textId="77777777">
        <w:trPr>
          <w:jc w:val="center"/>
        </w:trPr>
        <w:tc>
          <w:tcPr>
            <w:tcW w:w="1728" w:type="dxa"/>
          </w:tcPr>
          <w:p w14:paraId="50858701" w14:textId="77777777" w:rsidR="008F505F" w:rsidRDefault="00000000">
            <w:r>
              <w:rPr>
                <w:sz w:val="23"/>
              </w:rPr>
              <w:t>TC-Mat-02</w:t>
            </w:r>
          </w:p>
        </w:tc>
        <w:tc>
          <w:tcPr>
            <w:tcW w:w="1728" w:type="dxa"/>
          </w:tcPr>
          <w:p w14:paraId="2D991026" w14:textId="77777777" w:rsidR="008F505F" w:rsidRDefault="00000000">
            <w:r>
              <w:rPr>
                <w:sz w:val="23"/>
              </w:rPr>
              <w:t>CSMQP-F-011</w:t>
            </w:r>
          </w:p>
        </w:tc>
        <w:tc>
          <w:tcPr>
            <w:tcW w:w="1728" w:type="dxa"/>
          </w:tcPr>
          <w:p w14:paraId="640D5306" w14:textId="77777777" w:rsidR="008F505F" w:rsidRDefault="00000000">
            <w:r>
              <w:rPr>
                <w:sz w:val="23"/>
              </w:rPr>
              <w:t>Upload file larger than 15 MB</w:t>
            </w:r>
          </w:p>
        </w:tc>
        <w:tc>
          <w:tcPr>
            <w:tcW w:w="1728" w:type="dxa"/>
          </w:tcPr>
          <w:p w14:paraId="6E37097C" w14:textId="77777777" w:rsidR="008F505F" w:rsidRDefault="00000000">
            <w:r>
              <w:rPr>
                <w:sz w:val="23"/>
              </w:rPr>
              <w:t>Upload is rejected.</w:t>
            </w:r>
          </w:p>
        </w:tc>
        <w:tc>
          <w:tcPr>
            <w:tcW w:w="1728" w:type="dxa"/>
          </w:tcPr>
          <w:p w14:paraId="5073C0FF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D9E0215" w14:textId="77777777">
        <w:trPr>
          <w:jc w:val="center"/>
        </w:trPr>
        <w:tc>
          <w:tcPr>
            <w:tcW w:w="1728" w:type="dxa"/>
          </w:tcPr>
          <w:p w14:paraId="740083B5" w14:textId="77777777" w:rsidR="008F505F" w:rsidRDefault="00000000">
            <w:r>
              <w:rPr>
                <w:sz w:val="23"/>
              </w:rPr>
              <w:t>TC-Mat-03</w:t>
            </w:r>
          </w:p>
        </w:tc>
        <w:tc>
          <w:tcPr>
            <w:tcW w:w="1728" w:type="dxa"/>
          </w:tcPr>
          <w:p w14:paraId="52C9BE4C" w14:textId="77777777" w:rsidR="008F505F" w:rsidRDefault="00000000">
            <w:r>
              <w:rPr>
                <w:sz w:val="23"/>
              </w:rPr>
              <w:t>CSMQP-F-012</w:t>
            </w:r>
          </w:p>
        </w:tc>
        <w:tc>
          <w:tcPr>
            <w:tcW w:w="1728" w:type="dxa"/>
          </w:tcPr>
          <w:p w14:paraId="20965A14" w14:textId="77777777" w:rsidR="008F505F" w:rsidRDefault="00000000">
            <w:r>
              <w:rPr>
                <w:sz w:val="23"/>
              </w:rPr>
              <w:t>Categorize material by subject/topic</w:t>
            </w:r>
          </w:p>
        </w:tc>
        <w:tc>
          <w:tcPr>
            <w:tcW w:w="1728" w:type="dxa"/>
          </w:tcPr>
          <w:p w14:paraId="430A7D65" w14:textId="77777777" w:rsidR="008F505F" w:rsidRDefault="00000000">
            <w:r>
              <w:rPr>
                <w:sz w:val="23"/>
              </w:rPr>
              <w:t>Metadata is stored and displayed.</w:t>
            </w:r>
          </w:p>
        </w:tc>
        <w:tc>
          <w:tcPr>
            <w:tcW w:w="1728" w:type="dxa"/>
          </w:tcPr>
          <w:p w14:paraId="04795427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3405C367" w14:textId="77777777">
        <w:trPr>
          <w:jc w:val="center"/>
        </w:trPr>
        <w:tc>
          <w:tcPr>
            <w:tcW w:w="1728" w:type="dxa"/>
          </w:tcPr>
          <w:p w14:paraId="71C2B605" w14:textId="77777777" w:rsidR="008F505F" w:rsidRDefault="00000000">
            <w:r>
              <w:rPr>
                <w:sz w:val="23"/>
              </w:rPr>
              <w:t>TC-Mat-04</w:t>
            </w:r>
          </w:p>
        </w:tc>
        <w:tc>
          <w:tcPr>
            <w:tcW w:w="1728" w:type="dxa"/>
          </w:tcPr>
          <w:p w14:paraId="55CDC837" w14:textId="77777777" w:rsidR="008F505F" w:rsidRDefault="00000000">
            <w:r>
              <w:rPr>
                <w:sz w:val="23"/>
              </w:rPr>
              <w:t>CSMQP-F-013</w:t>
            </w:r>
          </w:p>
        </w:tc>
        <w:tc>
          <w:tcPr>
            <w:tcW w:w="1728" w:type="dxa"/>
          </w:tcPr>
          <w:p w14:paraId="5286BD1F" w14:textId="77777777" w:rsidR="008F505F" w:rsidRDefault="00000000">
            <w:r>
              <w:rPr>
                <w:sz w:val="23"/>
              </w:rPr>
              <w:t>Student searches by name/keyword and downloads</w:t>
            </w:r>
          </w:p>
        </w:tc>
        <w:tc>
          <w:tcPr>
            <w:tcW w:w="1728" w:type="dxa"/>
          </w:tcPr>
          <w:p w14:paraId="1612319F" w14:textId="77777777" w:rsidR="008F505F" w:rsidRDefault="00000000">
            <w:r>
              <w:rPr>
                <w:sz w:val="23"/>
              </w:rPr>
              <w:t>Matching result and correct file are returned.</w:t>
            </w:r>
          </w:p>
        </w:tc>
        <w:tc>
          <w:tcPr>
            <w:tcW w:w="1728" w:type="dxa"/>
          </w:tcPr>
          <w:p w14:paraId="53064EB1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4E6BED19" w14:textId="77777777">
        <w:trPr>
          <w:jc w:val="center"/>
        </w:trPr>
        <w:tc>
          <w:tcPr>
            <w:tcW w:w="1728" w:type="dxa"/>
          </w:tcPr>
          <w:p w14:paraId="5C261DDC" w14:textId="77777777" w:rsidR="008F505F" w:rsidRDefault="00000000">
            <w:r>
              <w:rPr>
                <w:sz w:val="23"/>
              </w:rPr>
              <w:t>TC-QB-01</w:t>
            </w:r>
          </w:p>
        </w:tc>
        <w:tc>
          <w:tcPr>
            <w:tcW w:w="1728" w:type="dxa"/>
          </w:tcPr>
          <w:p w14:paraId="3D5459CA" w14:textId="77777777" w:rsidR="008F505F" w:rsidRDefault="00000000">
            <w:r>
              <w:rPr>
                <w:sz w:val="23"/>
              </w:rPr>
              <w:t>CSMQP-F-020</w:t>
            </w:r>
          </w:p>
        </w:tc>
        <w:tc>
          <w:tcPr>
            <w:tcW w:w="1728" w:type="dxa"/>
          </w:tcPr>
          <w:p w14:paraId="68055E31" w14:textId="77777777" w:rsidR="008F505F" w:rsidRDefault="00000000">
            <w:r>
              <w:rPr>
                <w:sz w:val="23"/>
              </w:rPr>
              <w:t>Instructor adds a question</w:t>
            </w:r>
          </w:p>
        </w:tc>
        <w:tc>
          <w:tcPr>
            <w:tcW w:w="1728" w:type="dxa"/>
          </w:tcPr>
          <w:p w14:paraId="30FB6667" w14:textId="77777777" w:rsidR="008F505F" w:rsidRDefault="00000000">
            <w:r>
              <w:rPr>
                <w:sz w:val="23"/>
              </w:rPr>
              <w:t>Question persists and is retrievable.</w:t>
            </w:r>
          </w:p>
        </w:tc>
        <w:tc>
          <w:tcPr>
            <w:tcW w:w="1728" w:type="dxa"/>
          </w:tcPr>
          <w:p w14:paraId="379446C6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4FD682A1" w14:textId="77777777">
        <w:trPr>
          <w:jc w:val="center"/>
        </w:trPr>
        <w:tc>
          <w:tcPr>
            <w:tcW w:w="1728" w:type="dxa"/>
          </w:tcPr>
          <w:p w14:paraId="1D73C9C0" w14:textId="77777777" w:rsidR="008F505F" w:rsidRDefault="00000000">
            <w:r>
              <w:rPr>
                <w:sz w:val="23"/>
              </w:rPr>
              <w:t>TC-QB-02</w:t>
            </w:r>
          </w:p>
        </w:tc>
        <w:tc>
          <w:tcPr>
            <w:tcW w:w="1728" w:type="dxa"/>
          </w:tcPr>
          <w:p w14:paraId="7E0F9347" w14:textId="77777777" w:rsidR="008F505F" w:rsidRDefault="00000000">
            <w:r>
              <w:rPr>
                <w:sz w:val="23"/>
              </w:rPr>
              <w:t>CSMQP-F-021</w:t>
            </w:r>
          </w:p>
        </w:tc>
        <w:tc>
          <w:tcPr>
            <w:tcW w:w="1728" w:type="dxa"/>
          </w:tcPr>
          <w:p w14:paraId="36920467" w14:textId="77777777" w:rsidR="008F505F" w:rsidRDefault="00000000">
            <w:r>
              <w:rPr>
                <w:sz w:val="23"/>
              </w:rPr>
              <w:t>Create MCQ and True/False questions</w:t>
            </w:r>
          </w:p>
        </w:tc>
        <w:tc>
          <w:tcPr>
            <w:tcW w:w="1728" w:type="dxa"/>
          </w:tcPr>
          <w:p w14:paraId="1ABFB5C4" w14:textId="77777777" w:rsidR="008F505F" w:rsidRDefault="00000000">
            <w:r>
              <w:rPr>
                <w:sz w:val="23"/>
              </w:rPr>
              <w:t>MCQ has four options/one correct answer; T/F has two options.</w:t>
            </w:r>
          </w:p>
        </w:tc>
        <w:tc>
          <w:tcPr>
            <w:tcW w:w="1728" w:type="dxa"/>
          </w:tcPr>
          <w:p w14:paraId="47ACEB95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F8B713E" w14:textId="77777777">
        <w:trPr>
          <w:jc w:val="center"/>
        </w:trPr>
        <w:tc>
          <w:tcPr>
            <w:tcW w:w="1728" w:type="dxa"/>
          </w:tcPr>
          <w:p w14:paraId="735E299C" w14:textId="77777777" w:rsidR="008F505F" w:rsidRDefault="00000000">
            <w:r>
              <w:rPr>
                <w:sz w:val="23"/>
              </w:rPr>
              <w:t>TC-QB-03</w:t>
            </w:r>
          </w:p>
        </w:tc>
        <w:tc>
          <w:tcPr>
            <w:tcW w:w="1728" w:type="dxa"/>
          </w:tcPr>
          <w:p w14:paraId="7E6F3EAD" w14:textId="77777777" w:rsidR="008F505F" w:rsidRDefault="00000000">
            <w:r>
              <w:rPr>
                <w:sz w:val="23"/>
              </w:rPr>
              <w:t>CSMQP-F-022</w:t>
            </w:r>
          </w:p>
        </w:tc>
        <w:tc>
          <w:tcPr>
            <w:tcW w:w="1728" w:type="dxa"/>
          </w:tcPr>
          <w:p w14:paraId="0CC4808A" w14:textId="77777777" w:rsidR="008F505F" w:rsidRDefault="00000000">
            <w:r>
              <w:rPr>
                <w:sz w:val="23"/>
              </w:rPr>
              <w:t>Tag/filter questions</w:t>
            </w:r>
          </w:p>
        </w:tc>
        <w:tc>
          <w:tcPr>
            <w:tcW w:w="1728" w:type="dxa"/>
          </w:tcPr>
          <w:p w14:paraId="6983F430" w14:textId="77777777" w:rsidR="008F505F" w:rsidRDefault="00000000">
            <w:r>
              <w:rPr>
                <w:sz w:val="23"/>
              </w:rPr>
              <w:t>Subject/topic/difficulty tags persist and filter correctly.</w:t>
            </w:r>
          </w:p>
        </w:tc>
        <w:tc>
          <w:tcPr>
            <w:tcW w:w="1728" w:type="dxa"/>
          </w:tcPr>
          <w:p w14:paraId="063BCF46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7D94C543" w14:textId="77777777">
        <w:trPr>
          <w:jc w:val="center"/>
        </w:trPr>
        <w:tc>
          <w:tcPr>
            <w:tcW w:w="1728" w:type="dxa"/>
          </w:tcPr>
          <w:p w14:paraId="638435EE" w14:textId="77777777" w:rsidR="008F505F" w:rsidRDefault="00000000">
            <w:r>
              <w:rPr>
                <w:sz w:val="23"/>
              </w:rPr>
              <w:t>TC-QB-04</w:t>
            </w:r>
          </w:p>
        </w:tc>
        <w:tc>
          <w:tcPr>
            <w:tcW w:w="1728" w:type="dxa"/>
          </w:tcPr>
          <w:p w14:paraId="6215E691" w14:textId="77777777" w:rsidR="008F505F" w:rsidRDefault="00000000">
            <w:r>
              <w:rPr>
                <w:sz w:val="23"/>
              </w:rPr>
              <w:t>CSMQP-F-023</w:t>
            </w:r>
          </w:p>
        </w:tc>
        <w:tc>
          <w:tcPr>
            <w:tcW w:w="1728" w:type="dxa"/>
          </w:tcPr>
          <w:p w14:paraId="7D3B3338" w14:textId="77777777" w:rsidR="008F505F" w:rsidRDefault="00000000">
            <w:r>
              <w:rPr>
                <w:sz w:val="23"/>
              </w:rPr>
              <w:t>Edit and delete a question</w:t>
            </w:r>
          </w:p>
        </w:tc>
        <w:tc>
          <w:tcPr>
            <w:tcW w:w="1728" w:type="dxa"/>
          </w:tcPr>
          <w:p w14:paraId="6328F6C9" w14:textId="77777777" w:rsidR="008F505F" w:rsidRDefault="00000000">
            <w:r>
              <w:rPr>
                <w:sz w:val="23"/>
              </w:rPr>
              <w:t>Edit persists; deleted question is no longer available unless protected by published-quiz rule.</w:t>
            </w:r>
          </w:p>
        </w:tc>
        <w:tc>
          <w:tcPr>
            <w:tcW w:w="1728" w:type="dxa"/>
          </w:tcPr>
          <w:p w14:paraId="35905835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41503170" w14:textId="77777777">
        <w:trPr>
          <w:jc w:val="center"/>
        </w:trPr>
        <w:tc>
          <w:tcPr>
            <w:tcW w:w="1728" w:type="dxa"/>
          </w:tcPr>
          <w:p w14:paraId="4F609DA4" w14:textId="77777777" w:rsidR="008F505F" w:rsidRDefault="00000000">
            <w:r>
              <w:rPr>
                <w:sz w:val="23"/>
              </w:rPr>
              <w:t>TC-Quiz-01</w:t>
            </w:r>
          </w:p>
        </w:tc>
        <w:tc>
          <w:tcPr>
            <w:tcW w:w="1728" w:type="dxa"/>
          </w:tcPr>
          <w:p w14:paraId="488C719F" w14:textId="77777777" w:rsidR="008F505F" w:rsidRDefault="00000000">
            <w:r>
              <w:rPr>
                <w:sz w:val="23"/>
              </w:rPr>
              <w:t>CSMQP-F-030</w:t>
            </w:r>
          </w:p>
        </w:tc>
        <w:tc>
          <w:tcPr>
            <w:tcW w:w="1728" w:type="dxa"/>
          </w:tcPr>
          <w:p w14:paraId="4EEFC0D2" w14:textId="77777777" w:rsidR="008F505F" w:rsidRDefault="00000000">
            <w:r>
              <w:rPr>
                <w:sz w:val="23"/>
              </w:rPr>
              <w:t>Create quiz using selected question IDs</w:t>
            </w:r>
          </w:p>
        </w:tc>
        <w:tc>
          <w:tcPr>
            <w:tcW w:w="1728" w:type="dxa"/>
          </w:tcPr>
          <w:p w14:paraId="5EC50CE2" w14:textId="77777777" w:rsidR="008F505F" w:rsidRDefault="00000000">
            <w:r>
              <w:rPr>
                <w:sz w:val="23"/>
              </w:rPr>
              <w:t>Quiz is created with selected questions.</w:t>
            </w:r>
          </w:p>
        </w:tc>
        <w:tc>
          <w:tcPr>
            <w:tcW w:w="1728" w:type="dxa"/>
          </w:tcPr>
          <w:p w14:paraId="488C16B6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72592D54" w14:textId="77777777">
        <w:trPr>
          <w:jc w:val="center"/>
        </w:trPr>
        <w:tc>
          <w:tcPr>
            <w:tcW w:w="1728" w:type="dxa"/>
          </w:tcPr>
          <w:p w14:paraId="3C85700D" w14:textId="77777777" w:rsidR="008F505F" w:rsidRDefault="00000000">
            <w:r>
              <w:rPr>
                <w:sz w:val="23"/>
              </w:rPr>
              <w:t>TC-Quiz-02</w:t>
            </w:r>
          </w:p>
        </w:tc>
        <w:tc>
          <w:tcPr>
            <w:tcW w:w="1728" w:type="dxa"/>
          </w:tcPr>
          <w:p w14:paraId="66287ECF" w14:textId="77777777" w:rsidR="008F505F" w:rsidRDefault="00000000">
            <w:r>
              <w:rPr>
                <w:sz w:val="23"/>
              </w:rPr>
              <w:t>CSMQP-F-031</w:t>
            </w:r>
          </w:p>
        </w:tc>
        <w:tc>
          <w:tcPr>
            <w:tcW w:w="1728" w:type="dxa"/>
          </w:tcPr>
          <w:p w14:paraId="3A95AE1B" w14:textId="77777777" w:rsidR="008F505F" w:rsidRDefault="00000000">
            <w:r>
              <w:rPr>
                <w:sz w:val="23"/>
              </w:rPr>
              <w:t>Set quiz time limit and attempt</w:t>
            </w:r>
          </w:p>
        </w:tc>
        <w:tc>
          <w:tcPr>
            <w:tcW w:w="1728" w:type="dxa"/>
          </w:tcPr>
          <w:p w14:paraId="1B4512A9" w14:textId="77777777" w:rsidR="008F505F" w:rsidRDefault="00000000">
            <w:r>
              <w:rPr>
                <w:sz w:val="23"/>
              </w:rPr>
              <w:t>Configured time limit is enforced.</w:t>
            </w:r>
          </w:p>
        </w:tc>
        <w:tc>
          <w:tcPr>
            <w:tcW w:w="1728" w:type="dxa"/>
          </w:tcPr>
          <w:p w14:paraId="43E9907F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0B8C5405" w14:textId="77777777">
        <w:trPr>
          <w:jc w:val="center"/>
        </w:trPr>
        <w:tc>
          <w:tcPr>
            <w:tcW w:w="1728" w:type="dxa"/>
          </w:tcPr>
          <w:p w14:paraId="622CDD82" w14:textId="77777777" w:rsidR="008F505F" w:rsidRDefault="00000000">
            <w:r>
              <w:rPr>
                <w:sz w:val="23"/>
              </w:rPr>
              <w:t>TC-Quiz-</w:t>
            </w:r>
            <w:r>
              <w:rPr>
                <w:sz w:val="23"/>
              </w:rPr>
              <w:lastRenderedPageBreak/>
              <w:t>03</w:t>
            </w:r>
          </w:p>
        </w:tc>
        <w:tc>
          <w:tcPr>
            <w:tcW w:w="1728" w:type="dxa"/>
          </w:tcPr>
          <w:p w14:paraId="6E3AB6F0" w14:textId="77777777" w:rsidR="008F505F" w:rsidRDefault="00000000">
            <w:r>
              <w:rPr>
                <w:sz w:val="23"/>
              </w:rPr>
              <w:lastRenderedPageBreak/>
              <w:t>CSMQP-F-032</w:t>
            </w:r>
          </w:p>
        </w:tc>
        <w:tc>
          <w:tcPr>
            <w:tcW w:w="1728" w:type="dxa"/>
          </w:tcPr>
          <w:p w14:paraId="5D8918E9" w14:textId="77777777" w:rsidR="008F505F" w:rsidRDefault="00000000">
            <w:r>
              <w:rPr>
                <w:sz w:val="23"/>
              </w:rPr>
              <w:t>Publish quiz</w:t>
            </w:r>
          </w:p>
        </w:tc>
        <w:tc>
          <w:tcPr>
            <w:tcW w:w="1728" w:type="dxa"/>
          </w:tcPr>
          <w:p w14:paraId="6F8D8912" w14:textId="77777777" w:rsidR="008F505F" w:rsidRDefault="00000000">
            <w:r>
              <w:rPr>
                <w:sz w:val="23"/>
              </w:rPr>
              <w:t>Eligible students see it in available quizzes.</w:t>
            </w:r>
          </w:p>
        </w:tc>
        <w:tc>
          <w:tcPr>
            <w:tcW w:w="1728" w:type="dxa"/>
          </w:tcPr>
          <w:p w14:paraId="23D05CFE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54AFCC1" w14:textId="77777777">
        <w:trPr>
          <w:jc w:val="center"/>
        </w:trPr>
        <w:tc>
          <w:tcPr>
            <w:tcW w:w="1728" w:type="dxa"/>
          </w:tcPr>
          <w:p w14:paraId="217FEBD5" w14:textId="77777777" w:rsidR="008F505F" w:rsidRDefault="00000000">
            <w:r>
              <w:rPr>
                <w:sz w:val="23"/>
              </w:rPr>
              <w:t>TC-Quiz-04</w:t>
            </w:r>
          </w:p>
        </w:tc>
        <w:tc>
          <w:tcPr>
            <w:tcW w:w="1728" w:type="dxa"/>
          </w:tcPr>
          <w:p w14:paraId="4386FDB4" w14:textId="77777777" w:rsidR="008F505F" w:rsidRDefault="00000000">
            <w:r>
              <w:rPr>
                <w:sz w:val="23"/>
              </w:rPr>
              <w:t>CSMQP-F-033</w:t>
            </w:r>
          </w:p>
        </w:tc>
        <w:tc>
          <w:tcPr>
            <w:tcW w:w="1728" w:type="dxa"/>
          </w:tcPr>
          <w:p w14:paraId="2CBFCC7E" w14:textId="77777777" w:rsidR="008F505F" w:rsidRDefault="00000000">
            <w:r>
              <w:rPr>
                <w:sz w:val="23"/>
              </w:rPr>
              <w:t>Attempt and submit quiz within/after time limit</w:t>
            </w:r>
          </w:p>
        </w:tc>
        <w:tc>
          <w:tcPr>
            <w:tcW w:w="1728" w:type="dxa"/>
          </w:tcPr>
          <w:p w14:paraId="5514B90A" w14:textId="77777777" w:rsidR="008F505F" w:rsidRDefault="00000000">
            <w:r>
              <w:rPr>
                <w:sz w:val="23"/>
              </w:rPr>
              <w:t>Valid submission succeeds; late submission is rejected or auto-submitted.</w:t>
            </w:r>
          </w:p>
        </w:tc>
        <w:tc>
          <w:tcPr>
            <w:tcW w:w="1728" w:type="dxa"/>
          </w:tcPr>
          <w:p w14:paraId="170BA87A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2A9C7885" w14:textId="77777777">
        <w:trPr>
          <w:jc w:val="center"/>
        </w:trPr>
        <w:tc>
          <w:tcPr>
            <w:tcW w:w="1728" w:type="dxa"/>
          </w:tcPr>
          <w:p w14:paraId="18CF46F1" w14:textId="77777777" w:rsidR="008F505F" w:rsidRDefault="00000000">
            <w:r>
              <w:rPr>
                <w:sz w:val="23"/>
              </w:rPr>
              <w:t>TC-Quiz-05</w:t>
            </w:r>
          </w:p>
        </w:tc>
        <w:tc>
          <w:tcPr>
            <w:tcW w:w="1728" w:type="dxa"/>
          </w:tcPr>
          <w:p w14:paraId="62E14252" w14:textId="77777777" w:rsidR="008F505F" w:rsidRDefault="00000000">
            <w:r>
              <w:rPr>
                <w:sz w:val="23"/>
              </w:rPr>
              <w:t>CSMQP-F-034</w:t>
            </w:r>
          </w:p>
        </w:tc>
        <w:tc>
          <w:tcPr>
            <w:tcW w:w="1728" w:type="dxa"/>
          </w:tcPr>
          <w:p w14:paraId="76BA3B85" w14:textId="77777777" w:rsidR="008F505F" w:rsidRDefault="00000000">
            <w:r>
              <w:rPr>
                <w:sz w:val="23"/>
              </w:rPr>
              <w:t>Submit quiz with known correct answers</w:t>
            </w:r>
          </w:p>
        </w:tc>
        <w:tc>
          <w:tcPr>
            <w:tcW w:w="1728" w:type="dxa"/>
          </w:tcPr>
          <w:p w14:paraId="618A678F" w14:textId="77777777" w:rsidR="008F505F" w:rsidRDefault="00000000">
            <w:r>
              <w:rPr>
                <w:sz w:val="23"/>
              </w:rPr>
              <w:t>Calculated score equals correct-answer count.</w:t>
            </w:r>
          </w:p>
        </w:tc>
        <w:tc>
          <w:tcPr>
            <w:tcW w:w="1728" w:type="dxa"/>
          </w:tcPr>
          <w:p w14:paraId="15B3B7BD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2EE4C2E7" w14:textId="77777777">
        <w:trPr>
          <w:jc w:val="center"/>
        </w:trPr>
        <w:tc>
          <w:tcPr>
            <w:tcW w:w="1728" w:type="dxa"/>
          </w:tcPr>
          <w:p w14:paraId="4FC85C42" w14:textId="77777777" w:rsidR="008F505F" w:rsidRDefault="00000000">
            <w:r>
              <w:rPr>
                <w:sz w:val="23"/>
              </w:rPr>
              <w:t>TC-Quiz-06</w:t>
            </w:r>
          </w:p>
        </w:tc>
        <w:tc>
          <w:tcPr>
            <w:tcW w:w="1728" w:type="dxa"/>
          </w:tcPr>
          <w:p w14:paraId="548836ED" w14:textId="77777777" w:rsidR="008F505F" w:rsidRDefault="00000000">
            <w:r>
              <w:rPr>
                <w:sz w:val="23"/>
              </w:rPr>
              <w:t>CSMQP-F-035</w:t>
            </w:r>
          </w:p>
        </w:tc>
        <w:tc>
          <w:tcPr>
            <w:tcW w:w="1728" w:type="dxa"/>
          </w:tcPr>
          <w:p w14:paraId="08B011F8" w14:textId="77777777" w:rsidR="008F505F" w:rsidRDefault="00000000">
            <w:r>
              <w:rPr>
                <w:sz w:val="23"/>
              </w:rPr>
              <w:t>View result after submission</w:t>
            </w:r>
          </w:p>
        </w:tc>
        <w:tc>
          <w:tcPr>
            <w:tcW w:w="1728" w:type="dxa"/>
          </w:tcPr>
          <w:p w14:paraId="65AE11D6" w14:textId="77777777" w:rsidR="008F505F" w:rsidRDefault="00000000">
            <w:r>
              <w:rPr>
                <w:sz w:val="23"/>
              </w:rPr>
              <w:t>Score and per-question correctness are displayed.</w:t>
            </w:r>
          </w:p>
        </w:tc>
        <w:tc>
          <w:tcPr>
            <w:tcW w:w="1728" w:type="dxa"/>
          </w:tcPr>
          <w:p w14:paraId="61EF282A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3DA8F679" w14:textId="77777777">
        <w:trPr>
          <w:jc w:val="center"/>
        </w:trPr>
        <w:tc>
          <w:tcPr>
            <w:tcW w:w="1728" w:type="dxa"/>
          </w:tcPr>
          <w:p w14:paraId="1915E41F" w14:textId="77777777" w:rsidR="008F505F" w:rsidRDefault="00000000">
            <w:r>
              <w:rPr>
                <w:sz w:val="23"/>
              </w:rPr>
              <w:t>TC-Perf-01</w:t>
            </w:r>
          </w:p>
        </w:tc>
        <w:tc>
          <w:tcPr>
            <w:tcW w:w="1728" w:type="dxa"/>
          </w:tcPr>
          <w:p w14:paraId="77DD48AF" w14:textId="77777777" w:rsidR="008F505F" w:rsidRDefault="00000000">
            <w:r>
              <w:rPr>
                <w:sz w:val="23"/>
              </w:rPr>
              <w:t>CSMQP-F-040</w:t>
            </w:r>
          </w:p>
        </w:tc>
        <w:tc>
          <w:tcPr>
            <w:tcW w:w="1728" w:type="dxa"/>
          </w:tcPr>
          <w:p w14:paraId="7F3A5017" w14:textId="77777777" w:rsidR="008F505F" w:rsidRDefault="00000000">
            <w:r>
              <w:rPr>
                <w:sz w:val="23"/>
              </w:rPr>
              <w:t>Student opens performance dashboard</w:t>
            </w:r>
          </w:p>
        </w:tc>
        <w:tc>
          <w:tcPr>
            <w:tcW w:w="1728" w:type="dxa"/>
          </w:tcPr>
          <w:p w14:paraId="7B1F7F8F" w14:textId="77777777" w:rsidR="008F505F" w:rsidRDefault="00000000">
            <w:r>
              <w:rPr>
                <w:sz w:val="23"/>
              </w:rPr>
              <w:t>Average, recent results, and weak subjects/topics match attempt data.</w:t>
            </w:r>
          </w:p>
        </w:tc>
        <w:tc>
          <w:tcPr>
            <w:tcW w:w="1728" w:type="dxa"/>
          </w:tcPr>
          <w:p w14:paraId="026D7EE0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123E53CF" w14:textId="77777777">
        <w:trPr>
          <w:jc w:val="center"/>
        </w:trPr>
        <w:tc>
          <w:tcPr>
            <w:tcW w:w="1728" w:type="dxa"/>
          </w:tcPr>
          <w:p w14:paraId="1604420D" w14:textId="77777777" w:rsidR="008F505F" w:rsidRDefault="00000000">
            <w:r>
              <w:rPr>
                <w:sz w:val="23"/>
              </w:rPr>
              <w:t>TC-Perf-02</w:t>
            </w:r>
          </w:p>
        </w:tc>
        <w:tc>
          <w:tcPr>
            <w:tcW w:w="1728" w:type="dxa"/>
          </w:tcPr>
          <w:p w14:paraId="3C6698C8" w14:textId="77777777" w:rsidR="008F505F" w:rsidRDefault="00000000">
            <w:r>
              <w:rPr>
                <w:sz w:val="23"/>
              </w:rPr>
              <w:t>CSMQP-F-041</w:t>
            </w:r>
          </w:p>
        </w:tc>
        <w:tc>
          <w:tcPr>
            <w:tcW w:w="1728" w:type="dxa"/>
          </w:tcPr>
          <w:p w14:paraId="47000301" w14:textId="77777777" w:rsidR="008F505F" w:rsidRDefault="00000000">
            <w:r>
              <w:rPr>
                <w:sz w:val="23"/>
              </w:rPr>
              <w:t>Instructor opens class analytics</w:t>
            </w:r>
          </w:p>
        </w:tc>
        <w:tc>
          <w:tcPr>
            <w:tcW w:w="1728" w:type="dxa"/>
          </w:tcPr>
          <w:p w14:paraId="668008BD" w14:textId="77777777" w:rsidR="008F505F" w:rsidRDefault="00000000">
            <w:r>
              <w:rPr>
                <w:sz w:val="23"/>
              </w:rPr>
              <w:t>Aggregates match individual student records.</w:t>
            </w:r>
          </w:p>
        </w:tc>
        <w:tc>
          <w:tcPr>
            <w:tcW w:w="1728" w:type="dxa"/>
          </w:tcPr>
          <w:p w14:paraId="58DC3085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7DD09DA0" w14:textId="77777777">
        <w:trPr>
          <w:jc w:val="center"/>
        </w:trPr>
        <w:tc>
          <w:tcPr>
            <w:tcW w:w="1728" w:type="dxa"/>
          </w:tcPr>
          <w:p w14:paraId="7C21D87A" w14:textId="77777777" w:rsidR="008F505F" w:rsidRDefault="00000000">
            <w:r>
              <w:rPr>
                <w:sz w:val="23"/>
              </w:rPr>
              <w:t>TC-Perf-03</w:t>
            </w:r>
          </w:p>
        </w:tc>
        <w:tc>
          <w:tcPr>
            <w:tcW w:w="1728" w:type="dxa"/>
          </w:tcPr>
          <w:p w14:paraId="397ACDEF" w14:textId="77777777" w:rsidR="008F505F" w:rsidRDefault="00000000">
            <w:r>
              <w:rPr>
                <w:sz w:val="23"/>
              </w:rPr>
              <w:t>CSMQP-F-042</w:t>
            </w:r>
          </w:p>
        </w:tc>
        <w:tc>
          <w:tcPr>
            <w:tcW w:w="1728" w:type="dxa"/>
          </w:tcPr>
          <w:p w14:paraId="373B2F5A" w14:textId="77777777" w:rsidR="008F505F" w:rsidRDefault="00000000">
            <w:r>
              <w:rPr>
                <w:sz w:val="23"/>
              </w:rPr>
              <w:t>Render analytics chart for class-sized dataset</w:t>
            </w:r>
          </w:p>
        </w:tc>
        <w:tc>
          <w:tcPr>
            <w:tcW w:w="1728" w:type="dxa"/>
          </w:tcPr>
          <w:p w14:paraId="74946E40" w14:textId="77777777" w:rsidR="008F505F" w:rsidRDefault="00000000">
            <w:r>
              <w:rPr>
                <w:sz w:val="23"/>
              </w:rPr>
              <w:t>Chart renders without error.</w:t>
            </w:r>
          </w:p>
        </w:tc>
        <w:tc>
          <w:tcPr>
            <w:tcW w:w="1728" w:type="dxa"/>
          </w:tcPr>
          <w:p w14:paraId="7D56964A" w14:textId="77777777" w:rsidR="008F505F" w:rsidRDefault="00000000">
            <w:r>
              <w:rPr>
                <w:sz w:val="23"/>
              </w:rPr>
              <w:t>Low</w:t>
            </w:r>
          </w:p>
        </w:tc>
      </w:tr>
      <w:tr w:rsidR="008F505F" w14:paraId="09062348" w14:textId="77777777">
        <w:trPr>
          <w:jc w:val="center"/>
        </w:trPr>
        <w:tc>
          <w:tcPr>
            <w:tcW w:w="1728" w:type="dxa"/>
          </w:tcPr>
          <w:p w14:paraId="473BEFFF" w14:textId="77777777" w:rsidR="008F505F" w:rsidRDefault="00000000">
            <w:r>
              <w:rPr>
                <w:sz w:val="23"/>
              </w:rPr>
              <w:t>TC-Admin-01</w:t>
            </w:r>
          </w:p>
        </w:tc>
        <w:tc>
          <w:tcPr>
            <w:tcW w:w="1728" w:type="dxa"/>
          </w:tcPr>
          <w:p w14:paraId="6172E0A0" w14:textId="77777777" w:rsidR="008F505F" w:rsidRDefault="00000000">
            <w:r>
              <w:rPr>
                <w:sz w:val="23"/>
              </w:rPr>
              <w:t>CSMQP-F-050</w:t>
            </w:r>
          </w:p>
        </w:tc>
        <w:tc>
          <w:tcPr>
            <w:tcW w:w="1728" w:type="dxa"/>
          </w:tcPr>
          <w:p w14:paraId="0F2055E9" w14:textId="77777777" w:rsidR="008F505F" w:rsidRDefault="00000000">
            <w:r>
              <w:rPr>
                <w:sz w:val="23"/>
              </w:rPr>
              <w:t>Administrator blocks/deletes account</w:t>
            </w:r>
          </w:p>
        </w:tc>
        <w:tc>
          <w:tcPr>
            <w:tcW w:w="1728" w:type="dxa"/>
          </w:tcPr>
          <w:p w14:paraId="668C81D1" w14:textId="77777777" w:rsidR="008F505F" w:rsidRDefault="00000000">
            <w:r>
              <w:rPr>
                <w:sz w:val="23"/>
              </w:rPr>
              <w:t>Account immediately loses login access.</w:t>
            </w:r>
          </w:p>
        </w:tc>
        <w:tc>
          <w:tcPr>
            <w:tcW w:w="1728" w:type="dxa"/>
          </w:tcPr>
          <w:p w14:paraId="375D1547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57830F83" w14:textId="77777777">
        <w:trPr>
          <w:jc w:val="center"/>
        </w:trPr>
        <w:tc>
          <w:tcPr>
            <w:tcW w:w="1728" w:type="dxa"/>
          </w:tcPr>
          <w:p w14:paraId="4B843681" w14:textId="77777777" w:rsidR="008F505F" w:rsidRDefault="00000000">
            <w:r>
              <w:rPr>
                <w:sz w:val="23"/>
              </w:rPr>
              <w:t>TC-Admin-02</w:t>
            </w:r>
          </w:p>
        </w:tc>
        <w:tc>
          <w:tcPr>
            <w:tcW w:w="1728" w:type="dxa"/>
          </w:tcPr>
          <w:p w14:paraId="2A2BD94B" w14:textId="77777777" w:rsidR="008F505F" w:rsidRDefault="00000000">
            <w:r>
              <w:rPr>
                <w:sz w:val="23"/>
              </w:rPr>
              <w:t>CSMQP-F-051</w:t>
            </w:r>
          </w:p>
        </w:tc>
        <w:tc>
          <w:tcPr>
            <w:tcW w:w="1728" w:type="dxa"/>
          </w:tcPr>
          <w:p w14:paraId="6F3BD155" w14:textId="77777777" w:rsidR="008F505F" w:rsidRDefault="00000000">
            <w:r>
              <w:rPr>
                <w:sz w:val="23"/>
              </w:rPr>
              <w:t>Administrator removes reported content</w:t>
            </w:r>
          </w:p>
        </w:tc>
        <w:tc>
          <w:tcPr>
            <w:tcW w:w="1728" w:type="dxa"/>
          </w:tcPr>
          <w:p w14:paraId="64DAA7D5" w14:textId="77777777" w:rsidR="008F505F" w:rsidRDefault="00000000">
            <w:r>
              <w:rPr>
                <w:sz w:val="23"/>
              </w:rPr>
              <w:t>Removed material/question is no longer visible.</w:t>
            </w:r>
          </w:p>
        </w:tc>
        <w:tc>
          <w:tcPr>
            <w:tcW w:w="1728" w:type="dxa"/>
          </w:tcPr>
          <w:p w14:paraId="33657D42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65D19C82" w14:textId="77777777">
        <w:trPr>
          <w:jc w:val="center"/>
        </w:trPr>
        <w:tc>
          <w:tcPr>
            <w:tcW w:w="1728" w:type="dxa"/>
          </w:tcPr>
          <w:p w14:paraId="59F6F9D1" w14:textId="77777777" w:rsidR="008F505F" w:rsidRDefault="00000000">
            <w:r>
              <w:rPr>
                <w:sz w:val="23"/>
              </w:rPr>
              <w:t>TC-Perf-Load-01</w:t>
            </w:r>
          </w:p>
        </w:tc>
        <w:tc>
          <w:tcPr>
            <w:tcW w:w="1728" w:type="dxa"/>
          </w:tcPr>
          <w:p w14:paraId="72DAAFF9" w14:textId="77777777" w:rsidR="008F505F" w:rsidRDefault="00000000">
            <w:r>
              <w:rPr>
                <w:sz w:val="23"/>
              </w:rPr>
              <w:t>CSMQP-NF-001</w:t>
            </w:r>
          </w:p>
        </w:tc>
        <w:tc>
          <w:tcPr>
            <w:tcW w:w="1728" w:type="dxa"/>
          </w:tcPr>
          <w:p w14:paraId="4A9DD69F" w14:textId="77777777" w:rsidR="008F505F" w:rsidRDefault="00000000">
            <w:r>
              <w:rPr>
                <w:sz w:val="23"/>
              </w:rPr>
              <w:t>Load test with 500 concurrent users</w:t>
            </w:r>
          </w:p>
        </w:tc>
        <w:tc>
          <w:tcPr>
            <w:tcW w:w="1728" w:type="dxa"/>
          </w:tcPr>
          <w:p w14:paraId="243F72A5" w14:textId="77777777" w:rsidR="008F505F" w:rsidRDefault="00000000">
            <w:r>
              <w:rPr>
                <w:sz w:val="23"/>
              </w:rPr>
              <w:t>System sustains 500 concurrent sessions without significant degradation.</w:t>
            </w:r>
          </w:p>
        </w:tc>
        <w:tc>
          <w:tcPr>
            <w:tcW w:w="1728" w:type="dxa"/>
          </w:tcPr>
          <w:p w14:paraId="311DF876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D5DC146" w14:textId="77777777">
        <w:trPr>
          <w:jc w:val="center"/>
        </w:trPr>
        <w:tc>
          <w:tcPr>
            <w:tcW w:w="1728" w:type="dxa"/>
          </w:tcPr>
          <w:p w14:paraId="356E18AB" w14:textId="77777777" w:rsidR="008F505F" w:rsidRDefault="00000000">
            <w:r>
              <w:rPr>
                <w:sz w:val="23"/>
              </w:rPr>
              <w:t>TC-Perf-Load-02</w:t>
            </w:r>
          </w:p>
        </w:tc>
        <w:tc>
          <w:tcPr>
            <w:tcW w:w="1728" w:type="dxa"/>
          </w:tcPr>
          <w:p w14:paraId="5BB5321C" w14:textId="77777777" w:rsidR="008F505F" w:rsidRDefault="00000000">
            <w:r>
              <w:rPr>
                <w:sz w:val="23"/>
              </w:rPr>
              <w:t>CSMQP-NF-002</w:t>
            </w:r>
          </w:p>
        </w:tc>
        <w:tc>
          <w:tcPr>
            <w:tcW w:w="1728" w:type="dxa"/>
          </w:tcPr>
          <w:p w14:paraId="51503BC8" w14:textId="77777777" w:rsidR="008F505F" w:rsidRDefault="00000000">
            <w:r>
              <w:rPr>
                <w:sz w:val="23"/>
              </w:rPr>
              <w:t>Measure page-load latency</w:t>
            </w:r>
          </w:p>
        </w:tc>
        <w:tc>
          <w:tcPr>
            <w:tcW w:w="1728" w:type="dxa"/>
          </w:tcPr>
          <w:p w14:paraId="0E1238CF" w14:textId="77777777" w:rsidR="008F505F" w:rsidRDefault="00000000">
            <w:r>
              <w:rPr>
                <w:sz w:val="23"/>
              </w:rPr>
              <w:t>95th percentile page load ≤2 seconds under normal network conditions.</w:t>
            </w:r>
          </w:p>
        </w:tc>
        <w:tc>
          <w:tcPr>
            <w:tcW w:w="1728" w:type="dxa"/>
          </w:tcPr>
          <w:p w14:paraId="6C1A05CF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133E3FA8" w14:textId="77777777">
        <w:trPr>
          <w:jc w:val="center"/>
        </w:trPr>
        <w:tc>
          <w:tcPr>
            <w:tcW w:w="1728" w:type="dxa"/>
          </w:tcPr>
          <w:p w14:paraId="50CC63A2" w14:textId="77777777" w:rsidR="008F505F" w:rsidRDefault="00000000">
            <w:r>
              <w:rPr>
                <w:sz w:val="23"/>
              </w:rPr>
              <w:t>TC-Perf-Load-03</w:t>
            </w:r>
          </w:p>
        </w:tc>
        <w:tc>
          <w:tcPr>
            <w:tcW w:w="1728" w:type="dxa"/>
          </w:tcPr>
          <w:p w14:paraId="4C172973" w14:textId="77777777" w:rsidR="008F505F" w:rsidRDefault="00000000">
            <w:r>
              <w:rPr>
                <w:sz w:val="23"/>
              </w:rPr>
              <w:t>CSMQP-NF-003</w:t>
            </w:r>
          </w:p>
        </w:tc>
        <w:tc>
          <w:tcPr>
            <w:tcW w:w="1728" w:type="dxa"/>
          </w:tcPr>
          <w:p w14:paraId="2F9DF453" w14:textId="77777777" w:rsidR="008F505F" w:rsidRDefault="00000000">
            <w:r>
              <w:rPr>
                <w:sz w:val="23"/>
              </w:rPr>
              <w:t>Measure quiz submission/grading latency</w:t>
            </w:r>
          </w:p>
        </w:tc>
        <w:tc>
          <w:tcPr>
            <w:tcW w:w="1728" w:type="dxa"/>
          </w:tcPr>
          <w:p w14:paraId="59B2DBEF" w14:textId="77777777" w:rsidR="008F505F" w:rsidRDefault="00000000">
            <w:r>
              <w:rPr>
                <w:sz w:val="23"/>
              </w:rPr>
              <w:t>Grading completes within 1 second under normal conditions.</w:t>
            </w:r>
          </w:p>
        </w:tc>
        <w:tc>
          <w:tcPr>
            <w:tcW w:w="1728" w:type="dxa"/>
          </w:tcPr>
          <w:p w14:paraId="3DAC3A1D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603A6BF7" w14:textId="77777777">
        <w:trPr>
          <w:jc w:val="center"/>
        </w:trPr>
        <w:tc>
          <w:tcPr>
            <w:tcW w:w="1728" w:type="dxa"/>
          </w:tcPr>
          <w:p w14:paraId="561CD0B1" w14:textId="77777777" w:rsidR="008F505F" w:rsidRDefault="00000000">
            <w:r>
              <w:rPr>
                <w:sz w:val="23"/>
              </w:rPr>
              <w:t>TC-OPS-01</w:t>
            </w:r>
          </w:p>
        </w:tc>
        <w:tc>
          <w:tcPr>
            <w:tcW w:w="1728" w:type="dxa"/>
          </w:tcPr>
          <w:p w14:paraId="2A7F0D24" w14:textId="77777777" w:rsidR="008F505F" w:rsidRDefault="00000000">
            <w:r>
              <w:rPr>
                <w:sz w:val="23"/>
              </w:rPr>
              <w:t>CSMQP-NF-004</w:t>
            </w:r>
          </w:p>
        </w:tc>
        <w:tc>
          <w:tcPr>
            <w:tcW w:w="1728" w:type="dxa"/>
          </w:tcPr>
          <w:p w14:paraId="6727D4B3" w14:textId="77777777" w:rsidR="008F505F" w:rsidRDefault="00000000">
            <w:r>
              <w:rPr>
                <w:sz w:val="23"/>
              </w:rPr>
              <w:t>Review uptime over reporting period</w:t>
            </w:r>
          </w:p>
        </w:tc>
        <w:tc>
          <w:tcPr>
            <w:tcW w:w="1728" w:type="dxa"/>
          </w:tcPr>
          <w:p w14:paraId="7E17C0D3" w14:textId="77777777" w:rsidR="008F505F" w:rsidRDefault="00000000">
            <w:r>
              <w:rPr>
                <w:sz w:val="23"/>
              </w:rPr>
              <w:t>Uptime is ≥99.5%, excluding scheduled maintenance.</w:t>
            </w:r>
          </w:p>
        </w:tc>
        <w:tc>
          <w:tcPr>
            <w:tcW w:w="1728" w:type="dxa"/>
          </w:tcPr>
          <w:p w14:paraId="704D4AC5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2020861E" w14:textId="77777777">
        <w:trPr>
          <w:jc w:val="center"/>
        </w:trPr>
        <w:tc>
          <w:tcPr>
            <w:tcW w:w="1728" w:type="dxa"/>
          </w:tcPr>
          <w:p w14:paraId="3C4CBB12" w14:textId="77777777" w:rsidR="008F505F" w:rsidRDefault="00000000">
            <w:r>
              <w:rPr>
                <w:sz w:val="23"/>
              </w:rPr>
              <w:t>TC-UX-01</w:t>
            </w:r>
          </w:p>
        </w:tc>
        <w:tc>
          <w:tcPr>
            <w:tcW w:w="1728" w:type="dxa"/>
          </w:tcPr>
          <w:p w14:paraId="66B1814C" w14:textId="77777777" w:rsidR="008F505F" w:rsidRDefault="00000000">
            <w:r>
              <w:rPr>
                <w:sz w:val="23"/>
              </w:rPr>
              <w:t>CSMQP-NF-005</w:t>
            </w:r>
          </w:p>
        </w:tc>
        <w:tc>
          <w:tcPr>
            <w:tcW w:w="1728" w:type="dxa"/>
          </w:tcPr>
          <w:p w14:paraId="42BA1FB2" w14:textId="77777777" w:rsidR="008F505F" w:rsidRDefault="00000000">
            <w:r>
              <w:rPr>
                <w:sz w:val="23"/>
              </w:rPr>
              <w:t>Verify responsive UI on target browsers/devices</w:t>
            </w:r>
          </w:p>
        </w:tc>
        <w:tc>
          <w:tcPr>
            <w:tcW w:w="1728" w:type="dxa"/>
          </w:tcPr>
          <w:p w14:paraId="795EB665" w14:textId="77777777" w:rsidR="008F505F" w:rsidRDefault="00000000">
            <w:r>
              <w:rPr>
                <w:sz w:val="23"/>
              </w:rPr>
              <w:t>UI works on desktop/tablet/mobile across latest Chrome/Firefox/Safari/Edge.</w:t>
            </w:r>
          </w:p>
        </w:tc>
        <w:tc>
          <w:tcPr>
            <w:tcW w:w="1728" w:type="dxa"/>
          </w:tcPr>
          <w:p w14:paraId="41882C83" w14:textId="77777777" w:rsidR="008F505F" w:rsidRDefault="00000000">
            <w:r>
              <w:rPr>
                <w:sz w:val="23"/>
              </w:rPr>
              <w:t>Medium</w:t>
            </w:r>
          </w:p>
        </w:tc>
      </w:tr>
      <w:tr w:rsidR="008F505F" w14:paraId="20141036" w14:textId="77777777">
        <w:trPr>
          <w:jc w:val="center"/>
        </w:trPr>
        <w:tc>
          <w:tcPr>
            <w:tcW w:w="1728" w:type="dxa"/>
          </w:tcPr>
          <w:p w14:paraId="1AC5EF4A" w14:textId="77777777" w:rsidR="008F505F" w:rsidRDefault="00000000">
            <w:r>
              <w:rPr>
                <w:sz w:val="23"/>
              </w:rPr>
              <w:t>TC-</w:t>
            </w:r>
            <w:r>
              <w:rPr>
                <w:sz w:val="23"/>
              </w:rPr>
              <w:lastRenderedPageBreak/>
              <w:t>Sec-01</w:t>
            </w:r>
          </w:p>
        </w:tc>
        <w:tc>
          <w:tcPr>
            <w:tcW w:w="1728" w:type="dxa"/>
          </w:tcPr>
          <w:p w14:paraId="36799AD0" w14:textId="77777777" w:rsidR="008F505F" w:rsidRDefault="00000000">
            <w:r>
              <w:rPr>
                <w:sz w:val="23"/>
              </w:rPr>
              <w:lastRenderedPageBreak/>
              <w:t>CSMQP-</w:t>
            </w:r>
            <w:r>
              <w:rPr>
                <w:sz w:val="23"/>
              </w:rPr>
              <w:lastRenderedPageBreak/>
              <w:t>SR-001</w:t>
            </w:r>
          </w:p>
        </w:tc>
        <w:tc>
          <w:tcPr>
            <w:tcW w:w="1728" w:type="dxa"/>
          </w:tcPr>
          <w:p w14:paraId="7234E87D" w14:textId="77777777" w:rsidR="008F505F" w:rsidRDefault="00000000">
            <w:r>
              <w:rPr>
                <w:sz w:val="23"/>
              </w:rPr>
              <w:lastRenderedPageBreak/>
              <w:t xml:space="preserve">Inspect stored </w:t>
            </w:r>
            <w:r>
              <w:rPr>
                <w:sz w:val="23"/>
              </w:rPr>
              <w:lastRenderedPageBreak/>
              <w:t>passwords</w:t>
            </w:r>
          </w:p>
        </w:tc>
        <w:tc>
          <w:tcPr>
            <w:tcW w:w="1728" w:type="dxa"/>
          </w:tcPr>
          <w:p w14:paraId="72C7F5D3" w14:textId="77777777" w:rsidR="008F505F" w:rsidRDefault="00000000">
            <w:r>
              <w:rPr>
                <w:sz w:val="23"/>
              </w:rPr>
              <w:lastRenderedPageBreak/>
              <w:t xml:space="preserve">Only salted hashes are </w:t>
            </w:r>
            <w:r>
              <w:rPr>
                <w:sz w:val="23"/>
              </w:rPr>
              <w:lastRenderedPageBreak/>
              <w:t>stored; plaintext is absent.</w:t>
            </w:r>
          </w:p>
        </w:tc>
        <w:tc>
          <w:tcPr>
            <w:tcW w:w="1728" w:type="dxa"/>
          </w:tcPr>
          <w:p w14:paraId="7C2E8793" w14:textId="77777777" w:rsidR="008F505F" w:rsidRDefault="00000000">
            <w:r>
              <w:rPr>
                <w:sz w:val="23"/>
              </w:rPr>
              <w:lastRenderedPageBreak/>
              <w:t>High</w:t>
            </w:r>
          </w:p>
        </w:tc>
      </w:tr>
      <w:tr w:rsidR="008F505F" w14:paraId="1F82713D" w14:textId="77777777">
        <w:trPr>
          <w:jc w:val="center"/>
        </w:trPr>
        <w:tc>
          <w:tcPr>
            <w:tcW w:w="1728" w:type="dxa"/>
          </w:tcPr>
          <w:p w14:paraId="3CBE9A32" w14:textId="77777777" w:rsidR="008F505F" w:rsidRDefault="00000000">
            <w:r>
              <w:rPr>
                <w:sz w:val="23"/>
              </w:rPr>
              <w:t>TC-Sec-02</w:t>
            </w:r>
          </w:p>
        </w:tc>
        <w:tc>
          <w:tcPr>
            <w:tcW w:w="1728" w:type="dxa"/>
          </w:tcPr>
          <w:p w14:paraId="772E3AF1" w14:textId="77777777" w:rsidR="008F505F" w:rsidRDefault="00000000">
            <w:r>
              <w:rPr>
                <w:sz w:val="23"/>
              </w:rPr>
              <w:t>CSMQP-SR-002</w:t>
            </w:r>
          </w:p>
        </w:tc>
        <w:tc>
          <w:tcPr>
            <w:tcW w:w="1728" w:type="dxa"/>
          </w:tcPr>
          <w:p w14:paraId="43981408" w14:textId="77777777" w:rsidR="008F505F" w:rsidRDefault="00000000">
            <w:r>
              <w:rPr>
                <w:sz w:val="23"/>
              </w:rPr>
              <w:t>Use expired/tampered JWT</w:t>
            </w:r>
          </w:p>
        </w:tc>
        <w:tc>
          <w:tcPr>
            <w:tcW w:w="1728" w:type="dxa"/>
          </w:tcPr>
          <w:p w14:paraId="3C4540B6" w14:textId="77777777" w:rsidR="008F505F" w:rsidRDefault="00000000">
            <w:r>
              <w:rPr>
                <w:sz w:val="23"/>
              </w:rPr>
              <w:t>API rejects token with 401.</w:t>
            </w:r>
          </w:p>
        </w:tc>
        <w:tc>
          <w:tcPr>
            <w:tcW w:w="1728" w:type="dxa"/>
          </w:tcPr>
          <w:p w14:paraId="47D05CBC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27857BAF" w14:textId="77777777">
        <w:trPr>
          <w:jc w:val="center"/>
        </w:trPr>
        <w:tc>
          <w:tcPr>
            <w:tcW w:w="1728" w:type="dxa"/>
          </w:tcPr>
          <w:p w14:paraId="6A3EFBF0" w14:textId="77777777" w:rsidR="008F505F" w:rsidRDefault="00000000">
            <w:r>
              <w:rPr>
                <w:sz w:val="23"/>
              </w:rPr>
              <w:t>TC-Sec-03</w:t>
            </w:r>
          </w:p>
        </w:tc>
        <w:tc>
          <w:tcPr>
            <w:tcW w:w="1728" w:type="dxa"/>
          </w:tcPr>
          <w:p w14:paraId="0D540AAB" w14:textId="77777777" w:rsidR="008F505F" w:rsidRDefault="00000000">
            <w:r>
              <w:rPr>
                <w:sz w:val="23"/>
              </w:rPr>
              <w:t>CSMQP-SR-003</w:t>
            </w:r>
          </w:p>
        </w:tc>
        <w:tc>
          <w:tcPr>
            <w:tcW w:w="1728" w:type="dxa"/>
          </w:tcPr>
          <w:p w14:paraId="6C2A0BD9" w14:textId="77777777" w:rsidR="008F505F" w:rsidRDefault="00000000">
            <w:r>
              <w:rPr>
                <w:sz w:val="23"/>
              </w:rPr>
              <w:t>Student attempts write to instructor-owned quiz/question/grade</w:t>
            </w:r>
          </w:p>
        </w:tc>
        <w:tc>
          <w:tcPr>
            <w:tcW w:w="1728" w:type="dxa"/>
          </w:tcPr>
          <w:p w14:paraId="241579D9" w14:textId="77777777" w:rsidR="008F505F" w:rsidRDefault="00000000">
            <w:r>
              <w:rPr>
                <w:sz w:val="23"/>
              </w:rPr>
              <w:t>Request returns 403 and data is unchanged.</w:t>
            </w:r>
          </w:p>
        </w:tc>
        <w:tc>
          <w:tcPr>
            <w:tcW w:w="1728" w:type="dxa"/>
          </w:tcPr>
          <w:p w14:paraId="66F0309A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1ED0FE81" w14:textId="77777777">
        <w:trPr>
          <w:jc w:val="center"/>
        </w:trPr>
        <w:tc>
          <w:tcPr>
            <w:tcW w:w="1728" w:type="dxa"/>
          </w:tcPr>
          <w:p w14:paraId="46E6A617" w14:textId="77777777" w:rsidR="008F505F" w:rsidRDefault="00000000">
            <w:r>
              <w:rPr>
                <w:sz w:val="23"/>
              </w:rPr>
              <w:t>TC-Sec-04</w:t>
            </w:r>
          </w:p>
        </w:tc>
        <w:tc>
          <w:tcPr>
            <w:tcW w:w="1728" w:type="dxa"/>
          </w:tcPr>
          <w:p w14:paraId="197E9F11" w14:textId="77777777" w:rsidR="008F505F" w:rsidRDefault="00000000">
            <w:r>
              <w:rPr>
                <w:sz w:val="23"/>
              </w:rPr>
              <w:t>CSMQP-SR-004</w:t>
            </w:r>
          </w:p>
        </w:tc>
        <w:tc>
          <w:tcPr>
            <w:tcW w:w="1728" w:type="dxa"/>
          </w:tcPr>
          <w:p w14:paraId="29A9196E" w14:textId="77777777" w:rsidR="008F505F" w:rsidRDefault="00000000">
            <w:r>
              <w:rPr>
                <w:sz w:val="23"/>
              </w:rPr>
              <w:t>Submit XSS/CSRF/NoSQL injection payloads</w:t>
            </w:r>
          </w:p>
        </w:tc>
        <w:tc>
          <w:tcPr>
            <w:tcW w:w="1728" w:type="dxa"/>
          </w:tcPr>
          <w:p w14:paraId="57416B06" w14:textId="77777777" w:rsidR="008F505F" w:rsidRDefault="00000000">
            <w:r>
              <w:rPr>
                <w:sz w:val="23"/>
              </w:rPr>
              <w:t>Payloads are neutralized/rejected and do not alter protected data.</w:t>
            </w:r>
          </w:p>
        </w:tc>
        <w:tc>
          <w:tcPr>
            <w:tcW w:w="1728" w:type="dxa"/>
          </w:tcPr>
          <w:p w14:paraId="03B3ABC3" w14:textId="77777777" w:rsidR="008F505F" w:rsidRDefault="00000000">
            <w:r>
              <w:rPr>
                <w:sz w:val="23"/>
              </w:rPr>
              <w:t>High</w:t>
            </w:r>
          </w:p>
        </w:tc>
      </w:tr>
      <w:tr w:rsidR="008F505F" w14:paraId="3DA798BE" w14:textId="77777777">
        <w:trPr>
          <w:jc w:val="center"/>
        </w:trPr>
        <w:tc>
          <w:tcPr>
            <w:tcW w:w="1728" w:type="dxa"/>
          </w:tcPr>
          <w:p w14:paraId="52C06A36" w14:textId="77777777" w:rsidR="008F505F" w:rsidRDefault="00000000">
            <w:r>
              <w:rPr>
                <w:sz w:val="23"/>
              </w:rPr>
              <w:t>TC-Sec-05</w:t>
            </w:r>
          </w:p>
        </w:tc>
        <w:tc>
          <w:tcPr>
            <w:tcW w:w="1728" w:type="dxa"/>
          </w:tcPr>
          <w:p w14:paraId="3AB7812B" w14:textId="77777777" w:rsidR="008F505F" w:rsidRDefault="00000000">
            <w:r>
              <w:rPr>
                <w:sz w:val="23"/>
              </w:rPr>
              <w:t>CSMQP-SR-005</w:t>
            </w:r>
          </w:p>
        </w:tc>
        <w:tc>
          <w:tcPr>
            <w:tcW w:w="1728" w:type="dxa"/>
          </w:tcPr>
          <w:p w14:paraId="2CE32983" w14:textId="77777777" w:rsidR="008F505F" w:rsidRDefault="00000000">
            <w:r>
              <w:rPr>
                <w:sz w:val="23"/>
              </w:rPr>
              <w:t>Attempt non-TLS client-server connection</w:t>
            </w:r>
          </w:p>
        </w:tc>
        <w:tc>
          <w:tcPr>
            <w:tcW w:w="1728" w:type="dxa"/>
          </w:tcPr>
          <w:p w14:paraId="21BC46BB" w14:textId="77777777" w:rsidR="008F505F" w:rsidRDefault="00000000">
            <w:r>
              <w:rPr>
                <w:sz w:val="23"/>
              </w:rPr>
              <w:t>Connection is rejected; TLS 1.2+ is required.</w:t>
            </w:r>
          </w:p>
        </w:tc>
        <w:tc>
          <w:tcPr>
            <w:tcW w:w="1728" w:type="dxa"/>
          </w:tcPr>
          <w:p w14:paraId="4EF239FE" w14:textId="77777777" w:rsidR="008F505F" w:rsidRDefault="00000000">
            <w:r>
              <w:rPr>
                <w:sz w:val="23"/>
              </w:rPr>
              <w:t>High</w:t>
            </w:r>
          </w:p>
        </w:tc>
      </w:tr>
    </w:tbl>
    <w:p w14:paraId="619B9833" w14:textId="77777777" w:rsidR="008F505F" w:rsidRDefault="00000000">
      <w:pPr>
        <w:pStyle w:val="Heading1"/>
      </w:pPr>
      <w:r>
        <w:rPr>
          <w:rFonts w:ascii="Arial" w:hAnsi="Arial"/>
          <w:sz w:val="24"/>
        </w:rPr>
        <w:t>8. Test Deliverables</w:t>
      </w:r>
    </w:p>
    <w:p w14:paraId="292ABAF0" w14:textId="77777777" w:rsidR="008F505F" w:rsidRDefault="00000000">
      <w:pPr>
        <w:pStyle w:val="ListBullet"/>
      </w:pPr>
      <w:r>
        <w:t>Software Test Plan</w:t>
      </w:r>
    </w:p>
    <w:p w14:paraId="67525DEE" w14:textId="77777777" w:rsidR="008F505F" w:rsidRDefault="00000000">
      <w:pPr>
        <w:pStyle w:val="ListBullet"/>
      </w:pPr>
      <w:r>
        <w:t>Test case specification and test scripts</w:t>
      </w:r>
    </w:p>
    <w:p w14:paraId="5DEA5E02" w14:textId="77777777" w:rsidR="008F505F" w:rsidRDefault="00000000">
      <w:pPr>
        <w:pStyle w:val="ListBullet"/>
      </w:pPr>
      <w:r>
        <w:t>Test data</w:t>
      </w:r>
    </w:p>
    <w:p w14:paraId="032557CF" w14:textId="77777777" w:rsidR="008F505F" w:rsidRDefault="00000000">
      <w:pPr>
        <w:pStyle w:val="ListBullet"/>
      </w:pPr>
      <w:r>
        <w:t>Test execution logs</w:t>
      </w:r>
    </w:p>
    <w:p w14:paraId="4AA654F3" w14:textId="77777777" w:rsidR="008F505F" w:rsidRDefault="00000000">
      <w:pPr>
        <w:pStyle w:val="ListBullet"/>
      </w:pPr>
      <w:r>
        <w:t>Defect reports</w:t>
      </w:r>
    </w:p>
    <w:p w14:paraId="6A15C352" w14:textId="77777777" w:rsidR="008F505F" w:rsidRDefault="00000000">
      <w:pPr>
        <w:pStyle w:val="ListBullet"/>
      </w:pPr>
      <w:r>
        <w:t>Performance and security test results</w:t>
      </w:r>
    </w:p>
    <w:p w14:paraId="5FF317D9" w14:textId="77777777" w:rsidR="008F505F" w:rsidRDefault="00000000">
      <w:pPr>
        <w:pStyle w:val="ListBullet"/>
      </w:pPr>
      <w:r>
        <w:t>Requirements Traceability Matrix</w:t>
      </w:r>
    </w:p>
    <w:p w14:paraId="0BE6D1BA" w14:textId="77777777" w:rsidR="008F505F" w:rsidRDefault="00000000">
      <w:pPr>
        <w:pStyle w:val="ListBullet"/>
      </w:pPr>
      <w:r>
        <w:t>Final Test Summary Report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05F" w14:paraId="27942592" w14:textId="77777777">
        <w:tc>
          <w:tcPr>
            <w:tcW w:w="2880" w:type="dxa"/>
          </w:tcPr>
          <w:p w14:paraId="310883A5" w14:textId="77777777" w:rsidR="008F505F" w:rsidRDefault="00000000">
            <w:r>
              <w:rPr>
                <w:sz w:val="23"/>
              </w:rPr>
              <w:t>Role</w:t>
            </w:r>
          </w:p>
        </w:tc>
        <w:tc>
          <w:tcPr>
            <w:tcW w:w="2880" w:type="dxa"/>
          </w:tcPr>
          <w:p w14:paraId="2EAF17D3" w14:textId="77777777" w:rsidR="008F505F" w:rsidRDefault="00000000">
            <w:r>
              <w:rPr>
                <w:sz w:val="23"/>
              </w:rPr>
              <w:t>Name</w:t>
            </w:r>
          </w:p>
        </w:tc>
        <w:tc>
          <w:tcPr>
            <w:tcW w:w="2880" w:type="dxa"/>
          </w:tcPr>
          <w:p w14:paraId="0E31CD0D" w14:textId="77777777" w:rsidR="008F505F" w:rsidRDefault="00000000">
            <w:r>
              <w:rPr>
                <w:sz w:val="23"/>
              </w:rPr>
              <w:t>Responsibility</w:t>
            </w:r>
          </w:p>
        </w:tc>
      </w:tr>
      <w:tr w:rsidR="008F505F" w14:paraId="041C8E72" w14:textId="77777777">
        <w:tc>
          <w:tcPr>
            <w:tcW w:w="2880" w:type="dxa"/>
          </w:tcPr>
          <w:p w14:paraId="79720E34" w14:textId="77777777" w:rsidR="008F505F" w:rsidRDefault="00000000">
            <w:r>
              <w:rPr>
                <w:sz w:val="23"/>
              </w:rPr>
              <w:t>QA Lead</w:t>
            </w:r>
          </w:p>
        </w:tc>
        <w:tc>
          <w:tcPr>
            <w:tcW w:w="2880" w:type="dxa"/>
          </w:tcPr>
          <w:p w14:paraId="2797DBA0" w14:textId="77777777" w:rsidR="008F505F" w:rsidRDefault="00000000">
            <w:r>
              <w:rPr>
                <w:sz w:val="23"/>
              </w:rPr>
              <w:t>Bhuvan M S</w:t>
            </w:r>
          </w:p>
        </w:tc>
        <w:tc>
          <w:tcPr>
            <w:tcW w:w="2880" w:type="dxa"/>
          </w:tcPr>
          <w:p w14:paraId="07D150FC" w14:textId="77777777" w:rsidR="008F505F" w:rsidRDefault="00000000">
            <w:r>
              <w:rPr>
                <w:sz w:val="23"/>
              </w:rPr>
              <w:t>Prepare and maintain the test plan, review test cases, coordinate test execution, review results, and support exit-criteria sign-off.</w:t>
            </w:r>
          </w:p>
        </w:tc>
      </w:tr>
      <w:tr w:rsidR="008F505F" w14:paraId="79E53E20" w14:textId="77777777">
        <w:tc>
          <w:tcPr>
            <w:tcW w:w="2880" w:type="dxa"/>
          </w:tcPr>
          <w:p w14:paraId="5691560C" w14:textId="77777777" w:rsidR="008F505F" w:rsidRDefault="00000000">
            <w:r>
              <w:rPr>
                <w:sz w:val="23"/>
              </w:rPr>
              <w:t>Test Engineer (Functional)</w:t>
            </w:r>
          </w:p>
        </w:tc>
        <w:tc>
          <w:tcPr>
            <w:tcW w:w="2880" w:type="dxa"/>
          </w:tcPr>
          <w:p w14:paraId="209EF1C3" w14:textId="77777777" w:rsidR="008F505F" w:rsidRDefault="00000000">
            <w:r>
              <w:rPr>
                <w:sz w:val="23"/>
              </w:rPr>
              <w:t>Bhuvi Dange</w:t>
            </w:r>
          </w:p>
        </w:tc>
        <w:tc>
          <w:tcPr>
            <w:tcW w:w="2880" w:type="dxa"/>
          </w:tcPr>
          <w:p w14:paraId="0CAD92CB" w14:textId="77777777" w:rsidR="008F505F" w:rsidRDefault="00000000">
            <w:r>
              <w:rPr>
                <w:sz w:val="23"/>
              </w:rPr>
              <w:t>Design and execute functional and regression test cases for authentication, study materials, question bank, quizzes, and analytics; log and retest defects.</w:t>
            </w:r>
          </w:p>
        </w:tc>
      </w:tr>
      <w:tr w:rsidR="008F505F" w14:paraId="1B320713" w14:textId="77777777">
        <w:tc>
          <w:tcPr>
            <w:tcW w:w="2880" w:type="dxa"/>
          </w:tcPr>
          <w:p w14:paraId="6A8D3D4B" w14:textId="77777777" w:rsidR="008F505F" w:rsidRDefault="00000000">
            <w:r>
              <w:rPr>
                <w:sz w:val="23"/>
              </w:rPr>
              <w:t>Test Engineer (NFR &amp; Security)</w:t>
            </w:r>
          </w:p>
        </w:tc>
        <w:tc>
          <w:tcPr>
            <w:tcW w:w="2880" w:type="dxa"/>
          </w:tcPr>
          <w:p w14:paraId="47756733" w14:textId="77777777" w:rsidR="008F505F" w:rsidRDefault="00000000">
            <w:r>
              <w:rPr>
                <w:sz w:val="23"/>
              </w:rPr>
              <w:t>Bhuvi Bagga</w:t>
            </w:r>
          </w:p>
        </w:tc>
        <w:tc>
          <w:tcPr>
            <w:tcW w:w="2880" w:type="dxa"/>
          </w:tcPr>
          <w:p w14:paraId="7E04DA27" w14:textId="77777777" w:rsidR="008F505F" w:rsidRDefault="00000000">
            <w:r>
              <w:rPr>
                <w:sz w:val="23"/>
              </w:rPr>
              <w:t xml:space="preserve">Design and execute performance, security, usability, and accessibility tests; maintain load and security test configurations and report </w:t>
            </w:r>
            <w:r>
              <w:rPr>
                <w:sz w:val="23"/>
              </w:rPr>
              <w:lastRenderedPageBreak/>
              <w:t>results.</w:t>
            </w:r>
          </w:p>
        </w:tc>
      </w:tr>
      <w:tr w:rsidR="008F505F" w14:paraId="39624B39" w14:textId="77777777">
        <w:tc>
          <w:tcPr>
            <w:tcW w:w="2880" w:type="dxa"/>
          </w:tcPr>
          <w:p w14:paraId="694635F2" w14:textId="77777777" w:rsidR="008F505F" w:rsidRDefault="00000000">
            <w:r>
              <w:rPr>
                <w:sz w:val="23"/>
              </w:rPr>
              <w:lastRenderedPageBreak/>
              <w:t>Developer / Build Owner</w:t>
            </w:r>
          </w:p>
        </w:tc>
        <w:tc>
          <w:tcPr>
            <w:tcW w:w="2880" w:type="dxa"/>
          </w:tcPr>
          <w:p w14:paraId="45908125" w14:textId="77777777" w:rsidR="008F505F" w:rsidRDefault="00000000">
            <w:r>
              <w:rPr>
                <w:sz w:val="23"/>
              </w:rPr>
              <w:t>Bheema Varshini</w:t>
            </w:r>
          </w:p>
        </w:tc>
        <w:tc>
          <w:tcPr>
            <w:tcW w:w="2880" w:type="dxa"/>
          </w:tcPr>
          <w:p w14:paraId="53B7486C" w14:textId="77777777" w:rsidR="008F505F" w:rsidRDefault="00000000">
            <w:r>
              <w:rPr>
                <w:sz w:val="23"/>
              </w:rPr>
              <w:t>Deliver stable builds, maintain the test environment, triage and fix defects, and support root-cause analysis.</w:t>
            </w:r>
          </w:p>
        </w:tc>
      </w:tr>
      <w:tr w:rsidR="008F505F" w14:paraId="78629FFC" w14:textId="77777777">
        <w:tc>
          <w:tcPr>
            <w:tcW w:w="2880" w:type="dxa"/>
          </w:tcPr>
          <w:p w14:paraId="0AECAA71" w14:textId="77777777" w:rsidR="008F505F" w:rsidRDefault="00000000">
            <w:r>
              <w:rPr>
                <w:sz w:val="23"/>
              </w:rPr>
              <w:t>Product Owner / Project Coordinator</w:t>
            </w:r>
          </w:p>
        </w:tc>
        <w:tc>
          <w:tcPr>
            <w:tcW w:w="2880" w:type="dxa"/>
          </w:tcPr>
          <w:p w14:paraId="345377A2" w14:textId="77777777" w:rsidR="008F505F" w:rsidRDefault="00000000">
            <w:r>
              <w:rPr>
                <w:sz w:val="23"/>
              </w:rPr>
              <w:t>Bhuvan M S</w:t>
            </w:r>
          </w:p>
        </w:tc>
        <w:tc>
          <w:tcPr>
            <w:tcW w:w="2880" w:type="dxa"/>
          </w:tcPr>
          <w:p w14:paraId="01215FBE" w14:textId="77777777" w:rsidR="008F505F" w:rsidRDefault="00000000">
            <w:r>
              <w:rPr>
                <w:sz w:val="23"/>
              </w:rPr>
              <w:t>Approve acceptance criteria, participate in UAT, review readiness, and provide final project coordination.</w:t>
            </w:r>
          </w:p>
        </w:tc>
      </w:tr>
    </w:tbl>
    <w:p w14:paraId="7AA08DF1" w14:textId="77777777" w:rsidR="008F505F" w:rsidRDefault="00000000">
      <w:pPr>
        <w:pStyle w:val="Heading1"/>
      </w:pPr>
      <w:r>
        <w:rPr>
          <w:rFonts w:ascii="Arial" w:hAnsi="Arial"/>
          <w:sz w:val="24"/>
        </w:rPr>
        <w:t>9. Roles and Responsibilities</w:t>
      </w:r>
    </w:p>
    <w:p w14:paraId="7C72449E" w14:textId="77777777" w:rsidR="008F505F" w:rsidRDefault="00000000">
      <w:pPr>
        <w:pStyle w:val="Heading1"/>
      </w:pPr>
      <w:r>
        <w:rPr>
          <w:rFonts w:ascii="Arial" w:hAnsi="Arial"/>
          <w:sz w:val="24"/>
        </w:rPr>
        <w:t>10. Risks and Mitigation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75682E0F" w14:textId="77777777">
        <w:trPr>
          <w:tblHeader/>
          <w:jc w:val="center"/>
        </w:trPr>
        <w:tc>
          <w:tcPr>
            <w:tcW w:w="4320" w:type="dxa"/>
            <w:vAlign w:val="center"/>
          </w:tcPr>
          <w:p w14:paraId="46BF5B28" w14:textId="77777777" w:rsidR="008F505F" w:rsidRDefault="00000000">
            <w:r>
              <w:rPr>
                <w:b/>
                <w:sz w:val="23"/>
              </w:rPr>
              <w:t>Risk</w:t>
            </w:r>
          </w:p>
        </w:tc>
        <w:tc>
          <w:tcPr>
            <w:tcW w:w="4320" w:type="dxa"/>
            <w:vAlign w:val="center"/>
          </w:tcPr>
          <w:p w14:paraId="3618EDD1" w14:textId="77777777" w:rsidR="008F505F" w:rsidRDefault="00000000">
            <w:r>
              <w:rPr>
                <w:b/>
                <w:sz w:val="23"/>
              </w:rPr>
              <w:t>Mitigation</w:t>
            </w:r>
          </w:p>
        </w:tc>
      </w:tr>
      <w:tr w:rsidR="008F505F" w14:paraId="0D2BA5DD" w14:textId="77777777">
        <w:trPr>
          <w:jc w:val="center"/>
        </w:trPr>
        <w:tc>
          <w:tcPr>
            <w:tcW w:w="4320" w:type="dxa"/>
          </w:tcPr>
          <w:p w14:paraId="38BBEC10" w14:textId="77777777" w:rsidR="008F505F" w:rsidRDefault="00000000">
            <w:r>
              <w:rPr>
                <w:sz w:val="23"/>
              </w:rPr>
              <w:t>Unstable build</w:t>
            </w:r>
          </w:p>
        </w:tc>
        <w:tc>
          <w:tcPr>
            <w:tcW w:w="4320" w:type="dxa"/>
          </w:tcPr>
          <w:p w14:paraId="1C5BE9F9" w14:textId="77777777" w:rsidR="008F505F" w:rsidRDefault="00000000">
            <w:r>
              <w:rPr>
                <w:sz w:val="23"/>
              </w:rPr>
              <w:t>Request early smoke builds and prioritize blocker fixes.</w:t>
            </w:r>
          </w:p>
        </w:tc>
      </w:tr>
      <w:tr w:rsidR="008F505F" w14:paraId="1DC667F5" w14:textId="77777777">
        <w:trPr>
          <w:jc w:val="center"/>
        </w:trPr>
        <w:tc>
          <w:tcPr>
            <w:tcW w:w="4320" w:type="dxa"/>
          </w:tcPr>
          <w:p w14:paraId="5E86CFCC" w14:textId="77777777" w:rsidR="008F505F" w:rsidRDefault="00000000">
            <w:r>
              <w:rPr>
                <w:sz w:val="23"/>
              </w:rPr>
              <w:t>Test data unavailable</w:t>
            </w:r>
          </w:p>
        </w:tc>
        <w:tc>
          <w:tcPr>
            <w:tcW w:w="4320" w:type="dxa"/>
          </w:tcPr>
          <w:p w14:paraId="74DEAE02" w14:textId="77777777" w:rsidR="008F505F" w:rsidRDefault="00000000">
            <w:r>
              <w:rPr>
                <w:sz w:val="23"/>
              </w:rPr>
              <w:t>Prepare reusable dummy users and academic content before execution.</w:t>
            </w:r>
          </w:p>
        </w:tc>
      </w:tr>
      <w:tr w:rsidR="008F505F" w14:paraId="5E775B24" w14:textId="77777777">
        <w:trPr>
          <w:jc w:val="center"/>
        </w:trPr>
        <w:tc>
          <w:tcPr>
            <w:tcW w:w="4320" w:type="dxa"/>
          </w:tcPr>
          <w:p w14:paraId="5F8EE4C3" w14:textId="77777777" w:rsidR="008F505F" w:rsidRDefault="00000000">
            <w:r>
              <w:rPr>
                <w:sz w:val="23"/>
              </w:rPr>
              <w:t>Environment downtime</w:t>
            </w:r>
          </w:p>
        </w:tc>
        <w:tc>
          <w:tcPr>
            <w:tcW w:w="4320" w:type="dxa"/>
          </w:tcPr>
          <w:p w14:paraId="07EB06FA" w14:textId="77777777" w:rsidR="008F505F" w:rsidRDefault="00000000">
            <w:r>
              <w:rPr>
                <w:sz w:val="23"/>
              </w:rPr>
              <w:t>Maintain a backup test environment where practical.</w:t>
            </w:r>
          </w:p>
        </w:tc>
      </w:tr>
      <w:tr w:rsidR="008F505F" w14:paraId="3F753CCA" w14:textId="77777777">
        <w:trPr>
          <w:jc w:val="center"/>
        </w:trPr>
        <w:tc>
          <w:tcPr>
            <w:tcW w:w="4320" w:type="dxa"/>
          </w:tcPr>
          <w:p w14:paraId="23F0685E" w14:textId="77777777" w:rsidR="008F505F" w:rsidRDefault="00000000">
            <w:r>
              <w:rPr>
                <w:sz w:val="23"/>
              </w:rPr>
              <w:t>Performance target missed</w:t>
            </w:r>
          </w:p>
        </w:tc>
        <w:tc>
          <w:tcPr>
            <w:tcW w:w="4320" w:type="dxa"/>
          </w:tcPr>
          <w:p w14:paraId="58E0B464" w14:textId="77777777" w:rsidR="008F505F" w:rsidRDefault="00000000">
            <w:r>
              <w:rPr>
                <w:sz w:val="23"/>
              </w:rPr>
              <w:t>Profile API/database operations and repeat load tests after optimization.</w:t>
            </w:r>
          </w:p>
        </w:tc>
      </w:tr>
      <w:tr w:rsidR="008F505F" w14:paraId="11C8ED8A" w14:textId="77777777">
        <w:trPr>
          <w:jc w:val="center"/>
        </w:trPr>
        <w:tc>
          <w:tcPr>
            <w:tcW w:w="4320" w:type="dxa"/>
          </w:tcPr>
          <w:p w14:paraId="0FA9F0C5" w14:textId="77777777" w:rsidR="008F505F" w:rsidRDefault="00000000">
            <w:r>
              <w:rPr>
                <w:sz w:val="23"/>
              </w:rPr>
              <w:t>Security defect discovered late</w:t>
            </w:r>
          </w:p>
        </w:tc>
        <w:tc>
          <w:tcPr>
            <w:tcW w:w="4320" w:type="dxa"/>
          </w:tcPr>
          <w:p w14:paraId="058671D0" w14:textId="77777777" w:rsidR="008F505F" w:rsidRDefault="00000000">
            <w:r>
              <w:rPr>
                <w:sz w:val="23"/>
              </w:rPr>
              <w:t>Run security validation alongside functional testing rather than only at the end.</w:t>
            </w:r>
          </w:p>
        </w:tc>
      </w:tr>
    </w:tbl>
    <w:p w14:paraId="644D8AB7" w14:textId="77777777" w:rsidR="008F505F" w:rsidRDefault="00000000">
      <w:pPr>
        <w:pStyle w:val="Heading1"/>
      </w:pPr>
      <w:r>
        <w:rPr>
          <w:rFonts w:ascii="Arial" w:hAnsi="Arial"/>
          <w:sz w:val="24"/>
        </w:rPr>
        <w:t>11. Assumptions and Dependencies</w:t>
      </w:r>
    </w:p>
    <w:p w14:paraId="0DCF888B" w14:textId="77777777" w:rsidR="008F505F" w:rsidRDefault="00000000">
      <w:pPr>
        <w:pStyle w:val="ListBullet"/>
      </w:pPr>
      <w:r>
        <w:t>The MERN stack environment is available.</w:t>
      </w:r>
    </w:p>
    <w:p w14:paraId="6DB5EBD9" w14:textId="77777777" w:rsidR="008F505F" w:rsidRDefault="00000000">
      <w:pPr>
        <w:pStyle w:val="ListBullet"/>
      </w:pPr>
      <w:r>
        <w:t>MongoDB and the required test database are accessible.</w:t>
      </w:r>
    </w:p>
    <w:p w14:paraId="7725DC3D" w14:textId="77777777" w:rsidR="008F505F" w:rsidRDefault="00000000">
      <w:pPr>
        <w:pStyle w:val="ListBullet"/>
      </w:pPr>
      <w:r>
        <w:t>The final API contract is available before integration testing.</w:t>
      </w:r>
    </w:p>
    <w:p w14:paraId="027F0C78" w14:textId="77777777" w:rsidR="008F505F" w:rsidRDefault="00000000">
      <w:pPr>
        <w:pStyle w:val="ListBullet"/>
      </w:pPr>
      <w:r>
        <w:t>The charting library and password policy, both marked TBD in the SRS, will be finalized before their dependent tests are executed.</w:t>
      </w:r>
    </w:p>
    <w:p w14:paraId="5F0E1841" w14:textId="77777777" w:rsidR="008F505F" w:rsidRDefault="00000000">
      <w:pPr>
        <w:pStyle w:val="Heading1"/>
      </w:pPr>
      <w:r>
        <w:rPr>
          <w:rFonts w:ascii="Arial" w:hAnsi="Arial"/>
          <w:sz w:val="24"/>
        </w:rPr>
        <w:t>12. Suspension and Resumption Criteria</w:t>
      </w:r>
    </w:p>
    <w:p w14:paraId="3AC56C74" w14:textId="77777777" w:rsidR="008F505F" w:rsidRDefault="00000000">
      <w:r>
        <w:t>Suspend testing if the test environment is unavailable for a sustained period, if the build prevents execution of a substantial portion of planned tests, or if a critical defect invalidates the test results.</w:t>
      </w:r>
    </w:p>
    <w:p w14:paraId="42DE6BC4" w14:textId="77777777" w:rsidR="008F505F" w:rsidRDefault="00000000">
      <w:r>
        <w:t>Resume when blocking defects are resolved, the environment is stable, and the affected test data/build has been revalidated.</w:t>
      </w:r>
    </w:p>
    <w:p w14:paraId="69D91EEF" w14:textId="77777777" w:rsidR="008F505F" w:rsidRDefault="00000000">
      <w:pPr>
        <w:pStyle w:val="Heading1"/>
      </w:pPr>
      <w:r>
        <w:rPr>
          <w:rFonts w:ascii="Arial" w:hAnsi="Arial"/>
          <w:sz w:val="24"/>
        </w:rPr>
        <w:lastRenderedPageBreak/>
        <w:t>13. Test Case Management and Traceability</w:t>
      </w:r>
    </w:p>
    <w:p w14:paraId="4984A3C5" w14:textId="77777777" w:rsidR="008F505F" w:rsidRDefault="00000000">
      <w:r>
        <w:t>The RTM maps SRS requirements to design modules and test cases. The STP extends the SRS mappings so every functional, non-functional, and security requirement has a verification activity.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505F" w14:paraId="53EAC2A0" w14:textId="77777777">
        <w:trPr>
          <w:tblHeader/>
          <w:jc w:val="center"/>
        </w:trPr>
        <w:tc>
          <w:tcPr>
            <w:tcW w:w="4320" w:type="dxa"/>
            <w:vAlign w:val="center"/>
          </w:tcPr>
          <w:p w14:paraId="008B9A75" w14:textId="77777777" w:rsidR="008F505F" w:rsidRDefault="00000000">
            <w:r>
              <w:rPr>
                <w:b/>
                <w:sz w:val="23"/>
              </w:rPr>
              <w:t>SRS requirement group</w:t>
            </w:r>
          </w:p>
        </w:tc>
        <w:tc>
          <w:tcPr>
            <w:tcW w:w="4320" w:type="dxa"/>
            <w:vAlign w:val="center"/>
          </w:tcPr>
          <w:p w14:paraId="06B11E79" w14:textId="77777777" w:rsidR="008F505F" w:rsidRDefault="00000000">
            <w:r>
              <w:rPr>
                <w:b/>
                <w:sz w:val="23"/>
              </w:rPr>
              <w:t>Representative test cases</w:t>
            </w:r>
          </w:p>
        </w:tc>
      </w:tr>
      <w:tr w:rsidR="008F505F" w14:paraId="6883BE83" w14:textId="77777777">
        <w:trPr>
          <w:jc w:val="center"/>
        </w:trPr>
        <w:tc>
          <w:tcPr>
            <w:tcW w:w="4320" w:type="dxa"/>
          </w:tcPr>
          <w:p w14:paraId="70396214" w14:textId="77777777" w:rsidR="008F505F" w:rsidRDefault="00000000">
            <w:r>
              <w:rPr>
                <w:sz w:val="23"/>
              </w:rPr>
              <w:t>CSMQP-F-001..003</w:t>
            </w:r>
          </w:p>
        </w:tc>
        <w:tc>
          <w:tcPr>
            <w:tcW w:w="4320" w:type="dxa"/>
          </w:tcPr>
          <w:p w14:paraId="64749BA4" w14:textId="77777777" w:rsidR="008F505F" w:rsidRDefault="00000000">
            <w:r>
              <w:rPr>
                <w:sz w:val="23"/>
              </w:rPr>
              <w:t>TC-Auth-01..05</w:t>
            </w:r>
          </w:p>
        </w:tc>
      </w:tr>
      <w:tr w:rsidR="008F505F" w14:paraId="787D475D" w14:textId="77777777">
        <w:trPr>
          <w:jc w:val="center"/>
        </w:trPr>
        <w:tc>
          <w:tcPr>
            <w:tcW w:w="4320" w:type="dxa"/>
          </w:tcPr>
          <w:p w14:paraId="2130A2ED" w14:textId="77777777" w:rsidR="008F505F" w:rsidRDefault="00000000">
            <w:r>
              <w:rPr>
                <w:sz w:val="23"/>
              </w:rPr>
              <w:t>CSMQP-F-010..013</w:t>
            </w:r>
          </w:p>
        </w:tc>
        <w:tc>
          <w:tcPr>
            <w:tcW w:w="4320" w:type="dxa"/>
          </w:tcPr>
          <w:p w14:paraId="61E710D3" w14:textId="77777777" w:rsidR="008F505F" w:rsidRDefault="00000000">
            <w:r>
              <w:rPr>
                <w:sz w:val="23"/>
              </w:rPr>
              <w:t>TC-Mat-01..04</w:t>
            </w:r>
          </w:p>
        </w:tc>
      </w:tr>
      <w:tr w:rsidR="008F505F" w14:paraId="07A642F8" w14:textId="77777777">
        <w:trPr>
          <w:jc w:val="center"/>
        </w:trPr>
        <w:tc>
          <w:tcPr>
            <w:tcW w:w="4320" w:type="dxa"/>
          </w:tcPr>
          <w:p w14:paraId="7927BD62" w14:textId="77777777" w:rsidR="008F505F" w:rsidRDefault="00000000">
            <w:r>
              <w:rPr>
                <w:sz w:val="23"/>
              </w:rPr>
              <w:t>CSMQP-F-020..023</w:t>
            </w:r>
          </w:p>
        </w:tc>
        <w:tc>
          <w:tcPr>
            <w:tcW w:w="4320" w:type="dxa"/>
          </w:tcPr>
          <w:p w14:paraId="04994986" w14:textId="77777777" w:rsidR="008F505F" w:rsidRDefault="00000000">
            <w:r>
              <w:rPr>
                <w:sz w:val="23"/>
              </w:rPr>
              <w:t>TC-QB-01..04</w:t>
            </w:r>
          </w:p>
        </w:tc>
      </w:tr>
      <w:tr w:rsidR="008F505F" w14:paraId="202161CF" w14:textId="77777777">
        <w:trPr>
          <w:jc w:val="center"/>
        </w:trPr>
        <w:tc>
          <w:tcPr>
            <w:tcW w:w="4320" w:type="dxa"/>
          </w:tcPr>
          <w:p w14:paraId="1063DACB" w14:textId="77777777" w:rsidR="008F505F" w:rsidRDefault="00000000">
            <w:r>
              <w:rPr>
                <w:sz w:val="23"/>
              </w:rPr>
              <w:t>CSMQP-F-030..035</w:t>
            </w:r>
          </w:p>
        </w:tc>
        <w:tc>
          <w:tcPr>
            <w:tcW w:w="4320" w:type="dxa"/>
          </w:tcPr>
          <w:p w14:paraId="61CD6826" w14:textId="77777777" w:rsidR="008F505F" w:rsidRDefault="00000000">
            <w:r>
              <w:rPr>
                <w:sz w:val="23"/>
              </w:rPr>
              <w:t>TC-Quiz-01..06</w:t>
            </w:r>
          </w:p>
        </w:tc>
      </w:tr>
      <w:tr w:rsidR="008F505F" w14:paraId="1C82FC26" w14:textId="77777777">
        <w:trPr>
          <w:jc w:val="center"/>
        </w:trPr>
        <w:tc>
          <w:tcPr>
            <w:tcW w:w="4320" w:type="dxa"/>
          </w:tcPr>
          <w:p w14:paraId="3BB1FA2C" w14:textId="77777777" w:rsidR="008F505F" w:rsidRDefault="00000000">
            <w:r>
              <w:rPr>
                <w:sz w:val="23"/>
              </w:rPr>
              <w:t>CSMQP-F-040..042</w:t>
            </w:r>
          </w:p>
        </w:tc>
        <w:tc>
          <w:tcPr>
            <w:tcW w:w="4320" w:type="dxa"/>
          </w:tcPr>
          <w:p w14:paraId="35D737C3" w14:textId="77777777" w:rsidR="008F505F" w:rsidRDefault="00000000">
            <w:r>
              <w:rPr>
                <w:sz w:val="23"/>
              </w:rPr>
              <w:t>TC-Perf-01..03</w:t>
            </w:r>
          </w:p>
        </w:tc>
      </w:tr>
      <w:tr w:rsidR="008F505F" w14:paraId="3215208D" w14:textId="77777777">
        <w:trPr>
          <w:jc w:val="center"/>
        </w:trPr>
        <w:tc>
          <w:tcPr>
            <w:tcW w:w="4320" w:type="dxa"/>
          </w:tcPr>
          <w:p w14:paraId="680FFC25" w14:textId="77777777" w:rsidR="008F505F" w:rsidRDefault="00000000">
            <w:r>
              <w:rPr>
                <w:sz w:val="23"/>
              </w:rPr>
              <w:t>CSMQP-F-050..051</w:t>
            </w:r>
          </w:p>
        </w:tc>
        <w:tc>
          <w:tcPr>
            <w:tcW w:w="4320" w:type="dxa"/>
          </w:tcPr>
          <w:p w14:paraId="4848F613" w14:textId="77777777" w:rsidR="008F505F" w:rsidRDefault="00000000">
            <w:r>
              <w:rPr>
                <w:sz w:val="23"/>
              </w:rPr>
              <w:t>TC-Admin-01..02</w:t>
            </w:r>
          </w:p>
        </w:tc>
      </w:tr>
      <w:tr w:rsidR="008F505F" w14:paraId="322B1A19" w14:textId="77777777">
        <w:trPr>
          <w:jc w:val="center"/>
        </w:trPr>
        <w:tc>
          <w:tcPr>
            <w:tcW w:w="4320" w:type="dxa"/>
          </w:tcPr>
          <w:p w14:paraId="6F8E9F68" w14:textId="77777777" w:rsidR="008F505F" w:rsidRDefault="00000000">
            <w:r>
              <w:rPr>
                <w:sz w:val="23"/>
              </w:rPr>
              <w:t>CSMQP-NF-001..005</w:t>
            </w:r>
          </w:p>
        </w:tc>
        <w:tc>
          <w:tcPr>
            <w:tcW w:w="4320" w:type="dxa"/>
          </w:tcPr>
          <w:p w14:paraId="4D863EFC" w14:textId="77777777" w:rsidR="008F505F" w:rsidRDefault="00000000">
            <w:r>
              <w:rPr>
                <w:sz w:val="23"/>
              </w:rPr>
              <w:t>TC-Perf-Load-01..03, TC-OPS-01, TC-UX-01</w:t>
            </w:r>
          </w:p>
        </w:tc>
      </w:tr>
      <w:tr w:rsidR="008F505F" w14:paraId="3A4C6B64" w14:textId="77777777">
        <w:trPr>
          <w:jc w:val="center"/>
        </w:trPr>
        <w:tc>
          <w:tcPr>
            <w:tcW w:w="4320" w:type="dxa"/>
          </w:tcPr>
          <w:p w14:paraId="3A94EEAC" w14:textId="77777777" w:rsidR="008F505F" w:rsidRDefault="00000000">
            <w:r>
              <w:rPr>
                <w:sz w:val="23"/>
              </w:rPr>
              <w:t>CSMQP-SR-001..005</w:t>
            </w:r>
          </w:p>
        </w:tc>
        <w:tc>
          <w:tcPr>
            <w:tcW w:w="4320" w:type="dxa"/>
          </w:tcPr>
          <w:p w14:paraId="7E952229" w14:textId="77777777" w:rsidR="008F505F" w:rsidRDefault="00000000">
            <w:r>
              <w:rPr>
                <w:sz w:val="23"/>
              </w:rPr>
              <w:t>TC-Sec-01..05</w:t>
            </w:r>
          </w:p>
        </w:tc>
      </w:tr>
    </w:tbl>
    <w:p w14:paraId="20C0B5C5" w14:textId="77777777" w:rsidR="008F505F" w:rsidRDefault="00000000">
      <w:pPr>
        <w:pStyle w:val="Heading1"/>
      </w:pPr>
      <w:r>
        <w:rPr>
          <w:rFonts w:ascii="Arial" w:hAnsi="Arial"/>
          <w:sz w:val="24"/>
        </w:rPr>
        <w:t>14. Test Metrics and Reporting</w:t>
      </w:r>
    </w:p>
    <w:p w14:paraId="1C0A0343" w14:textId="77777777" w:rsidR="008F505F" w:rsidRDefault="00000000">
      <w:pPr>
        <w:pStyle w:val="ListBullet"/>
      </w:pPr>
      <w:r>
        <w:t>Test cases planned vs. executed.</w:t>
      </w:r>
    </w:p>
    <w:p w14:paraId="472BD9C3" w14:textId="77777777" w:rsidR="008F505F" w:rsidRDefault="00000000">
      <w:pPr>
        <w:pStyle w:val="ListBullet"/>
      </w:pPr>
      <w:r>
        <w:t>Pass/fail percentage.</w:t>
      </w:r>
    </w:p>
    <w:p w14:paraId="784DDF0F" w14:textId="77777777" w:rsidR="008F505F" w:rsidRDefault="00000000">
      <w:pPr>
        <w:pStyle w:val="ListBullet"/>
      </w:pPr>
      <w:r>
        <w:t>Requirement coverage percentage.</w:t>
      </w:r>
    </w:p>
    <w:p w14:paraId="5E733EC1" w14:textId="77777777" w:rsidR="008F505F" w:rsidRDefault="00000000">
      <w:pPr>
        <w:pStyle w:val="ListBullet"/>
      </w:pPr>
      <w:r>
        <w:t>Defect count, severity, density, and aging.</w:t>
      </w:r>
    </w:p>
    <w:p w14:paraId="063B5925" w14:textId="77777777" w:rsidR="008F505F" w:rsidRDefault="00000000">
      <w:pPr>
        <w:pStyle w:val="ListBullet"/>
      </w:pPr>
      <w:r>
        <w:t>Performance measurements against NFR thresholds.</w:t>
      </w:r>
    </w:p>
    <w:p w14:paraId="2DD78A8D" w14:textId="77777777" w:rsidR="008F505F" w:rsidRDefault="00000000">
      <w:pPr>
        <w:pStyle w:val="ListBullet"/>
      </w:pPr>
      <w:r>
        <w:t>Security test pass rate.</w:t>
      </w:r>
    </w:p>
    <w:p w14:paraId="40EB2035" w14:textId="77777777" w:rsidR="008F505F" w:rsidRDefault="00000000">
      <w:r>
        <w:t>Reports: daily execution status during active testing and a final Test Summary Report at completion.</w:t>
      </w:r>
    </w:p>
    <w:p w14:paraId="173F7B0E" w14:textId="77777777" w:rsidR="008F505F" w:rsidRDefault="00000000">
      <w:pPr>
        <w:pStyle w:val="Heading1"/>
      </w:pPr>
      <w:r>
        <w:rPr>
          <w:rFonts w:ascii="Arial" w:hAnsi="Arial"/>
          <w:sz w:val="24"/>
        </w:rPr>
        <w:t>15. Approvals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05F" w14:paraId="520A56A1" w14:textId="77777777">
        <w:trPr>
          <w:tblHeader/>
          <w:jc w:val="center"/>
        </w:trPr>
        <w:tc>
          <w:tcPr>
            <w:tcW w:w="2880" w:type="dxa"/>
            <w:vAlign w:val="center"/>
          </w:tcPr>
          <w:p w14:paraId="79608DD7" w14:textId="77777777" w:rsidR="008F505F" w:rsidRDefault="00000000">
            <w:r>
              <w:rPr>
                <w:b/>
                <w:sz w:val="23"/>
              </w:rPr>
              <w:t>Role</w:t>
            </w:r>
          </w:p>
        </w:tc>
        <w:tc>
          <w:tcPr>
            <w:tcW w:w="2880" w:type="dxa"/>
            <w:vAlign w:val="center"/>
          </w:tcPr>
          <w:p w14:paraId="082E756F" w14:textId="77777777" w:rsidR="008F505F" w:rsidRDefault="00000000">
            <w:r>
              <w:rPr>
                <w:b/>
                <w:sz w:val="23"/>
              </w:rPr>
              <w:t>Name</w:t>
            </w:r>
          </w:p>
        </w:tc>
        <w:tc>
          <w:tcPr>
            <w:tcW w:w="2880" w:type="dxa"/>
            <w:vAlign w:val="center"/>
          </w:tcPr>
          <w:p w14:paraId="795BCE68" w14:textId="77777777" w:rsidR="008F505F" w:rsidRDefault="00000000">
            <w:r>
              <w:rPr>
                <w:b/>
                <w:sz w:val="23"/>
              </w:rPr>
              <w:t>Signature / Date</w:t>
            </w:r>
          </w:p>
        </w:tc>
      </w:tr>
      <w:tr w:rsidR="008F505F" w14:paraId="0F57776B" w14:textId="77777777">
        <w:trPr>
          <w:jc w:val="center"/>
        </w:trPr>
        <w:tc>
          <w:tcPr>
            <w:tcW w:w="2880" w:type="dxa"/>
          </w:tcPr>
          <w:p w14:paraId="71AA3939" w14:textId="77777777" w:rsidR="008F505F" w:rsidRDefault="00000000">
            <w:r>
              <w:rPr>
                <w:sz w:val="23"/>
              </w:rPr>
              <w:t>QA Lead</w:t>
            </w:r>
          </w:p>
        </w:tc>
        <w:tc>
          <w:tcPr>
            <w:tcW w:w="2880" w:type="dxa"/>
          </w:tcPr>
          <w:p w14:paraId="2A623EA3" w14:textId="516FDD23" w:rsidR="008F505F" w:rsidRDefault="00980A9E">
            <w:r>
              <w:t>Bhuvi Dange &amp; Bhuvi Bagga</w:t>
            </w:r>
          </w:p>
        </w:tc>
        <w:tc>
          <w:tcPr>
            <w:tcW w:w="2880" w:type="dxa"/>
          </w:tcPr>
          <w:p w14:paraId="1609C1AB" w14:textId="6BE7356D" w:rsidR="008F505F" w:rsidRDefault="00980A9E">
            <w:r>
              <w:t>Bhuvi Dange &amp; Bhuvi Bagga</w:t>
            </w:r>
            <w:r w:rsidR="00B9394E">
              <w:t>. 17/9/26</w:t>
            </w:r>
          </w:p>
        </w:tc>
      </w:tr>
      <w:tr w:rsidR="008F505F" w14:paraId="67D1592F" w14:textId="77777777">
        <w:trPr>
          <w:jc w:val="center"/>
        </w:trPr>
        <w:tc>
          <w:tcPr>
            <w:tcW w:w="2880" w:type="dxa"/>
          </w:tcPr>
          <w:p w14:paraId="298D037D" w14:textId="77777777" w:rsidR="008F505F" w:rsidRDefault="00000000">
            <w:r>
              <w:rPr>
                <w:sz w:val="23"/>
              </w:rPr>
              <w:t>Development Lead</w:t>
            </w:r>
          </w:p>
        </w:tc>
        <w:tc>
          <w:tcPr>
            <w:tcW w:w="2880" w:type="dxa"/>
          </w:tcPr>
          <w:p w14:paraId="21CB8E0E" w14:textId="7581A9A8" w:rsidR="008F505F" w:rsidRDefault="00980A9E">
            <w:r>
              <w:t>Bheema Varshini</w:t>
            </w:r>
          </w:p>
        </w:tc>
        <w:tc>
          <w:tcPr>
            <w:tcW w:w="2880" w:type="dxa"/>
          </w:tcPr>
          <w:p w14:paraId="1915790B" w14:textId="5F57EC99" w:rsidR="008F505F" w:rsidRDefault="00980A9E">
            <w:r>
              <w:t>Bheema Varshini</w:t>
            </w:r>
            <w:r w:rsidR="00B9394E">
              <w:t xml:space="preserve"> 17/9/26</w:t>
            </w:r>
          </w:p>
        </w:tc>
      </w:tr>
      <w:tr w:rsidR="008F505F" w14:paraId="30405C40" w14:textId="77777777">
        <w:trPr>
          <w:jc w:val="center"/>
        </w:trPr>
        <w:tc>
          <w:tcPr>
            <w:tcW w:w="2880" w:type="dxa"/>
          </w:tcPr>
          <w:p w14:paraId="65575722" w14:textId="77777777" w:rsidR="008F505F" w:rsidRDefault="00000000">
            <w:r>
              <w:rPr>
                <w:sz w:val="23"/>
              </w:rPr>
              <w:t>Product Owner / Instructor representative</w:t>
            </w:r>
          </w:p>
        </w:tc>
        <w:tc>
          <w:tcPr>
            <w:tcW w:w="2880" w:type="dxa"/>
          </w:tcPr>
          <w:p w14:paraId="62B6A53E" w14:textId="4309CE4E" w:rsidR="008F505F" w:rsidRDefault="00980A9E">
            <w:r>
              <w:t>Bhuvan MS</w:t>
            </w:r>
          </w:p>
        </w:tc>
        <w:tc>
          <w:tcPr>
            <w:tcW w:w="2880" w:type="dxa"/>
          </w:tcPr>
          <w:p w14:paraId="13EE18F6" w14:textId="14F9ED94" w:rsidR="008F505F" w:rsidRDefault="00980A9E">
            <w:r>
              <w:t>Bhuvan MS</w:t>
            </w:r>
            <w:r w:rsidR="00B9394E">
              <w:t xml:space="preserve"> 17/9/26</w:t>
            </w:r>
          </w:p>
        </w:tc>
      </w:tr>
    </w:tbl>
    <w:p w14:paraId="301FD6A6" w14:textId="77777777" w:rsidR="00C1352C" w:rsidRDefault="00C1352C"/>
    <w:sectPr w:rsidR="00C1352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9A8F" w14:textId="77777777" w:rsidR="00C1352C" w:rsidRDefault="00C1352C">
      <w:pPr>
        <w:spacing w:after="0" w:line="240" w:lineRule="auto"/>
      </w:pPr>
      <w:r>
        <w:separator/>
      </w:r>
    </w:p>
  </w:endnote>
  <w:endnote w:type="continuationSeparator" w:id="0">
    <w:p w14:paraId="5F3A0918" w14:textId="77777777" w:rsidR="00C1352C" w:rsidRDefault="00C13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9675" w14:textId="77777777" w:rsidR="008F505F" w:rsidRDefault="008F5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37A3" w14:textId="77777777" w:rsidR="00C1352C" w:rsidRDefault="00C1352C">
      <w:pPr>
        <w:spacing w:after="0" w:line="240" w:lineRule="auto"/>
      </w:pPr>
      <w:r>
        <w:separator/>
      </w:r>
    </w:p>
  </w:footnote>
  <w:footnote w:type="continuationSeparator" w:id="0">
    <w:p w14:paraId="40B2A04E" w14:textId="77777777" w:rsidR="00C1352C" w:rsidRDefault="00C13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E46E" w14:textId="77777777" w:rsidR="008F505F" w:rsidRDefault="008F5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546213">
    <w:abstractNumId w:val="8"/>
  </w:num>
  <w:num w:numId="2" w16cid:durableId="1172722576">
    <w:abstractNumId w:val="6"/>
  </w:num>
  <w:num w:numId="3" w16cid:durableId="1149905460">
    <w:abstractNumId w:val="5"/>
  </w:num>
  <w:num w:numId="4" w16cid:durableId="76100585">
    <w:abstractNumId w:val="4"/>
  </w:num>
  <w:num w:numId="5" w16cid:durableId="711075249">
    <w:abstractNumId w:val="7"/>
  </w:num>
  <w:num w:numId="6" w16cid:durableId="1572349430">
    <w:abstractNumId w:val="3"/>
  </w:num>
  <w:num w:numId="7" w16cid:durableId="1458376708">
    <w:abstractNumId w:val="2"/>
  </w:num>
  <w:num w:numId="8" w16cid:durableId="1844709874">
    <w:abstractNumId w:val="1"/>
  </w:num>
  <w:num w:numId="9" w16cid:durableId="209053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5D"/>
    <w:rsid w:val="008F505F"/>
    <w:rsid w:val="00980A9E"/>
    <w:rsid w:val="00AA1D8D"/>
    <w:rsid w:val="00B47730"/>
    <w:rsid w:val="00B9394E"/>
    <w:rsid w:val="00C135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B8598"/>
  <w14:defaultImageDpi w14:val="300"/>
  <w15:docId w15:val="{9E1E9E4B-9993-49B4-B97D-0E8E40B3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Bhuvi D</cp:lastModifiedBy>
  <cp:revision>3</cp:revision>
  <dcterms:created xsi:type="dcterms:W3CDTF">2013-12-23T23:15:00Z</dcterms:created>
  <dcterms:modified xsi:type="dcterms:W3CDTF">2026-09-17T13:37:00Z</dcterms:modified>
  <cp:category/>
</cp:coreProperties>
</file>