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A2A16C" w14:textId="62AF5667" w:rsidR="00405D6F" w:rsidRPr="001F49F0" w:rsidRDefault="00405D6F" w:rsidP="00405D6F">
      <w:pPr>
        <w:rPr>
          <w:rFonts w:ascii="Segoe UI Symbol" w:hAnsi="Segoe UI Symbol" w:cs="Segoe UI Symbol"/>
          <w:b/>
          <w:bCs/>
          <w:color w:val="4472C4" w:themeColor="accent1"/>
          <w:sz w:val="24"/>
          <w:szCs w:val="24"/>
        </w:rPr>
      </w:pPr>
      <w:r w:rsidRPr="001F49F0">
        <w:rPr>
          <w:rFonts w:ascii="Segoe UI Symbol" w:hAnsi="Segoe UI Symbol" w:cs="Segoe UI Symbol"/>
          <w:b/>
          <w:bCs/>
          <w:color w:val="4472C4" w:themeColor="accent1"/>
          <w:sz w:val="24"/>
          <w:szCs w:val="24"/>
        </w:rPr>
        <w:t>Sidebar:</w:t>
      </w:r>
      <w:r>
        <w:rPr>
          <w:rFonts w:ascii="Segoe UI Symbol" w:hAnsi="Segoe UI Symbol" w:cs="Segoe UI Symbol"/>
          <w:b/>
          <w:bCs/>
          <w:color w:val="4472C4" w:themeColor="accent1"/>
          <w:sz w:val="24"/>
          <w:szCs w:val="24"/>
        </w:rPr>
        <w:t xml:space="preserve"> </w:t>
      </w:r>
    </w:p>
    <w:p w14:paraId="7417755D" w14:textId="77777777" w:rsidR="00405D6F" w:rsidRPr="00600C04" w:rsidRDefault="00405D6F" w:rsidP="00405D6F">
      <w:pPr>
        <w:rPr>
          <w:b/>
          <w:bCs/>
          <w:sz w:val="24"/>
          <w:szCs w:val="24"/>
          <w:u w:val="single"/>
        </w:rPr>
      </w:pPr>
      <w:r>
        <w:rPr>
          <w:rFonts w:ascii="Segoe UI Symbol" w:hAnsi="Segoe UI Symbol" w:cs="Segoe UI Symbol"/>
        </w:rPr>
        <w:t xml:space="preserve">            </w:t>
      </w:r>
      <w:r w:rsidRPr="00600C04">
        <w:rPr>
          <w:rFonts w:ascii="Segoe UI Symbol" w:hAnsi="Segoe UI Symbol" w:cs="Segoe UI Symbol"/>
          <w:b/>
          <w:bCs/>
          <w:u w:val="single"/>
        </w:rPr>
        <w:t>Current Forma</w:t>
      </w:r>
      <w:r>
        <w:rPr>
          <w:rFonts w:ascii="Segoe UI Symbol" w:hAnsi="Segoe UI Symbol" w:cs="Segoe UI Symbol"/>
          <w:b/>
          <w:bCs/>
          <w:u w:val="single"/>
        </w:rPr>
        <w:t>t</w:t>
      </w:r>
      <w:r>
        <w:rPr>
          <w:rFonts w:ascii="Segoe UI Symbol" w:hAnsi="Segoe UI Symbol" w:cs="Segoe UI Symbol"/>
          <w:b/>
          <w:bCs/>
        </w:rPr>
        <w:tab/>
      </w:r>
      <w:r>
        <w:rPr>
          <w:rFonts w:ascii="Segoe UI Symbol" w:hAnsi="Segoe UI Symbol" w:cs="Segoe UI Symbol"/>
          <w:b/>
          <w:bCs/>
        </w:rPr>
        <w:tab/>
      </w:r>
      <w:r>
        <w:rPr>
          <w:rFonts w:ascii="Segoe UI Symbol" w:hAnsi="Segoe UI Symbol" w:cs="Segoe UI Symbol"/>
          <w:b/>
          <w:bCs/>
        </w:rPr>
        <w:tab/>
      </w:r>
      <w:r>
        <w:rPr>
          <w:rFonts w:ascii="Segoe UI Symbol" w:hAnsi="Segoe UI Symbol" w:cs="Segoe UI Symbol"/>
          <w:b/>
          <w:bCs/>
        </w:rPr>
        <w:tab/>
        <w:t xml:space="preserve">    </w:t>
      </w:r>
      <w:r>
        <w:rPr>
          <w:rFonts w:ascii="Segoe UI Symbol" w:hAnsi="Segoe UI Symbol" w:cs="Segoe UI Symbol"/>
          <w:b/>
          <w:bCs/>
        </w:rPr>
        <w:tab/>
      </w:r>
      <w:r>
        <w:rPr>
          <w:rFonts w:ascii="Segoe UI Symbol" w:hAnsi="Segoe UI Symbol" w:cs="Segoe UI Symbol"/>
          <w:b/>
          <w:bCs/>
        </w:rPr>
        <w:tab/>
        <w:t xml:space="preserve"> </w:t>
      </w:r>
      <w:r w:rsidRPr="00600C04">
        <w:rPr>
          <w:rFonts w:ascii="Segoe UI Symbol" w:hAnsi="Segoe UI Symbol" w:cs="Segoe UI Symbol"/>
          <w:b/>
          <w:bCs/>
          <w:u w:val="single"/>
        </w:rPr>
        <w:t>Required</w:t>
      </w:r>
      <w:r>
        <w:rPr>
          <w:rFonts w:ascii="Segoe UI Symbol" w:hAnsi="Segoe UI Symbol" w:cs="Segoe UI Symbol"/>
          <w:b/>
          <w:bCs/>
          <w:u w:val="single"/>
        </w:rPr>
        <w:t xml:space="preserve"> Format</w:t>
      </w:r>
      <w:r>
        <w:rPr>
          <w:rFonts w:ascii="Segoe UI Symbol" w:hAnsi="Segoe UI Symbol" w:cs="Segoe UI Symbol"/>
        </w:rPr>
        <w:t xml:space="preserve">       </w:t>
      </w:r>
      <w:r>
        <w:rPr>
          <w:noProof/>
        </w:rPr>
        <w:drawing>
          <wp:inline distT="0" distB="0" distL="0" distR="0" wp14:anchorId="1BF1C401" wp14:editId="24F92E0F">
            <wp:extent cx="5714286" cy="3533333"/>
            <wp:effectExtent l="0" t="0" r="1270" b="0"/>
            <wp:docPr id="2099901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0148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556A" w14:textId="77777777" w:rsidR="00405D6F" w:rsidRPr="003256B9" w:rsidRDefault="00405D6F" w:rsidP="00405D6F">
      <w:pPr>
        <w:rPr>
          <w:rFonts w:cstheme="minorHAnsi"/>
        </w:rPr>
      </w:pPr>
      <w:r w:rsidRPr="003256B9">
        <w:rPr>
          <w:rFonts w:cstheme="minorHAnsi"/>
        </w:rPr>
        <w:t>Changes:</w:t>
      </w:r>
    </w:p>
    <w:p w14:paraId="321F9B40" w14:textId="77777777" w:rsidR="00405D6F" w:rsidRDefault="00405D6F" w:rsidP="00405D6F">
      <w:pPr>
        <w:pStyle w:val="ListParagraph"/>
        <w:numPr>
          <w:ilvl w:val="0"/>
          <w:numId w:val="1"/>
        </w:numPr>
      </w:pPr>
      <w:r>
        <w:t>Capitalise “schedule” to “</w:t>
      </w:r>
      <w:proofErr w:type="gramStart"/>
      <w:r>
        <w:t>Schedule”</w:t>
      </w:r>
      <w:proofErr w:type="gramEnd"/>
    </w:p>
    <w:p w14:paraId="0193B4A1" w14:textId="77777777" w:rsidR="00405D6F" w:rsidRDefault="00405D6F" w:rsidP="00405D6F"/>
    <w:p w14:paraId="1A8537D1" w14:textId="7B92A560" w:rsidR="00405D6F" w:rsidRPr="001F49F0" w:rsidRDefault="00405D6F" w:rsidP="00405D6F">
      <w:pPr>
        <w:rPr>
          <w:b/>
          <w:bCs/>
          <w:color w:val="4472C4" w:themeColor="accent1"/>
          <w:sz w:val="24"/>
          <w:szCs w:val="24"/>
        </w:rPr>
      </w:pPr>
      <w:r w:rsidRPr="001F49F0">
        <w:rPr>
          <w:b/>
          <w:bCs/>
          <w:color w:val="4472C4" w:themeColor="accent1"/>
          <w:sz w:val="24"/>
          <w:szCs w:val="24"/>
        </w:rPr>
        <w:t xml:space="preserve">Course Management &gt; Class: </w:t>
      </w:r>
    </w:p>
    <w:p w14:paraId="03BB10AB" w14:textId="77777777" w:rsidR="00405D6F" w:rsidRPr="00600C04" w:rsidRDefault="00405D6F" w:rsidP="00405D6F">
      <w:pPr>
        <w:rPr>
          <w:b/>
          <w:bCs/>
          <w:sz w:val="24"/>
          <w:szCs w:val="24"/>
        </w:rPr>
      </w:pPr>
      <w:r w:rsidRPr="00600C04">
        <w:rPr>
          <w:rFonts w:ascii="Segoe UI Symbol" w:hAnsi="Segoe UI Symbol" w:cs="Segoe UI Symbol"/>
          <w:b/>
          <w:bCs/>
          <w:u w:val="single"/>
        </w:rPr>
        <w:t>Current Forma</w:t>
      </w:r>
      <w:r>
        <w:rPr>
          <w:rFonts w:ascii="Segoe UI Symbol" w:hAnsi="Segoe UI Symbol" w:cs="Segoe UI Symbol"/>
          <w:b/>
          <w:bCs/>
          <w:u w:val="single"/>
        </w:rPr>
        <w:t>t</w:t>
      </w:r>
      <w:r>
        <w:rPr>
          <w:rFonts w:ascii="Segoe UI Symbol" w:hAnsi="Segoe UI Symbol" w:cs="Segoe UI Symbol"/>
          <w:b/>
          <w:bCs/>
        </w:rPr>
        <w:tab/>
      </w:r>
      <w:r>
        <w:rPr>
          <w:rFonts w:ascii="Segoe UI Symbol" w:hAnsi="Segoe UI Symbol" w:cs="Segoe UI Symbol"/>
          <w:b/>
          <w:bCs/>
        </w:rPr>
        <w:tab/>
      </w:r>
      <w:r>
        <w:rPr>
          <w:rFonts w:ascii="Segoe UI Symbol" w:hAnsi="Segoe UI Symbol" w:cs="Segoe UI Symbol"/>
          <w:b/>
          <w:bCs/>
        </w:rPr>
        <w:tab/>
        <w:t xml:space="preserve">    </w:t>
      </w:r>
      <w:r>
        <w:rPr>
          <w:rFonts w:ascii="Segoe UI Symbol" w:hAnsi="Segoe UI Symbol" w:cs="Segoe UI Symbol"/>
          <w:b/>
          <w:bCs/>
        </w:rPr>
        <w:tab/>
      </w:r>
      <w:r>
        <w:rPr>
          <w:rFonts w:ascii="Segoe UI Symbol" w:hAnsi="Segoe UI Symbol" w:cs="Segoe UI Symbol"/>
          <w:b/>
          <w:bCs/>
        </w:rPr>
        <w:tab/>
        <w:t xml:space="preserve">         </w:t>
      </w:r>
    </w:p>
    <w:p w14:paraId="3A7B1087" w14:textId="77777777" w:rsidR="00405D6F" w:rsidRDefault="00405D6F" w:rsidP="00405D6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68CB2C" wp14:editId="7D4702AA">
                <wp:simplePos x="0" y="0"/>
                <wp:positionH relativeFrom="column">
                  <wp:posOffset>-73025</wp:posOffset>
                </wp:positionH>
                <wp:positionV relativeFrom="paragraph">
                  <wp:posOffset>2295525</wp:posOffset>
                </wp:positionV>
                <wp:extent cx="1601521" cy="285420"/>
                <wp:effectExtent l="0" t="0" r="0" b="635"/>
                <wp:wrapNone/>
                <wp:docPr id="57661468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1521" cy="285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04040F" w14:textId="77777777" w:rsidR="00405D6F" w:rsidRPr="00600C04" w:rsidRDefault="00405D6F" w:rsidP="00405D6F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Required Format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68CB2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.75pt;margin-top:180.75pt;width:126.1pt;height:22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" filled="f" stroked="f" strokeweight=".5pt">
                <v:textbox>
                  <w:txbxContent>
                    <w:p w14:paraId="0D04040F" w14:textId="77777777" w:rsidR="00405D6F" w:rsidRPr="00600C04" w:rsidRDefault="00405D6F" w:rsidP="00405D6F">
                      <w:pPr>
                        <w:rPr>
                          <w:b/>
                          <w:bCs/>
                          <w:u w:val="single"/>
                        </w:rPr>
                      </w:pPr>
                      <w:r>
                        <w:rPr>
                          <w:b/>
                          <w:bCs/>
                          <w:u w:val="single"/>
                        </w:rPr>
                        <w:t>Required Format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83E2FFE" wp14:editId="74C3DD0A">
            <wp:extent cx="5731510" cy="4360545"/>
            <wp:effectExtent l="0" t="0" r="2540" b="1905"/>
            <wp:docPr id="6871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26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E72B" w14:textId="77777777" w:rsidR="00405D6F" w:rsidRDefault="00405D6F" w:rsidP="00405D6F">
      <w:r>
        <w:t xml:space="preserve">Changes: </w:t>
      </w:r>
    </w:p>
    <w:p w14:paraId="14F22FCB" w14:textId="77777777" w:rsidR="00405D6F" w:rsidRDefault="00405D6F" w:rsidP="00405D6F">
      <w:pPr>
        <w:pStyle w:val="ListParagraph"/>
        <w:numPr>
          <w:ilvl w:val="0"/>
          <w:numId w:val="1"/>
        </w:numPr>
      </w:pPr>
      <w:r>
        <w:t xml:space="preserve">Remove Class Code </w:t>
      </w:r>
      <w:proofErr w:type="gramStart"/>
      <w:r>
        <w:t>field</w:t>
      </w:r>
      <w:proofErr w:type="gramEnd"/>
    </w:p>
    <w:p w14:paraId="2A204A0D" w14:textId="77777777" w:rsidR="00405D6F" w:rsidRDefault="00405D6F" w:rsidP="00405D6F">
      <w:r>
        <w:br w:type="page"/>
      </w:r>
    </w:p>
    <w:p w14:paraId="33C59D41" w14:textId="43DF4CA9" w:rsidR="00405D6F" w:rsidRDefault="00405D6F" w:rsidP="00405D6F">
      <w:pPr>
        <w:rPr>
          <w:b/>
          <w:bCs/>
          <w:sz w:val="24"/>
          <w:szCs w:val="24"/>
        </w:rPr>
      </w:pPr>
      <w:r w:rsidRPr="001F49F0">
        <w:rPr>
          <w:b/>
          <w:bCs/>
          <w:color w:val="4472C4" w:themeColor="accent1"/>
          <w:sz w:val="24"/>
          <w:szCs w:val="24"/>
        </w:rPr>
        <w:lastRenderedPageBreak/>
        <w:t xml:space="preserve">Lead: </w:t>
      </w:r>
      <w:r>
        <w:rPr>
          <w:noProof/>
        </w:rPr>
        <w:drawing>
          <wp:inline distT="0" distB="0" distL="0" distR="0" wp14:anchorId="1903CA90" wp14:editId="417EA897">
            <wp:extent cx="5731510" cy="3746500"/>
            <wp:effectExtent l="0" t="0" r="2540" b="6350"/>
            <wp:docPr id="2005386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38608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99DC" w14:textId="77777777" w:rsidR="00405D6F" w:rsidRDefault="00405D6F" w:rsidP="00405D6F">
      <w:r>
        <w:t>Changes:</w:t>
      </w:r>
    </w:p>
    <w:p w14:paraId="79D15F31" w14:textId="77777777" w:rsidR="00405D6F" w:rsidRDefault="00405D6F" w:rsidP="00405D6F">
      <w:pPr>
        <w:pStyle w:val="ListParagraph"/>
        <w:numPr>
          <w:ilvl w:val="0"/>
          <w:numId w:val="1"/>
        </w:numPr>
      </w:pPr>
      <w:r>
        <w:t>Add “All” tab which showing all leads including “New”, “Pending” and “</w:t>
      </w:r>
      <w:proofErr w:type="gramStart"/>
      <w:r>
        <w:t>Assign”</w:t>
      </w:r>
      <w:proofErr w:type="gramEnd"/>
    </w:p>
    <w:p w14:paraId="703DC592" w14:textId="77777777" w:rsidR="00405D6F" w:rsidRDefault="00405D6F" w:rsidP="00405D6F">
      <w:pPr>
        <w:pStyle w:val="ListParagraph"/>
        <w:numPr>
          <w:ilvl w:val="0"/>
          <w:numId w:val="1"/>
        </w:numPr>
      </w:pPr>
      <w:r>
        <w:t xml:space="preserve">Remove “Completed” </w:t>
      </w:r>
      <w:proofErr w:type="gramStart"/>
      <w:r>
        <w:t>tab</w:t>
      </w:r>
      <w:proofErr w:type="gramEnd"/>
    </w:p>
    <w:p w14:paraId="0CD16C1A" w14:textId="77777777" w:rsidR="00405D6F" w:rsidRDefault="00405D6F" w:rsidP="00405D6F">
      <w:r>
        <w:br w:type="page"/>
      </w:r>
    </w:p>
    <w:p w14:paraId="592CD0E0" w14:textId="688CC1BD" w:rsidR="00405D6F" w:rsidRPr="001F49F0" w:rsidRDefault="00405D6F" w:rsidP="00405D6F">
      <w:pPr>
        <w:rPr>
          <w:b/>
          <w:bCs/>
          <w:color w:val="4472C4" w:themeColor="accent1"/>
          <w:sz w:val="24"/>
          <w:szCs w:val="24"/>
        </w:rPr>
      </w:pPr>
      <w:r w:rsidRPr="001F49F0">
        <w:rPr>
          <w:b/>
          <w:bCs/>
          <w:color w:val="4472C4" w:themeColor="accent1"/>
          <w:sz w:val="24"/>
          <w:szCs w:val="24"/>
        </w:rPr>
        <w:lastRenderedPageBreak/>
        <w:t>Lead:</w:t>
      </w:r>
      <w:r w:rsidRPr="00006926">
        <w:rPr>
          <w:rFonts w:ascii="Segoe UI Symbol" w:hAnsi="Segoe UI Symbol" w:cs="Segoe UI Symbol"/>
          <w:color w:val="4472C4" w:themeColor="accent1"/>
        </w:rPr>
        <w:t xml:space="preserve"> </w:t>
      </w:r>
    </w:p>
    <w:p w14:paraId="2755FA64" w14:textId="77777777" w:rsidR="00405D6F" w:rsidRDefault="00405D6F" w:rsidP="00405D6F">
      <w:pPr>
        <w:rPr>
          <w:b/>
          <w:bCs/>
        </w:rPr>
      </w:pPr>
      <w:r>
        <w:rPr>
          <w:noProof/>
        </w:rPr>
        <w:drawing>
          <wp:inline distT="0" distB="0" distL="0" distR="0" wp14:anchorId="33167E20" wp14:editId="00F1603B">
            <wp:extent cx="5731510" cy="3742690"/>
            <wp:effectExtent l="0" t="0" r="2540" b="0"/>
            <wp:docPr id="1574430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3006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A014" w14:textId="77777777" w:rsidR="00405D6F" w:rsidRPr="009B67AA" w:rsidRDefault="00405D6F" w:rsidP="00405D6F">
      <w:r w:rsidRPr="009B67AA">
        <w:t xml:space="preserve">Changes: </w:t>
      </w:r>
    </w:p>
    <w:p w14:paraId="76D0D942" w14:textId="77777777" w:rsidR="00405D6F" w:rsidRDefault="00405D6F" w:rsidP="00405D6F">
      <w:pPr>
        <w:pStyle w:val="ListParagraph"/>
        <w:numPr>
          <w:ilvl w:val="0"/>
          <w:numId w:val="1"/>
        </w:numPr>
      </w:pPr>
      <w:r w:rsidRPr="009B67AA">
        <w:t>“</w:t>
      </w:r>
      <w:proofErr w:type="spellStart"/>
      <w:r w:rsidRPr="009B67AA">
        <w:t>CoreTrade</w:t>
      </w:r>
      <w:proofErr w:type="spellEnd"/>
      <w:r w:rsidRPr="009B67AA">
        <w:t xml:space="preserve"> Registration No” change to “Registration Type”</w:t>
      </w:r>
    </w:p>
    <w:p w14:paraId="452BA972" w14:textId="77777777" w:rsidR="00405D6F" w:rsidRDefault="00405D6F" w:rsidP="00405D6F">
      <w:r>
        <w:br w:type="page"/>
      </w:r>
    </w:p>
    <w:p w14:paraId="3710469E" w14:textId="7AF16166" w:rsidR="00405D6F" w:rsidRPr="001F49F0" w:rsidRDefault="00405D6F" w:rsidP="00405D6F">
      <w:pPr>
        <w:rPr>
          <w:b/>
          <w:bCs/>
          <w:color w:val="4472C4" w:themeColor="accent1"/>
          <w:sz w:val="24"/>
          <w:szCs w:val="24"/>
        </w:rPr>
      </w:pPr>
      <w:r w:rsidRPr="001F49F0">
        <w:rPr>
          <w:b/>
          <w:bCs/>
          <w:color w:val="4472C4" w:themeColor="accent1"/>
          <w:sz w:val="24"/>
          <w:szCs w:val="24"/>
        </w:rPr>
        <w:lastRenderedPageBreak/>
        <w:t>Lead:</w:t>
      </w:r>
      <w:r w:rsidRPr="00006926">
        <w:rPr>
          <w:rFonts w:ascii="Segoe UI Symbol" w:hAnsi="Segoe UI Symbol" w:cs="Segoe UI Symbol"/>
          <w:color w:val="4472C4" w:themeColor="accent1"/>
        </w:rPr>
        <w:t xml:space="preserve"> </w:t>
      </w:r>
    </w:p>
    <w:p w14:paraId="0671EAD4" w14:textId="77777777" w:rsidR="00405D6F" w:rsidRDefault="00405D6F" w:rsidP="00405D6F">
      <w:r>
        <w:rPr>
          <w:noProof/>
        </w:rPr>
        <w:drawing>
          <wp:inline distT="0" distB="0" distL="0" distR="0" wp14:anchorId="4705594D" wp14:editId="333FBCB6">
            <wp:extent cx="5731510" cy="3041015"/>
            <wp:effectExtent l="0" t="0" r="2540" b="6985"/>
            <wp:docPr id="324189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8969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68CF" w14:textId="77777777" w:rsidR="00405D6F" w:rsidRDefault="00405D6F" w:rsidP="00405D6F">
      <w:r>
        <w:t xml:space="preserve">Changes: </w:t>
      </w:r>
    </w:p>
    <w:p w14:paraId="50A3A3F7" w14:textId="77777777" w:rsidR="00405D6F" w:rsidRDefault="00405D6F" w:rsidP="00405D6F">
      <w:pPr>
        <w:pStyle w:val="ListParagraph"/>
        <w:numPr>
          <w:ilvl w:val="0"/>
          <w:numId w:val="1"/>
        </w:numPr>
      </w:pPr>
      <w:r>
        <w:t xml:space="preserve">Add filter by “Registration Type” and “Trade </w:t>
      </w:r>
      <w:proofErr w:type="gramStart"/>
      <w:r>
        <w:t>Type”</w:t>
      </w:r>
      <w:proofErr w:type="gramEnd"/>
    </w:p>
    <w:p w14:paraId="30D6219C" w14:textId="77777777" w:rsidR="00405D6F" w:rsidRDefault="00405D6F" w:rsidP="00405D6F"/>
    <w:p w14:paraId="21D42036" w14:textId="77777777" w:rsidR="00405D6F" w:rsidRDefault="00405D6F" w:rsidP="00405D6F">
      <w:r>
        <w:br w:type="page"/>
      </w:r>
    </w:p>
    <w:p w14:paraId="61E4767B" w14:textId="19327BEB" w:rsidR="00405D6F" w:rsidRPr="001F49F0" w:rsidRDefault="00405D6F" w:rsidP="00405D6F">
      <w:pPr>
        <w:rPr>
          <w:color w:val="4472C4" w:themeColor="accent1"/>
          <w:sz w:val="24"/>
          <w:szCs w:val="24"/>
        </w:rPr>
      </w:pPr>
      <w:r w:rsidRPr="001F49F0">
        <w:rPr>
          <w:b/>
          <w:bCs/>
          <w:color w:val="4472C4" w:themeColor="accent1"/>
          <w:sz w:val="24"/>
          <w:szCs w:val="24"/>
        </w:rPr>
        <w:lastRenderedPageBreak/>
        <w:t>Lead:</w:t>
      </w:r>
      <w:r w:rsidRPr="00006926">
        <w:rPr>
          <w:rFonts w:ascii="Segoe UI Symbol" w:hAnsi="Segoe UI Symbol" w:cs="Segoe UI Symbol"/>
          <w:color w:val="4472C4" w:themeColor="accent1"/>
        </w:rPr>
        <w:t xml:space="preserve"> </w:t>
      </w:r>
      <w:r w:rsidRPr="001F49F0">
        <w:rPr>
          <w:noProof/>
          <w:color w:val="4472C4" w:themeColor="accent1"/>
          <w:sz w:val="24"/>
          <w:szCs w:val="24"/>
        </w:rPr>
        <w:drawing>
          <wp:inline distT="0" distB="0" distL="0" distR="0" wp14:anchorId="2F3759FA" wp14:editId="798386B6">
            <wp:extent cx="5731510" cy="3320415"/>
            <wp:effectExtent l="0" t="0" r="2540" b="0"/>
            <wp:docPr id="2049990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9037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35BC" w14:textId="77777777" w:rsidR="00405D6F" w:rsidRDefault="00405D6F" w:rsidP="00405D6F">
      <w:pPr>
        <w:rPr>
          <w:noProof/>
        </w:rPr>
      </w:pPr>
      <w:r>
        <w:rPr>
          <w:noProof/>
        </w:rPr>
        <w:t xml:space="preserve">Changes: </w:t>
      </w:r>
    </w:p>
    <w:p w14:paraId="2DF43A1A" w14:textId="77777777" w:rsidR="00405D6F" w:rsidRDefault="00405D6F" w:rsidP="00405D6F">
      <w:pPr>
        <w:pStyle w:val="ListParagraph"/>
        <w:numPr>
          <w:ilvl w:val="0"/>
          <w:numId w:val="1"/>
        </w:numPr>
      </w:pPr>
      <w:r>
        <w:rPr>
          <w:noProof/>
        </w:rPr>
        <w:t>Change “Category” to “Registration Type”</w:t>
      </w:r>
      <w:r w:rsidRPr="000368DF">
        <w:rPr>
          <w:noProof/>
        </w:rPr>
        <w:t xml:space="preserve"> </w:t>
      </w:r>
      <w:r>
        <w:rPr>
          <w:noProof/>
        </w:rPr>
        <w:t xml:space="preserve">        </w:t>
      </w:r>
    </w:p>
    <w:p w14:paraId="0D65B1E5" w14:textId="77777777" w:rsidR="00405D6F" w:rsidRDefault="00405D6F" w:rsidP="00405D6F"/>
    <w:p w14:paraId="11664562" w14:textId="40C8B592" w:rsidR="00405D6F" w:rsidRPr="001F49F0" w:rsidRDefault="00405D6F" w:rsidP="00405D6F">
      <w:pPr>
        <w:rPr>
          <w:b/>
          <w:bCs/>
          <w:color w:val="4472C4" w:themeColor="accent1"/>
          <w:sz w:val="24"/>
          <w:szCs w:val="24"/>
        </w:rPr>
      </w:pPr>
      <w:r w:rsidRPr="001F49F0">
        <w:rPr>
          <w:b/>
          <w:bCs/>
          <w:color w:val="4472C4" w:themeColor="accent1"/>
          <w:sz w:val="24"/>
          <w:szCs w:val="24"/>
        </w:rPr>
        <w:t>Lead:</w:t>
      </w:r>
      <w:r>
        <w:rPr>
          <w:b/>
          <w:bCs/>
          <w:color w:val="4472C4" w:themeColor="accent1"/>
          <w:sz w:val="24"/>
          <w:szCs w:val="24"/>
        </w:rPr>
        <w:t xml:space="preserve"> </w:t>
      </w:r>
    </w:p>
    <w:p w14:paraId="1B807401" w14:textId="77777777" w:rsidR="00405D6F" w:rsidRDefault="00405D6F" w:rsidP="00405D6F">
      <w:r>
        <w:rPr>
          <w:noProof/>
        </w:rPr>
        <w:drawing>
          <wp:inline distT="0" distB="0" distL="0" distR="0" wp14:anchorId="45D3EB7A" wp14:editId="6DFD8ECB">
            <wp:extent cx="2589581" cy="2886525"/>
            <wp:effectExtent l="0" t="0" r="1270" b="9525"/>
            <wp:docPr id="757185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18580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8711" cy="289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1512" w14:textId="77777777" w:rsidR="00405D6F" w:rsidRDefault="00405D6F" w:rsidP="00405D6F">
      <w:r>
        <w:t>Changes:</w:t>
      </w:r>
    </w:p>
    <w:p w14:paraId="54080AAF" w14:textId="77777777" w:rsidR="00405D6F" w:rsidRDefault="00405D6F" w:rsidP="00405D6F">
      <w:pPr>
        <w:pStyle w:val="ListParagraph"/>
        <w:numPr>
          <w:ilvl w:val="0"/>
          <w:numId w:val="1"/>
        </w:numPr>
      </w:pPr>
      <w:r>
        <w:t xml:space="preserve">Show this field only if “CET” is </w:t>
      </w:r>
      <w:proofErr w:type="gramStart"/>
      <w:r>
        <w:t>selected</w:t>
      </w:r>
      <w:proofErr w:type="gramEnd"/>
    </w:p>
    <w:p w14:paraId="538ECFCA" w14:textId="77777777" w:rsidR="00405D6F" w:rsidRDefault="00405D6F" w:rsidP="00405D6F"/>
    <w:p w14:paraId="28C647A9" w14:textId="77777777" w:rsidR="00405D6F" w:rsidRDefault="00405D6F" w:rsidP="00405D6F"/>
    <w:p w14:paraId="59B7D89D" w14:textId="6EEA7BA7" w:rsidR="00405D6F" w:rsidRPr="001F49F0" w:rsidRDefault="00405D6F" w:rsidP="00405D6F">
      <w:pPr>
        <w:rPr>
          <w:b/>
          <w:bCs/>
          <w:color w:val="4472C4" w:themeColor="accent1"/>
          <w:sz w:val="24"/>
          <w:szCs w:val="24"/>
        </w:rPr>
      </w:pPr>
      <w:r w:rsidRPr="001F49F0">
        <w:rPr>
          <w:b/>
          <w:bCs/>
          <w:color w:val="4472C4" w:themeColor="accent1"/>
          <w:sz w:val="24"/>
          <w:szCs w:val="24"/>
        </w:rPr>
        <w:lastRenderedPageBreak/>
        <w:t>Lead:</w:t>
      </w:r>
      <w:r>
        <w:rPr>
          <w:b/>
          <w:bCs/>
          <w:color w:val="4472C4" w:themeColor="accent1"/>
          <w:sz w:val="24"/>
          <w:szCs w:val="24"/>
        </w:rPr>
        <w:t xml:space="preserve"> </w:t>
      </w:r>
    </w:p>
    <w:p w14:paraId="7CFDDE0A" w14:textId="77777777" w:rsidR="00405D6F" w:rsidRDefault="00405D6F" w:rsidP="00405D6F">
      <w:r>
        <w:rPr>
          <w:noProof/>
        </w:rPr>
        <w:drawing>
          <wp:inline distT="0" distB="0" distL="0" distR="0" wp14:anchorId="335BFC08" wp14:editId="6AE0832A">
            <wp:extent cx="2582266" cy="2878370"/>
            <wp:effectExtent l="0" t="0" r="8890" b="0"/>
            <wp:docPr id="1349911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1177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5282" cy="289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3220" w14:textId="77777777" w:rsidR="00405D6F" w:rsidRDefault="00405D6F" w:rsidP="00405D6F">
      <w:r>
        <w:t>Changes:</w:t>
      </w:r>
    </w:p>
    <w:p w14:paraId="4A5BBF47" w14:textId="77777777" w:rsidR="00405D6F" w:rsidRDefault="00405D6F" w:rsidP="00405D6F">
      <w:pPr>
        <w:pStyle w:val="ListParagraph"/>
        <w:numPr>
          <w:ilvl w:val="0"/>
          <w:numId w:val="1"/>
        </w:numPr>
      </w:pPr>
      <w:r>
        <w:t xml:space="preserve">Missing “Trade Level” field </w:t>
      </w:r>
    </w:p>
    <w:p w14:paraId="3CC5F5D6" w14:textId="77777777" w:rsidR="00405D6F" w:rsidRDefault="00405D6F" w:rsidP="00405D6F"/>
    <w:p w14:paraId="1174F3ED" w14:textId="77777777" w:rsidR="00405D6F" w:rsidRPr="001F49F0" w:rsidRDefault="00405D6F" w:rsidP="00405D6F">
      <w:pPr>
        <w:rPr>
          <w:b/>
          <w:bCs/>
          <w:color w:val="4472C4" w:themeColor="accent1"/>
          <w:sz w:val="24"/>
          <w:szCs w:val="24"/>
        </w:rPr>
      </w:pPr>
      <w:bookmarkStart w:id="0" w:name="_Hlk149562503"/>
      <w:r w:rsidRPr="001F49F0">
        <w:rPr>
          <w:b/>
          <w:bCs/>
          <w:color w:val="4472C4" w:themeColor="accent1"/>
          <w:sz w:val="24"/>
          <w:szCs w:val="24"/>
        </w:rPr>
        <w:t>Lead:</w:t>
      </w:r>
      <w:r w:rsidRPr="00006926">
        <w:rPr>
          <w:rFonts w:ascii="Segoe UI Symbol" w:hAnsi="Segoe UI Symbol" w:cs="Segoe UI Symbol"/>
          <w:color w:val="4472C4" w:themeColor="accent1"/>
        </w:rPr>
        <w:t xml:space="preserve"> </w:t>
      </w:r>
    </w:p>
    <w:p w14:paraId="4EBE9520" w14:textId="77777777" w:rsidR="00405D6F" w:rsidRDefault="00405D6F" w:rsidP="00405D6F">
      <w:r>
        <w:rPr>
          <w:noProof/>
        </w:rPr>
        <w:drawing>
          <wp:inline distT="0" distB="0" distL="0" distR="0" wp14:anchorId="4214CE4E" wp14:editId="333B5D7B">
            <wp:extent cx="2935181" cy="3271755"/>
            <wp:effectExtent l="0" t="0" r="0" b="5080"/>
            <wp:docPr id="1957007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0792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2088" cy="327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D827" w14:textId="77777777" w:rsidR="00405D6F" w:rsidRDefault="00405D6F" w:rsidP="00405D6F">
      <w:r>
        <w:t>Changes:</w:t>
      </w:r>
    </w:p>
    <w:p w14:paraId="444FF662" w14:textId="77777777" w:rsidR="00405D6F" w:rsidRDefault="00405D6F" w:rsidP="00405D6F">
      <w:pPr>
        <w:pStyle w:val="ListParagraph"/>
        <w:numPr>
          <w:ilvl w:val="0"/>
          <w:numId w:val="1"/>
        </w:numPr>
      </w:pPr>
      <w:r>
        <w:t>Missing “Status” field (New, Pending, Assign)</w:t>
      </w:r>
    </w:p>
    <w:bookmarkEnd w:id="0"/>
    <w:p w14:paraId="4AABD981" w14:textId="77777777" w:rsidR="00405D6F" w:rsidRDefault="00405D6F" w:rsidP="00405D6F">
      <w:r>
        <w:br w:type="page"/>
      </w:r>
    </w:p>
    <w:p w14:paraId="3DC40F3E" w14:textId="1070AFF1" w:rsidR="00405D6F" w:rsidRPr="001F49F0" w:rsidRDefault="00405D6F" w:rsidP="00405D6F">
      <w:pPr>
        <w:rPr>
          <w:b/>
          <w:bCs/>
          <w:color w:val="4472C4" w:themeColor="accent1"/>
          <w:sz w:val="24"/>
          <w:szCs w:val="24"/>
        </w:rPr>
      </w:pPr>
      <w:r w:rsidRPr="001F49F0">
        <w:rPr>
          <w:b/>
          <w:bCs/>
          <w:color w:val="4472C4" w:themeColor="accent1"/>
          <w:sz w:val="24"/>
          <w:szCs w:val="24"/>
        </w:rPr>
        <w:lastRenderedPageBreak/>
        <w:t>Lead:</w:t>
      </w:r>
      <w:r>
        <w:rPr>
          <w:b/>
          <w:bCs/>
          <w:color w:val="4472C4" w:themeColor="accent1"/>
          <w:sz w:val="24"/>
          <w:szCs w:val="24"/>
        </w:rPr>
        <w:t xml:space="preserve"> </w:t>
      </w:r>
    </w:p>
    <w:p w14:paraId="25898E26" w14:textId="77777777" w:rsidR="00405D6F" w:rsidRDefault="00405D6F" w:rsidP="00405D6F">
      <w:r>
        <w:rPr>
          <w:noProof/>
        </w:rPr>
        <w:drawing>
          <wp:inline distT="0" distB="0" distL="0" distR="0" wp14:anchorId="077DF4AE" wp14:editId="06206525">
            <wp:extent cx="2784143" cy="3113884"/>
            <wp:effectExtent l="0" t="0" r="0" b="0"/>
            <wp:docPr id="895159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5973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9999" cy="312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0C5E" w14:textId="77777777" w:rsidR="00405D6F" w:rsidRDefault="00405D6F" w:rsidP="00405D6F">
      <w:r>
        <w:t xml:space="preserve">Changes: </w:t>
      </w:r>
    </w:p>
    <w:p w14:paraId="272A2D58" w14:textId="77777777" w:rsidR="00405D6F" w:rsidRDefault="00405D6F" w:rsidP="00405D6F">
      <w:pPr>
        <w:pStyle w:val="ListParagraph"/>
        <w:numPr>
          <w:ilvl w:val="0"/>
          <w:numId w:val="1"/>
        </w:numPr>
      </w:pPr>
      <w:r>
        <w:t>Missing remarks field as Tonga need to note down the reason if there is any issue for this lead</w:t>
      </w:r>
      <w:r>
        <w:br w:type="page"/>
      </w:r>
    </w:p>
    <w:p w14:paraId="181A4F7B" w14:textId="349698CD" w:rsidR="00405D6F" w:rsidRPr="001F49F0" w:rsidRDefault="00405D6F" w:rsidP="00405D6F">
      <w:pPr>
        <w:rPr>
          <w:b/>
          <w:bCs/>
          <w:color w:val="4472C4" w:themeColor="accent1"/>
          <w:sz w:val="24"/>
          <w:szCs w:val="24"/>
        </w:rPr>
      </w:pPr>
      <w:r w:rsidRPr="001F49F0">
        <w:rPr>
          <w:b/>
          <w:bCs/>
          <w:color w:val="4472C4" w:themeColor="accent1"/>
          <w:sz w:val="24"/>
          <w:szCs w:val="24"/>
        </w:rPr>
        <w:lastRenderedPageBreak/>
        <w:t>Lead:</w:t>
      </w:r>
      <w:r w:rsidRPr="001F49F0">
        <w:rPr>
          <w:b/>
          <w:bCs/>
          <w:noProof/>
          <w:color w:val="4472C4" w:themeColor="accent1"/>
          <w:sz w:val="24"/>
          <w:szCs w:val="24"/>
        </w:rPr>
        <w:t xml:space="preserve">  </w:t>
      </w:r>
    </w:p>
    <w:p w14:paraId="4467D23D" w14:textId="77777777" w:rsidR="00405D6F" w:rsidRPr="00B560DC" w:rsidRDefault="00405D6F" w:rsidP="00405D6F">
      <w:pPr>
        <w:rPr>
          <w:noProof/>
        </w:rPr>
      </w:pPr>
      <w:r>
        <w:rPr>
          <w:noProof/>
        </w:rPr>
        <w:drawing>
          <wp:inline distT="0" distB="0" distL="0" distR="0" wp14:anchorId="23D4FD2E" wp14:editId="3D01A527">
            <wp:extent cx="5731510" cy="4295775"/>
            <wp:effectExtent l="0" t="0" r="2540" b="9525"/>
            <wp:docPr id="1293007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0718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</w:t>
      </w:r>
    </w:p>
    <w:p w14:paraId="5DF93C9C" w14:textId="77777777" w:rsidR="00405D6F" w:rsidRDefault="00405D6F" w:rsidP="00405D6F">
      <w:pPr>
        <w:rPr>
          <w:noProof/>
        </w:rPr>
      </w:pPr>
      <w:r>
        <w:rPr>
          <w:noProof/>
        </w:rPr>
        <w:t xml:space="preserve">Changes: </w:t>
      </w:r>
    </w:p>
    <w:p w14:paraId="3D970D54" w14:textId="77777777" w:rsidR="00405D6F" w:rsidRDefault="00405D6F" w:rsidP="00405D6F">
      <w:pPr>
        <w:pStyle w:val="ListParagraph"/>
        <w:numPr>
          <w:ilvl w:val="0"/>
          <w:numId w:val="1"/>
        </w:numPr>
      </w:pPr>
      <w:r w:rsidRPr="00876EF8">
        <w:rPr>
          <w:noProof/>
        </w:rPr>
        <w:t xml:space="preserve">Differentiate fields so </w:t>
      </w:r>
      <w:r>
        <w:rPr>
          <w:noProof/>
        </w:rPr>
        <w:t>that</w:t>
      </w:r>
      <w:r w:rsidRPr="00876EF8">
        <w:rPr>
          <w:noProof/>
        </w:rPr>
        <w:t xml:space="preserve"> have the same layout as the </w:t>
      </w:r>
      <w:r>
        <w:rPr>
          <w:noProof/>
        </w:rPr>
        <w:t xml:space="preserve">Tonga </w:t>
      </w:r>
      <w:r w:rsidRPr="00876EF8">
        <w:rPr>
          <w:noProof/>
        </w:rPr>
        <w:t>website</w:t>
      </w:r>
    </w:p>
    <w:p w14:paraId="66E7357E" w14:textId="77777777" w:rsidR="00405D6F" w:rsidRDefault="00405D6F" w:rsidP="00405D6F"/>
    <w:p w14:paraId="4EFC04C7" w14:textId="77777777" w:rsidR="00405D6F" w:rsidRDefault="00405D6F" w:rsidP="00405D6F">
      <w:r>
        <w:br w:type="page"/>
      </w:r>
    </w:p>
    <w:p w14:paraId="3550369D" w14:textId="4E1A5E42" w:rsidR="00405D6F" w:rsidRDefault="00405D6F" w:rsidP="00405D6F">
      <w:r w:rsidRPr="001F49F0">
        <w:rPr>
          <w:b/>
          <w:bCs/>
          <w:color w:val="4472C4" w:themeColor="accent1"/>
          <w:sz w:val="24"/>
          <w:szCs w:val="24"/>
        </w:rPr>
        <w:lastRenderedPageBreak/>
        <w:t>Course Management &gt; Trade Types:</w:t>
      </w:r>
      <w:r w:rsidRPr="001F49F0">
        <w:rPr>
          <w:color w:val="4472C4" w:themeColor="accent1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0329A209" wp14:editId="6F39F714">
            <wp:extent cx="5731510" cy="2669540"/>
            <wp:effectExtent l="0" t="0" r="2540" b="0"/>
            <wp:docPr id="1671563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6396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Changes:</w:t>
      </w:r>
    </w:p>
    <w:p w14:paraId="614BE339" w14:textId="77777777" w:rsidR="00405D6F" w:rsidRDefault="00405D6F" w:rsidP="00405D6F">
      <w:pPr>
        <w:pStyle w:val="ListParagraph"/>
        <w:numPr>
          <w:ilvl w:val="0"/>
          <w:numId w:val="1"/>
        </w:numPr>
      </w:pPr>
      <w:r>
        <w:t>To integrate with the calendar, seats availability is needed to record because different trade type has different number of seats available.</w:t>
      </w:r>
    </w:p>
    <w:p w14:paraId="3758F8C5" w14:textId="77777777" w:rsidR="00405D6F" w:rsidRDefault="00405D6F" w:rsidP="00405D6F">
      <w:pPr>
        <w:pStyle w:val="ListParagraph"/>
        <w:numPr>
          <w:ilvl w:val="0"/>
          <w:numId w:val="1"/>
        </w:numPr>
      </w:pPr>
      <w:proofErr w:type="gramStart"/>
      <w:r>
        <w:t>So</w:t>
      </w:r>
      <w:proofErr w:type="gramEnd"/>
      <w:r>
        <w:t xml:space="preserve"> when assign a customer to a class, need to make sure that the person will not exceed the seats</w:t>
      </w:r>
    </w:p>
    <w:p w14:paraId="6B4C6918" w14:textId="77777777" w:rsidR="00405D6F" w:rsidRPr="00344CED" w:rsidRDefault="00405D6F" w:rsidP="00405D6F">
      <w:pPr>
        <w:rPr>
          <w:highlight w:val="cyan"/>
        </w:rPr>
      </w:pPr>
      <w:r w:rsidRPr="00344CED">
        <w:rPr>
          <w:highlight w:val="cyan"/>
        </w:rPr>
        <w:t>All CET trade type:</w:t>
      </w:r>
    </w:p>
    <w:p w14:paraId="6D689B27" w14:textId="77777777" w:rsidR="00405D6F" w:rsidRPr="00344CED" w:rsidRDefault="00405D6F" w:rsidP="00405D6F">
      <w:pPr>
        <w:pStyle w:val="ListParagraph"/>
        <w:numPr>
          <w:ilvl w:val="0"/>
          <w:numId w:val="1"/>
        </w:numPr>
        <w:rPr>
          <w:highlight w:val="cyan"/>
        </w:rPr>
      </w:pPr>
      <w:r w:rsidRPr="00344CED">
        <w:rPr>
          <w:highlight w:val="cyan"/>
        </w:rPr>
        <w:t>30 seats</w:t>
      </w:r>
    </w:p>
    <w:p w14:paraId="6115147D" w14:textId="77777777" w:rsidR="00405D6F" w:rsidRPr="00344CED" w:rsidRDefault="00405D6F" w:rsidP="00405D6F">
      <w:pPr>
        <w:rPr>
          <w:highlight w:val="cyan"/>
        </w:rPr>
      </w:pPr>
      <w:r w:rsidRPr="00344CED">
        <w:rPr>
          <w:highlight w:val="cyan"/>
        </w:rPr>
        <w:t>Core trade:</w:t>
      </w:r>
    </w:p>
    <w:p w14:paraId="00BFD9DA" w14:textId="77777777" w:rsidR="00405D6F" w:rsidRPr="00344CED" w:rsidRDefault="00405D6F" w:rsidP="00405D6F">
      <w:pPr>
        <w:pStyle w:val="ListParagraph"/>
        <w:numPr>
          <w:ilvl w:val="0"/>
          <w:numId w:val="1"/>
        </w:numPr>
        <w:rPr>
          <w:highlight w:val="cyan"/>
        </w:rPr>
      </w:pPr>
      <w:r w:rsidRPr="00344CED">
        <w:rPr>
          <w:highlight w:val="cyan"/>
        </w:rPr>
        <w:t>tilling 12 seats</w:t>
      </w:r>
    </w:p>
    <w:p w14:paraId="5B153CE3" w14:textId="77777777" w:rsidR="00405D6F" w:rsidRPr="00344CED" w:rsidRDefault="00405D6F" w:rsidP="00405D6F">
      <w:pPr>
        <w:pStyle w:val="ListParagraph"/>
        <w:numPr>
          <w:ilvl w:val="0"/>
          <w:numId w:val="1"/>
        </w:numPr>
        <w:rPr>
          <w:highlight w:val="cyan"/>
        </w:rPr>
      </w:pPr>
      <w:r w:rsidRPr="00344CED">
        <w:rPr>
          <w:highlight w:val="cyan"/>
        </w:rPr>
        <w:t>Aluminium – 12 seats</w:t>
      </w:r>
    </w:p>
    <w:p w14:paraId="58CDAF40" w14:textId="77777777" w:rsidR="00405D6F" w:rsidRPr="00344CED" w:rsidRDefault="00405D6F" w:rsidP="00405D6F">
      <w:pPr>
        <w:pStyle w:val="ListParagraph"/>
        <w:numPr>
          <w:ilvl w:val="0"/>
          <w:numId w:val="1"/>
        </w:numPr>
        <w:rPr>
          <w:highlight w:val="cyan"/>
        </w:rPr>
      </w:pPr>
      <w:r w:rsidRPr="00344CED">
        <w:rPr>
          <w:highlight w:val="cyan"/>
        </w:rPr>
        <w:t>Steel reinforcement – 12 seats</w:t>
      </w:r>
    </w:p>
    <w:p w14:paraId="65C906EF" w14:textId="77777777" w:rsidR="00405D6F" w:rsidRPr="00344CED" w:rsidRDefault="00405D6F" w:rsidP="00405D6F">
      <w:pPr>
        <w:pStyle w:val="ListParagraph"/>
        <w:numPr>
          <w:ilvl w:val="0"/>
          <w:numId w:val="1"/>
        </w:numPr>
        <w:rPr>
          <w:highlight w:val="cyan"/>
        </w:rPr>
      </w:pPr>
      <w:r w:rsidRPr="00344CED">
        <w:rPr>
          <w:highlight w:val="cyan"/>
        </w:rPr>
        <w:t>Others – 20 seats</w:t>
      </w:r>
    </w:p>
    <w:p w14:paraId="6C1BF31C" w14:textId="77777777" w:rsidR="00405D6F" w:rsidRDefault="00405D6F" w:rsidP="00405D6F">
      <w:r>
        <w:br w:type="page"/>
      </w:r>
    </w:p>
    <w:p w14:paraId="074A75C8" w14:textId="77777777" w:rsidR="00405D6F" w:rsidRPr="001F49F0" w:rsidRDefault="00405D6F" w:rsidP="00405D6F">
      <w:pPr>
        <w:rPr>
          <w:b/>
          <w:bCs/>
          <w:color w:val="4472C4" w:themeColor="accent1"/>
          <w:sz w:val="24"/>
          <w:szCs w:val="24"/>
        </w:rPr>
      </w:pPr>
      <w:bookmarkStart w:id="1" w:name="_Hlk149562485"/>
      <w:r w:rsidRPr="001F49F0">
        <w:rPr>
          <w:b/>
          <w:bCs/>
          <w:color w:val="4472C4" w:themeColor="accent1"/>
          <w:sz w:val="24"/>
          <w:szCs w:val="24"/>
        </w:rPr>
        <w:lastRenderedPageBreak/>
        <w:t>Course Management &gt; Attendance:</w:t>
      </w:r>
    </w:p>
    <w:p w14:paraId="4E952FD4" w14:textId="77777777" w:rsidR="00405D6F" w:rsidRDefault="00405D6F" w:rsidP="00405D6F">
      <w:r>
        <w:t>Current Format:</w:t>
      </w:r>
    </w:p>
    <w:p w14:paraId="4C58BE5E" w14:textId="77777777" w:rsidR="00405D6F" w:rsidRDefault="00405D6F" w:rsidP="00405D6F">
      <w:r>
        <w:rPr>
          <w:noProof/>
        </w:rPr>
        <w:drawing>
          <wp:inline distT="0" distB="0" distL="0" distR="0" wp14:anchorId="1DC8A2DF" wp14:editId="351CFF15">
            <wp:extent cx="5731510" cy="1469390"/>
            <wp:effectExtent l="0" t="0" r="2540" b="0"/>
            <wp:docPr id="1470245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4573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FAA3" w14:textId="77777777" w:rsidR="00405D6F" w:rsidRDefault="00405D6F" w:rsidP="00405D6F">
      <w:r>
        <w:t xml:space="preserve">Required flow: </w:t>
      </w:r>
    </w:p>
    <w:p w14:paraId="2C1AF491" w14:textId="77777777" w:rsidR="00405D6F" w:rsidRDefault="00405D6F" w:rsidP="00405D6F">
      <w:pPr>
        <w:pStyle w:val="ListParagraph"/>
        <w:numPr>
          <w:ilvl w:val="0"/>
          <w:numId w:val="2"/>
        </w:numPr>
      </w:pPr>
      <w:r>
        <w:t xml:space="preserve">Click on “Generate Attendance List” </w:t>
      </w:r>
    </w:p>
    <w:p w14:paraId="21251EBE" w14:textId="77777777" w:rsidR="00405D6F" w:rsidRDefault="00405D6F" w:rsidP="00405D6F">
      <w:pPr>
        <w:pStyle w:val="ListParagraph"/>
        <w:numPr>
          <w:ilvl w:val="0"/>
          <w:numId w:val="2"/>
        </w:numPr>
      </w:pPr>
      <w:r>
        <w:t xml:space="preserve">Select </w:t>
      </w:r>
      <w:proofErr w:type="gramStart"/>
      <w:r>
        <w:t>class</w:t>
      </w:r>
      <w:proofErr w:type="gramEnd"/>
      <w:r>
        <w:t xml:space="preserve"> </w:t>
      </w:r>
    </w:p>
    <w:p w14:paraId="28191E1D" w14:textId="77777777" w:rsidR="00405D6F" w:rsidRDefault="00405D6F" w:rsidP="00405D6F">
      <w:pPr>
        <w:pStyle w:val="ListParagraph"/>
        <w:numPr>
          <w:ilvl w:val="0"/>
          <w:numId w:val="2"/>
        </w:numPr>
      </w:pPr>
      <w:r>
        <w:t xml:space="preserve">List down all the trainee &amp; information </w:t>
      </w:r>
    </w:p>
    <w:p w14:paraId="66A51620" w14:textId="77777777" w:rsidR="00405D6F" w:rsidRDefault="00405D6F" w:rsidP="00405D6F">
      <w:pPr>
        <w:pStyle w:val="ListParagraph"/>
        <w:numPr>
          <w:ilvl w:val="0"/>
          <w:numId w:val="2"/>
        </w:numPr>
      </w:pPr>
      <w:r>
        <w:t xml:space="preserve">Click on </w:t>
      </w:r>
      <w:proofErr w:type="gramStart"/>
      <w:r>
        <w:t>generate</w:t>
      </w:r>
      <w:proofErr w:type="gramEnd"/>
      <w:r>
        <w:t xml:space="preserve"> </w:t>
      </w:r>
    </w:p>
    <w:p w14:paraId="664EB06D" w14:textId="77777777" w:rsidR="00405D6F" w:rsidRDefault="00405D6F" w:rsidP="00405D6F">
      <w:pPr>
        <w:pStyle w:val="ListParagraph"/>
        <w:numPr>
          <w:ilvl w:val="0"/>
          <w:numId w:val="2"/>
        </w:numPr>
      </w:pPr>
      <w:r>
        <w:t xml:space="preserve">Pop up modal to let Tonga manually fill in “Batch No”, “CET Code”, and drop down select “Trainer </w:t>
      </w:r>
      <w:proofErr w:type="gramStart"/>
      <w:r>
        <w:t>Name”</w:t>
      </w:r>
      <w:proofErr w:type="gramEnd"/>
      <w:r>
        <w:t xml:space="preserve"> </w:t>
      </w:r>
    </w:p>
    <w:p w14:paraId="73D32787" w14:textId="77777777" w:rsidR="00405D6F" w:rsidRDefault="00405D6F" w:rsidP="00405D6F">
      <w:pPr>
        <w:pStyle w:val="ListParagraph"/>
        <w:numPr>
          <w:ilvl w:val="0"/>
          <w:numId w:val="2"/>
        </w:numPr>
      </w:pPr>
      <w:r>
        <w:t xml:space="preserve">click on </w:t>
      </w:r>
      <w:proofErr w:type="gramStart"/>
      <w:r>
        <w:t>confirm</w:t>
      </w:r>
      <w:proofErr w:type="gramEnd"/>
    </w:p>
    <w:p w14:paraId="06A04F65" w14:textId="77777777" w:rsidR="00405D6F" w:rsidRDefault="00405D6F" w:rsidP="00405D6F">
      <w:pPr>
        <w:pStyle w:val="ListParagraph"/>
        <w:numPr>
          <w:ilvl w:val="0"/>
          <w:numId w:val="2"/>
        </w:numPr>
      </w:pPr>
      <w:r>
        <w:t xml:space="preserve">system generate attendance list based on the attendance list format </w:t>
      </w:r>
      <w:proofErr w:type="gramStart"/>
      <w:r>
        <w:t>given</w:t>
      </w:r>
      <w:proofErr w:type="gramEnd"/>
    </w:p>
    <w:p w14:paraId="4F129827" w14:textId="77777777" w:rsidR="00405D6F" w:rsidRDefault="00405D6F" w:rsidP="00405D6F">
      <w:r>
        <w:t>Changes:</w:t>
      </w:r>
    </w:p>
    <w:p w14:paraId="1763EE6E" w14:textId="77777777" w:rsidR="00405D6F" w:rsidRDefault="00405D6F" w:rsidP="00405D6F">
      <w:pPr>
        <w:pStyle w:val="ListParagraph"/>
        <w:numPr>
          <w:ilvl w:val="0"/>
          <w:numId w:val="1"/>
        </w:numPr>
      </w:pPr>
      <w:r>
        <w:t xml:space="preserve">Attendance format is to generate and print the CET attendance </w:t>
      </w:r>
      <w:proofErr w:type="gramStart"/>
      <w:r>
        <w:t>list</w:t>
      </w:r>
      <w:proofErr w:type="gramEnd"/>
    </w:p>
    <w:p w14:paraId="6FBEB8C4" w14:textId="77777777" w:rsidR="00405D6F" w:rsidRDefault="00405D6F" w:rsidP="00405D6F">
      <w:pPr>
        <w:pStyle w:val="ListParagraph"/>
        <w:numPr>
          <w:ilvl w:val="0"/>
          <w:numId w:val="1"/>
        </w:numPr>
      </w:pPr>
      <w:r>
        <w:t xml:space="preserve">Tonga </w:t>
      </w:r>
      <w:proofErr w:type="gramStart"/>
      <w:r>
        <w:t>need</w:t>
      </w:r>
      <w:proofErr w:type="gramEnd"/>
      <w:r>
        <w:t xml:space="preserve"> to manually enter batch no, and CET Code (C12, D12)</w:t>
      </w:r>
    </w:p>
    <w:p w14:paraId="02C329FF" w14:textId="77777777" w:rsidR="00405D6F" w:rsidRDefault="00405D6F" w:rsidP="00405D6F"/>
    <w:p w14:paraId="142ED99B" w14:textId="77777777" w:rsidR="00405D6F" w:rsidRPr="001F49F0" w:rsidRDefault="00405D6F" w:rsidP="00405D6F">
      <w:pPr>
        <w:rPr>
          <w:b/>
          <w:bCs/>
          <w:color w:val="4472C4" w:themeColor="accent1"/>
          <w:sz w:val="24"/>
          <w:szCs w:val="24"/>
        </w:rPr>
      </w:pPr>
      <w:r w:rsidRPr="001F49F0">
        <w:rPr>
          <w:b/>
          <w:bCs/>
          <w:color w:val="4472C4" w:themeColor="accent1"/>
          <w:sz w:val="24"/>
          <w:szCs w:val="24"/>
        </w:rPr>
        <w:t>Certificate Generation:</w:t>
      </w:r>
    </w:p>
    <w:p w14:paraId="645ECB1A" w14:textId="77777777" w:rsidR="00405D6F" w:rsidRDefault="00405D6F" w:rsidP="00405D6F">
      <w:r>
        <w:t>Changes:</w:t>
      </w:r>
    </w:p>
    <w:p w14:paraId="23A29357" w14:textId="77777777" w:rsidR="00405D6F" w:rsidRPr="009B67AA" w:rsidRDefault="00405D6F" w:rsidP="00405D6F">
      <w:pPr>
        <w:pStyle w:val="ListParagraph"/>
        <w:numPr>
          <w:ilvl w:val="0"/>
          <w:numId w:val="1"/>
        </w:numPr>
      </w:pPr>
      <w:r>
        <w:t xml:space="preserve">Need to follow the certificate format given when generate </w:t>
      </w:r>
      <w:proofErr w:type="gramStart"/>
      <w:r>
        <w:t>certificates</w:t>
      </w:r>
      <w:bookmarkEnd w:id="1"/>
      <w:proofErr w:type="gramEnd"/>
    </w:p>
    <w:p w14:paraId="0F1524C6" w14:textId="77777777" w:rsidR="004B4793" w:rsidRDefault="004B4793" w:rsidP="00405D6F"/>
    <w:p w14:paraId="6B956A00" w14:textId="77777777" w:rsidR="0036074A" w:rsidRPr="00877F30" w:rsidRDefault="0036074A" w:rsidP="0036074A">
      <w:pPr>
        <w:rPr>
          <w:b/>
          <w:bCs/>
          <w:color w:val="4472C4" w:themeColor="accent1"/>
          <w:sz w:val="24"/>
          <w:szCs w:val="24"/>
        </w:rPr>
      </w:pPr>
      <w:r w:rsidRPr="00877F30">
        <w:rPr>
          <w:b/>
          <w:bCs/>
          <w:color w:val="4472C4" w:themeColor="accent1"/>
          <w:sz w:val="24"/>
          <w:szCs w:val="24"/>
        </w:rPr>
        <w:t>Schedule &gt; Calendar:</w:t>
      </w:r>
    </w:p>
    <w:p w14:paraId="5E106D12" w14:textId="77777777" w:rsidR="0036074A" w:rsidRDefault="0036074A" w:rsidP="0036074A">
      <w:r>
        <w:rPr>
          <w:noProof/>
        </w:rPr>
        <w:lastRenderedPageBreak/>
        <w:drawing>
          <wp:inline distT="0" distB="0" distL="0" distR="0" wp14:anchorId="1F4A7754" wp14:editId="06D0994D">
            <wp:extent cx="5731510" cy="3116580"/>
            <wp:effectExtent l="0" t="0" r="2540" b="7620"/>
            <wp:docPr id="1000134413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4413" name="Picture 1" descr="A screenshot of a calenda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3B1C" w14:textId="77777777" w:rsidR="0036074A" w:rsidRDefault="0036074A" w:rsidP="0036074A">
      <w:r>
        <w:t>Changes:</w:t>
      </w:r>
    </w:p>
    <w:p w14:paraId="10296669" w14:textId="77777777" w:rsidR="0036074A" w:rsidRPr="007801B2" w:rsidRDefault="0036074A" w:rsidP="0036074A">
      <w:pPr>
        <w:pStyle w:val="ListParagraph"/>
        <w:numPr>
          <w:ilvl w:val="0"/>
          <w:numId w:val="1"/>
        </w:numPr>
      </w:pPr>
      <w:r>
        <w:t>Change word “SCEDULE” to “</w:t>
      </w:r>
      <w:proofErr w:type="gramStart"/>
      <w:r>
        <w:t>SCHEDULE"</w:t>
      </w:r>
      <w:proofErr w:type="gramEnd"/>
    </w:p>
    <w:p w14:paraId="06B868B4" w14:textId="77777777" w:rsidR="0036074A" w:rsidRPr="00405D6F" w:rsidRDefault="0036074A" w:rsidP="00405D6F"/>
    <w:sectPr w:rsidR="0036074A" w:rsidRPr="00405D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08E575" w14:textId="77777777" w:rsidR="00986D5F" w:rsidRDefault="00986D5F" w:rsidP="00405D6F">
      <w:pPr>
        <w:spacing w:after="0" w:line="240" w:lineRule="auto"/>
      </w:pPr>
      <w:r>
        <w:separator/>
      </w:r>
    </w:p>
  </w:endnote>
  <w:endnote w:type="continuationSeparator" w:id="0">
    <w:p w14:paraId="53D6CA01" w14:textId="77777777" w:rsidR="00986D5F" w:rsidRDefault="00986D5F" w:rsidP="00405D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1E2922" w14:textId="77777777" w:rsidR="00986D5F" w:rsidRDefault="00986D5F" w:rsidP="00405D6F">
      <w:pPr>
        <w:spacing w:after="0" w:line="240" w:lineRule="auto"/>
      </w:pPr>
      <w:r>
        <w:separator/>
      </w:r>
    </w:p>
  </w:footnote>
  <w:footnote w:type="continuationSeparator" w:id="0">
    <w:p w14:paraId="627B4FDA" w14:textId="77777777" w:rsidR="00986D5F" w:rsidRDefault="00986D5F" w:rsidP="00405D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7B287D"/>
    <w:multiLevelType w:val="hybridMultilevel"/>
    <w:tmpl w:val="AEA0A27A"/>
    <w:lvl w:ilvl="0" w:tplc="D996CCF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5E3905"/>
    <w:multiLevelType w:val="hybridMultilevel"/>
    <w:tmpl w:val="84BE0FD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8948451">
    <w:abstractNumId w:val="0"/>
  </w:num>
  <w:num w:numId="2" w16cid:durableId="3527312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D28"/>
    <w:rsid w:val="001A2B9D"/>
    <w:rsid w:val="002F41E4"/>
    <w:rsid w:val="0036074A"/>
    <w:rsid w:val="00405D6F"/>
    <w:rsid w:val="004B4793"/>
    <w:rsid w:val="00515D28"/>
    <w:rsid w:val="00535AB5"/>
    <w:rsid w:val="005F17EE"/>
    <w:rsid w:val="006345B3"/>
    <w:rsid w:val="00767C32"/>
    <w:rsid w:val="00986D5F"/>
    <w:rsid w:val="00AF7F16"/>
    <w:rsid w:val="00C25413"/>
    <w:rsid w:val="00FA0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74C2E6"/>
  <w15:chartTrackingRefBased/>
  <w15:docId w15:val="{6DBFAF10-738B-4302-B197-27CAF2193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5D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5D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5D6F"/>
  </w:style>
  <w:style w:type="paragraph" w:styleId="Footer">
    <w:name w:val="footer"/>
    <w:basedOn w:val="Normal"/>
    <w:link w:val="FooterChar"/>
    <w:uiPriority w:val="99"/>
    <w:unhideWhenUsed/>
    <w:rsid w:val="00405D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5D6F"/>
  </w:style>
  <w:style w:type="paragraph" w:styleId="ListParagraph">
    <w:name w:val="List Paragraph"/>
    <w:basedOn w:val="Normal"/>
    <w:uiPriority w:val="34"/>
    <w:qFormat/>
    <w:rsid w:val="00405D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31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1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1265</TotalTime>
  <Pages>12</Pages>
  <Words>310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Cssoffice</dc:creator>
  <cp:keywords/>
  <dc:description/>
  <cp:lastModifiedBy>Cssoffice</cp:lastModifiedBy>
  <cp:revision>9</cp:revision>
  <dcterms:created xsi:type="dcterms:W3CDTF">2023-11-22T07:09:00Z</dcterms:created>
  <dcterms:modified xsi:type="dcterms:W3CDTF">2023-11-24T07:51:00Z</dcterms:modified>
</cp:coreProperties>
</file>