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CEG 4750/6750 Information Security</w:t>
      </w:r>
    </w:p>
    <w:p w:rsidR="008C47EC" w:rsidRDefault="008C47EC"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Pr="008C47EC" w:rsidRDefault="0024378D" w:rsidP="008C47EC">
      <w:pPr>
        <w:jc w:val="center"/>
        <w:rPr>
          <w:rFonts w:ascii="Times New Roman" w:hAnsi="Times New Roman" w:cs="Times New Roman"/>
          <w:sz w:val="24"/>
        </w:rPr>
      </w:pPr>
    </w:p>
    <w:p w:rsidR="008C47EC" w:rsidRPr="008C47EC" w:rsidRDefault="001B005A" w:rsidP="008C47EC">
      <w:pPr>
        <w:jc w:val="center"/>
        <w:rPr>
          <w:rFonts w:ascii="Times New Roman" w:hAnsi="Times New Roman" w:cs="Times New Roman"/>
          <w:sz w:val="24"/>
        </w:rPr>
      </w:pPr>
      <w:r>
        <w:rPr>
          <w:rFonts w:ascii="Times New Roman" w:hAnsi="Times New Roman" w:cs="Times New Roman"/>
          <w:sz w:val="24"/>
        </w:rPr>
        <w:t>Lab/Project 2</w:t>
      </w:r>
    </w:p>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 xml:space="preserve">Using </w:t>
      </w:r>
      <w:r w:rsidR="00F865E4">
        <w:rPr>
          <w:rFonts w:ascii="Times New Roman" w:hAnsi="Times New Roman" w:cs="Times New Roman"/>
          <w:sz w:val="24"/>
        </w:rPr>
        <w:t>AES</w:t>
      </w:r>
      <w:r w:rsidR="0024378D">
        <w:rPr>
          <w:rFonts w:ascii="Times New Roman" w:hAnsi="Times New Roman" w:cs="Times New Roman"/>
          <w:sz w:val="24"/>
        </w:rPr>
        <w:t xml:space="preserve"> Algorithm</w:t>
      </w:r>
    </w:p>
    <w:p w:rsidR="008C47EC" w:rsidRDefault="008C47EC"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Pr="008C47EC" w:rsidRDefault="0024378D" w:rsidP="008C47EC">
      <w:pPr>
        <w:jc w:val="center"/>
        <w:rPr>
          <w:rFonts w:ascii="Times New Roman" w:hAnsi="Times New Roman" w:cs="Times New Roman"/>
          <w:sz w:val="24"/>
        </w:rPr>
      </w:pPr>
    </w:p>
    <w:p w:rsidR="008C47EC" w:rsidRPr="008C47EC" w:rsidRDefault="008C47EC" w:rsidP="0024378D">
      <w:pPr>
        <w:jc w:val="center"/>
        <w:rPr>
          <w:rFonts w:ascii="Times New Roman" w:hAnsi="Times New Roman" w:cs="Times New Roman"/>
          <w:sz w:val="24"/>
        </w:rPr>
      </w:pPr>
      <w:r w:rsidRPr="008C47EC">
        <w:rPr>
          <w:rFonts w:ascii="Times New Roman" w:hAnsi="Times New Roman" w:cs="Times New Roman"/>
          <w:sz w:val="24"/>
        </w:rPr>
        <w:t>A project submitte</w:t>
      </w:r>
      <w:r>
        <w:rPr>
          <w:rFonts w:ascii="Times New Roman" w:hAnsi="Times New Roman" w:cs="Times New Roman"/>
          <w:sz w:val="24"/>
        </w:rPr>
        <w:t xml:space="preserve">d in partial fulfillment of the </w:t>
      </w:r>
      <w:r w:rsidR="0024378D">
        <w:rPr>
          <w:rFonts w:ascii="Times New Roman" w:hAnsi="Times New Roman" w:cs="Times New Roman"/>
          <w:sz w:val="24"/>
        </w:rPr>
        <w:t>requirements for the</w:t>
      </w:r>
    </w:p>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CEG 4750/6750 Information Security</w:t>
      </w:r>
    </w:p>
    <w:p w:rsidR="0024378D" w:rsidRDefault="0024378D" w:rsidP="001B005A">
      <w:pP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Pr="008C47EC" w:rsidRDefault="0024378D" w:rsidP="008C47EC">
      <w:pPr>
        <w:jc w:val="center"/>
        <w:rPr>
          <w:rFonts w:ascii="Times New Roman" w:hAnsi="Times New Roman" w:cs="Times New Roman"/>
          <w:sz w:val="24"/>
        </w:rPr>
      </w:pPr>
    </w:p>
    <w:p w:rsidR="008C47EC" w:rsidRPr="008C47EC" w:rsidRDefault="008C47EC" w:rsidP="001B005A">
      <w:pPr>
        <w:jc w:val="center"/>
        <w:rPr>
          <w:rFonts w:ascii="Times New Roman" w:hAnsi="Times New Roman" w:cs="Times New Roman"/>
          <w:sz w:val="24"/>
        </w:rPr>
      </w:pPr>
      <w:r w:rsidRPr="008C47EC">
        <w:rPr>
          <w:rFonts w:ascii="Times New Roman" w:hAnsi="Times New Roman" w:cs="Times New Roman"/>
          <w:sz w:val="24"/>
        </w:rPr>
        <w:t>By</w:t>
      </w:r>
    </w:p>
    <w:p w:rsidR="0024378D" w:rsidRPr="008C47EC" w:rsidRDefault="0024378D" w:rsidP="0024378D">
      <w:pPr>
        <w:jc w:val="center"/>
        <w:rPr>
          <w:rFonts w:ascii="Times New Roman" w:hAnsi="Times New Roman" w:cs="Times New Roman"/>
          <w:sz w:val="24"/>
        </w:rPr>
      </w:pPr>
      <w:r w:rsidRPr="008C47EC">
        <w:rPr>
          <w:rFonts w:ascii="Times New Roman" w:hAnsi="Times New Roman" w:cs="Times New Roman"/>
          <w:sz w:val="24"/>
        </w:rPr>
        <w:t>Bhuwan Pandey (U01155118)</w:t>
      </w:r>
    </w:p>
    <w:p w:rsidR="008C47EC" w:rsidRDefault="008C47EC" w:rsidP="008C47EC">
      <w:pPr>
        <w:jc w:val="center"/>
        <w:rPr>
          <w:rFonts w:ascii="Times New Roman" w:hAnsi="Times New Roman" w:cs="Times New Roman"/>
          <w:sz w:val="24"/>
        </w:rPr>
      </w:pPr>
      <w:proofErr w:type="spellStart"/>
      <w:r w:rsidRPr="008C47EC">
        <w:rPr>
          <w:rFonts w:ascii="Times New Roman" w:hAnsi="Times New Roman" w:cs="Times New Roman"/>
          <w:sz w:val="24"/>
        </w:rPr>
        <w:t>Bipin</w:t>
      </w:r>
      <w:proofErr w:type="spellEnd"/>
      <w:r w:rsidRPr="008C47EC">
        <w:rPr>
          <w:rFonts w:ascii="Times New Roman" w:hAnsi="Times New Roman" w:cs="Times New Roman"/>
          <w:sz w:val="24"/>
        </w:rPr>
        <w:t xml:space="preserve"> </w:t>
      </w:r>
      <w:proofErr w:type="spellStart"/>
      <w:r w:rsidRPr="008C47EC">
        <w:rPr>
          <w:rFonts w:ascii="Times New Roman" w:hAnsi="Times New Roman" w:cs="Times New Roman"/>
          <w:sz w:val="24"/>
        </w:rPr>
        <w:t>Poudel</w:t>
      </w:r>
      <w:proofErr w:type="spellEnd"/>
      <w:r w:rsidRPr="008C47EC">
        <w:rPr>
          <w:rFonts w:ascii="Times New Roman" w:hAnsi="Times New Roman" w:cs="Times New Roman"/>
          <w:sz w:val="24"/>
        </w:rPr>
        <w:t xml:space="preserve"> (U01151906)</w:t>
      </w:r>
    </w:p>
    <w:p w:rsidR="001B005A" w:rsidRDefault="001B005A" w:rsidP="008C47EC">
      <w:pPr>
        <w:jc w:val="center"/>
        <w:rPr>
          <w:rFonts w:ascii="Times New Roman" w:hAnsi="Times New Roman" w:cs="Times New Roman"/>
          <w:sz w:val="24"/>
        </w:rPr>
      </w:pPr>
    </w:p>
    <w:p w:rsidR="001B005A" w:rsidRDefault="001B005A" w:rsidP="008C47EC">
      <w:pPr>
        <w:jc w:val="center"/>
        <w:rPr>
          <w:rFonts w:ascii="Times New Roman" w:hAnsi="Times New Roman" w:cs="Times New Roman"/>
          <w:sz w:val="24"/>
        </w:rPr>
      </w:pPr>
      <w:r>
        <w:rPr>
          <w:rFonts w:ascii="Times New Roman" w:hAnsi="Times New Roman" w:cs="Times New Roman"/>
          <w:sz w:val="24"/>
        </w:rPr>
        <w:t>To</w:t>
      </w:r>
    </w:p>
    <w:p w:rsidR="001B005A" w:rsidRPr="008C47EC" w:rsidRDefault="001B005A" w:rsidP="008C47EC">
      <w:pPr>
        <w:jc w:val="center"/>
        <w:rPr>
          <w:rFonts w:ascii="Times New Roman" w:hAnsi="Times New Roman" w:cs="Times New Roman"/>
          <w:sz w:val="24"/>
        </w:rPr>
      </w:pPr>
      <w:r>
        <w:rPr>
          <w:rFonts w:ascii="Times New Roman" w:hAnsi="Times New Roman" w:cs="Times New Roman"/>
          <w:sz w:val="24"/>
        </w:rPr>
        <w:t xml:space="preserve">Prof. </w:t>
      </w:r>
      <w:proofErr w:type="spellStart"/>
      <w:r>
        <w:rPr>
          <w:rFonts w:ascii="Times New Roman" w:hAnsi="Times New Roman" w:cs="Times New Roman"/>
          <w:sz w:val="24"/>
        </w:rPr>
        <w:t>Meilin</w:t>
      </w:r>
      <w:proofErr w:type="spellEnd"/>
      <w:r>
        <w:rPr>
          <w:rFonts w:ascii="Times New Roman" w:hAnsi="Times New Roman" w:cs="Times New Roman"/>
          <w:sz w:val="24"/>
        </w:rPr>
        <w:t xml:space="preserve"> Liu</w:t>
      </w:r>
    </w:p>
    <w:p w:rsidR="008C47EC" w:rsidRPr="008C47EC" w:rsidRDefault="008C47EC" w:rsidP="0024378D">
      <w:pPr>
        <w:rPr>
          <w:rFonts w:ascii="Times New Roman" w:hAnsi="Times New Roman" w:cs="Times New Roman"/>
          <w:sz w:val="24"/>
        </w:rPr>
      </w:pPr>
    </w:p>
    <w:p w:rsidR="008C47EC" w:rsidRPr="008C47EC" w:rsidRDefault="001B005A" w:rsidP="008C47EC">
      <w:pPr>
        <w:jc w:val="center"/>
        <w:rPr>
          <w:rFonts w:ascii="Times New Roman" w:hAnsi="Times New Roman" w:cs="Times New Roman"/>
          <w:sz w:val="24"/>
        </w:rPr>
      </w:pPr>
      <w:r>
        <w:rPr>
          <w:rFonts w:ascii="Times New Roman" w:hAnsi="Times New Roman" w:cs="Times New Roman"/>
          <w:sz w:val="24"/>
        </w:rPr>
        <w:t>04/03/</w:t>
      </w:r>
      <w:r w:rsidR="008C47EC" w:rsidRPr="008C47EC">
        <w:rPr>
          <w:rFonts w:ascii="Times New Roman" w:hAnsi="Times New Roman" w:cs="Times New Roman"/>
          <w:sz w:val="24"/>
        </w:rPr>
        <w:t>2026</w:t>
      </w:r>
    </w:p>
    <w:p w:rsidR="008C47EC" w:rsidRPr="008C47EC" w:rsidRDefault="008C47EC" w:rsidP="008C47EC">
      <w:pPr>
        <w:jc w:val="center"/>
        <w:rPr>
          <w:rFonts w:ascii="Times New Roman" w:hAnsi="Times New Roman" w:cs="Times New Roman"/>
          <w:sz w:val="24"/>
        </w:rPr>
      </w:pPr>
    </w:p>
    <w:p w:rsidR="005241DE" w:rsidRPr="005241DE" w:rsidRDefault="008C47EC" w:rsidP="005241DE">
      <w:pPr>
        <w:jc w:val="center"/>
        <w:rPr>
          <w:rFonts w:ascii="Times New Roman" w:hAnsi="Times New Roman" w:cs="Times New Roman"/>
          <w:sz w:val="24"/>
        </w:rPr>
      </w:pPr>
      <w:r w:rsidRPr="008C47EC">
        <w:rPr>
          <w:rFonts w:ascii="Times New Roman" w:hAnsi="Times New Roman" w:cs="Times New Roman"/>
          <w:sz w:val="24"/>
        </w:rPr>
        <w:t>WRIGHT STATE UNIVERSITY</w:t>
      </w:r>
      <w:r w:rsidR="005241DE">
        <w:rPr>
          <w:rFonts w:ascii="Times New Roman" w:hAnsi="Times New Roman" w:cs="Times New Roman"/>
          <w:b/>
          <w:sz w:val="24"/>
        </w:rPr>
        <w:br w:type="page"/>
      </w:r>
    </w:p>
    <w:p w:rsidR="00B3248D" w:rsidRPr="00B3248D" w:rsidRDefault="00B3248D" w:rsidP="00B3248D">
      <w:pPr>
        <w:jc w:val="both"/>
        <w:outlineLvl w:val="0"/>
        <w:rPr>
          <w:rFonts w:ascii="Times New Roman" w:hAnsi="Times New Roman" w:cs="Times New Roman"/>
          <w:b/>
          <w:sz w:val="24"/>
        </w:rPr>
      </w:pPr>
      <w:r>
        <w:rPr>
          <w:rFonts w:ascii="Times New Roman" w:hAnsi="Times New Roman" w:cs="Times New Roman"/>
          <w:b/>
          <w:sz w:val="24"/>
        </w:rPr>
        <w:lastRenderedPageBreak/>
        <w:t>Introduction</w:t>
      </w:r>
    </w:p>
    <w:p w:rsidR="00B3248D" w:rsidRPr="00B3248D" w:rsidRDefault="00B3248D" w:rsidP="00682543">
      <w:pPr>
        <w:jc w:val="both"/>
        <w:rPr>
          <w:rFonts w:ascii="Times New Roman" w:hAnsi="Times New Roman" w:cs="Times New Roman"/>
          <w:sz w:val="24"/>
        </w:rPr>
      </w:pPr>
      <w:r w:rsidRPr="00B3248D">
        <w:rPr>
          <w:rFonts w:ascii="Times New Roman" w:hAnsi="Times New Roman" w:cs="Times New Roman"/>
          <w:sz w:val="24"/>
        </w:rPr>
        <w:t xml:space="preserve">In this project, </w:t>
      </w:r>
      <w:r>
        <w:rPr>
          <w:rFonts w:ascii="Times New Roman" w:hAnsi="Times New Roman" w:cs="Times New Roman"/>
          <w:sz w:val="24"/>
        </w:rPr>
        <w:t xml:space="preserve">the </w:t>
      </w:r>
      <w:r w:rsidR="00F865E4">
        <w:rPr>
          <w:rFonts w:ascii="Times New Roman" w:hAnsi="Times New Roman" w:cs="Times New Roman"/>
          <w:sz w:val="24"/>
        </w:rPr>
        <w:t>AES</w:t>
      </w:r>
      <w:r>
        <w:rPr>
          <w:rFonts w:ascii="Times New Roman" w:hAnsi="Times New Roman" w:cs="Times New Roman"/>
          <w:sz w:val="24"/>
        </w:rPr>
        <w:t xml:space="preserve"> encryption</w:t>
      </w:r>
      <w:r w:rsidRPr="00B3248D">
        <w:rPr>
          <w:rFonts w:ascii="Times New Roman" w:hAnsi="Times New Roman" w:cs="Times New Roman"/>
          <w:sz w:val="24"/>
        </w:rPr>
        <w:t>/decryption programs are provided, and the students</w:t>
      </w:r>
      <w:r>
        <w:rPr>
          <w:rFonts w:ascii="Times New Roman" w:hAnsi="Times New Roman" w:cs="Times New Roman"/>
          <w:sz w:val="24"/>
        </w:rPr>
        <w:t xml:space="preserve"> (we)</w:t>
      </w:r>
      <w:r w:rsidRPr="00B3248D">
        <w:rPr>
          <w:rFonts w:ascii="Times New Roman" w:hAnsi="Times New Roman" w:cs="Times New Roman"/>
          <w:sz w:val="24"/>
        </w:rPr>
        <w:t xml:space="preserve"> will compile and run these programs to encrypt/decrypt files on </w:t>
      </w:r>
      <w:r w:rsidRPr="00B3248D">
        <w:rPr>
          <w:rFonts w:ascii="Times New Roman" w:hAnsi="Times New Roman" w:cs="Times New Roman"/>
          <w:i/>
          <w:sz w:val="24"/>
        </w:rPr>
        <w:t>fry.cs.wright.edu</w:t>
      </w:r>
      <w:r>
        <w:rPr>
          <w:rFonts w:ascii="Times New Roman" w:hAnsi="Times New Roman" w:cs="Times New Roman"/>
          <w:sz w:val="24"/>
        </w:rPr>
        <w:t xml:space="preserve">. The </w:t>
      </w:r>
      <w:r w:rsidR="00F865E4">
        <w:rPr>
          <w:rFonts w:ascii="Times New Roman" w:hAnsi="Times New Roman" w:cs="Times New Roman"/>
          <w:sz w:val="24"/>
        </w:rPr>
        <w:t>AES</w:t>
      </w:r>
      <w:r>
        <w:rPr>
          <w:rFonts w:ascii="Times New Roman" w:hAnsi="Times New Roman" w:cs="Times New Roman"/>
          <w:sz w:val="24"/>
        </w:rPr>
        <w:t xml:space="preserve"> encryption</w:t>
      </w:r>
      <w:r w:rsidRPr="00B3248D">
        <w:rPr>
          <w:rFonts w:ascii="Times New Roman" w:hAnsi="Times New Roman" w:cs="Times New Roman"/>
          <w:sz w:val="24"/>
        </w:rPr>
        <w:t xml:space="preserve">/decryption programs used an existing crypto library, </w:t>
      </w:r>
      <w:hyperlink r:id="rId5" w:history="1">
        <w:r w:rsidRPr="00B3248D">
          <w:rPr>
            <w:rFonts w:ascii="Times New Roman" w:hAnsi="Times New Roman" w:cs="Times New Roman"/>
            <w:sz w:val="24"/>
          </w:rPr>
          <w:t>Crypto++</w:t>
        </w:r>
      </w:hyperlink>
      <w:r w:rsidRPr="00B3248D">
        <w:rPr>
          <w:rFonts w:ascii="Times New Roman" w:hAnsi="Times New Roman" w:cs="Times New Roman"/>
          <w:sz w:val="24"/>
        </w:rPr>
        <w:t xml:space="preserve"> (C++), which was installed on </w:t>
      </w:r>
      <w:r w:rsidRPr="00B3248D">
        <w:rPr>
          <w:rFonts w:ascii="Times New Roman" w:hAnsi="Times New Roman" w:cs="Times New Roman"/>
          <w:i/>
          <w:sz w:val="24"/>
        </w:rPr>
        <w:t>fry.cs.wright.edu</w:t>
      </w:r>
      <w:r w:rsidRPr="00B3248D">
        <w:rPr>
          <w:rFonts w:ascii="Times New Roman" w:hAnsi="Times New Roman" w:cs="Times New Roman"/>
          <w:sz w:val="24"/>
        </w:rPr>
        <w:t>.</w:t>
      </w:r>
    </w:p>
    <w:p w:rsidR="009374E8" w:rsidRDefault="00682543" w:rsidP="001B005A">
      <w:pPr>
        <w:jc w:val="both"/>
        <w:rPr>
          <w:rFonts w:ascii="Times New Roman" w:hAnsi="Times New Roman" w:cs="Times New Roman"/>
          <w:sz w:val="24"/>
        </w:rPr>
      </w:pPr>
      <w:r>
        <w:rPr>
          <w:rFonts w:ascii="Times New Roman" w:hAnsi="Times New Roman" w:cs="Times New Roman"/>
          <w:sz w:val="24"/>
        </w:rPr>
        <w:t xml:space="preserve">For the project, the very first thing we did was to connect to </w:t>
      </w:r>
      <w:r>
        <w:rPr>
          <w:rFonts w:ascii="Times New Roman" w:hAnsi="Times New Roman" w:cs="Times New Roman"/>
          <w:i/>
          <w:sz w:val="24"/>
        </w:rPr>
        <w:t>fry.cs.wright.edu</w:t>
      </w:r>
      <w:r w:rsidR="009374E8">
        <w:rPr>
          <w:rFonts w:ascii="Times New Roman" w:hAnsi="Times New Roman" w:cs="Times New Roman"/>
          <w:sz w:val="24"/>
        </w:rPr>
        <w:t xml:space="preserve"> and access the shell to do the work. To </w:t>
      </w:r>
      <w:r w:rsidR="001B005A">
        <w:rPr>
          <w:rFonts w:ascii="Times New Roman" w:hAnsi="Times New Roman" w:cs="Times New Roman"/>
          <w:sz w:val="24"/>
        </w:rPr>
        <w:t>keep things simple</w:t>
      </w:r>
      <w:r w:rsidR="009374E8">
        <w:rPr>
          <w:rFonts w:ascii="Times New Roman" w:hAnsi="Times New Roman" w:cs="Times New Roman"/>
          <w:sz w:val="24"/>
        </w:rPr>
        <w:t xml:space="preserve">, we </w:t>
      </w:r>
      <w:r w:rsidR="001B005A">
        <w:rPr>
          <w:rFonts w:ascii="Times New Roman" w:hAnsi="Times New Roman" w:cs="Times New Roman"/>
          <w:sz w:val="24"/>
        </w:rPr>
        <w:t xml:space="preserve">created directory named </w:t>
      </w:r>
      <w:r w:rsidR="001B005A">
        <w:rPr>
          <w:rFonts w:ascii="Times New Roman" w:hAnsi="Times New Roman" w:cs="Times New Roman"/>
          <w:i/>
          <w:sz w:val="24"/>
        </w:rPr>
        <w:t>Project 2</w:t>
      </w:r>
      <w:r w:rsidR="001B005A">
        <w:rPr>
          <w:rFonts w:ascii="Times New Roman" w:hAnsi="Times New Roman" w:cs="Times New Roman"/>
          <w:sz w:val="24"/>
        </w:rPr>
        <w:t>, copied files into the folder and began working</w:t>
      </w:r>
      <w:r w:rsidR="00200238">
        <w:rPr>
          <w:rFonts w:ascii="Times New Roman" w:hAnsi="Times New Roman" w:cs="Times New Roman"/>
          <w:sz w:val="24"/>
        </w:rPr>
        <w:t xml:space="preserve"> under the directory</w:t>
      </w:r>
      <w:r w:rsidR="009374E8">
        <w:rPr>
          <w:rFonts w:ascii="Times New Roman" w:hAnsi="Times New Roman" w:cs="Times New Roman"/>
          <w:sz w:val="24"/>
        </w:rPr>
        <w:t>.</w:t>
      </w:r>
    </w:p>
    <w:p w:rsidR="00682543" w:rsidRPr="009374E8" w:rsidRDefault="009374E8" w:rsidP="009374E8">
      <w:pPr>
        <w:jc w:val="both"/>
        <w:rPr>
          <w:rFonts w:ascii="Times New Roman" w:hAnsi="Times New Roman" w:cs="Times New Roman"/>
          <w:sz w:val="24"/>
        </w:rPr>
      </w:pPr>
      <w:r>
        <w:rPr>
          <w:rFonts w:ascii="Times New Roman" w:hAnsi="Times New Roman" w:cs="Times New Roman"/>
          <w:sz w:val="24"/>
        </w:rPr>
        <w:t xml:space="preserve">As per the instruction provided and for our own ease, we created an alias called </w:t>
      </w:r>
      <w:proofErr w:type="spellStart"/>
      <w:r>
        <w:rPr>
          <w:rFonts w:ascii="Times New Roman" w:hAnsi="Times New Roman" w:cs="Times New Roman"/>
          <w:i/>
          <w:sz w:val="24"/>
        </w:rPr>
        <w:t>cryptog</w:t>
      </w:r>
      <w:proofErr w:type="spellEnd"/>
      <w:r>
        <w:rPr>
          <w:rFonts w:ascii="Times New Roman" w:hAnsi="Times New Roman" w:cs="Times New Roman"/>
          <w:i/>
          <w:sz w:val="24"/>
        </w:rPr>
        <w:t>++</w:t>
      </w:r>
      <w:r>
        <w:rPr>
          <w:rFonts w:ascii="Times New Roman" w:hAnsi="Times New Roman" w:cs="Times New Roman"/>
          <w:sz w:val="24"/>
        </w:rPr>
        <w:t xml:space="preserve"> for the co</w:t>
      </w:r>
      <w:r w:rsidR="001B005A">
        <w:rPr>
          <w:rFonts w:ascii="Times New Roman" w:hAnsi="Times New Roman" w:cs="Times New Roman"/>
          <w:sz w:val="24"/>
        </w:rPr>
        <w:t>mmand as shown in the Figure 1.1</w:t>
      </w:r>
      <w:r>
        <w:rPr>
          <w:rFonts w:ascii="Times New Roman" w:hAnsi="Times New Roman" w:cs="Times New Roman"/>
          <w:sz w:val="24"/>
        </w:rPr>
        <w:t xml:space="preserve"> below. This helped us avoiding typing such a long command each time we try to compile our program.</w:t>
      </w:r>
    </w:p>
    <w:p w:rsidR="00682543" w:rsidRDefault="001B005A" w:rsidP="00682543">
      <w:pPr>
        <w:jc w:val="center"/>
        <w:rPr>
          <w:rFonts w:ascii="Times New Roman" w:hAnsi="Times New Roman" w:cs="Times New Roman"/>
          <w:sz w:val="24"/>
        </w:rPr>
      </w:pPr>
      <w:r>
        <w:rPr>
          <w:rFonts w:ascii="Times New Roman" w:hAnsi="Times New Roman" w:cs="Times New Roman"/>
          <w:noProof/>
          <w:sz w:val="24"/>
        </w:rPr>
        <w:drawing>
          <wp:inline distT="0" distB="0" distL="0" distR="0">
            <wp:extent cx="5934075" cy="11334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133475"/>
                    </a:xfrm>
                    <a:prstGeom prst="rect">
                      <a:avLst/>
                    </a:prstGeom>
                    <a:noFill/>
                    <a:ln>
                      <a:noFill/>
                    </a:ln>
                  </pic:spPr>
                </pic:pic>
              </a:graphicData>
            </a:graphic>
          </wp:inline>
        </w:drawing>
      </w:r>
    </w:p>
    <w:p w:rsidR="009374E8" w:rsidRDefault="001B005A" w:rsidP="00682543">
      <w:pPr>
        <w:jc w:val="center"/>
        <w:rPr>
          <w:rFonts w:ascii="Times New Roman" w:hAnsi="Times New Roman" w:cs="Times New Roman"/>
          <w:sz w:val="24"/>
        </w:rPr>
      </w:pPr>
      <w:r>
        <w:rPr>
          <w:rFonts w:ascii="Times New Roman" w:hAnsi="Times New Roman" w:cs="Times New Roman"/>
          <w:sz w:val="24"/>
        </w:rPr>
        <w:t>Figure 1.1</w:t>
      </w:r>
      <w:r w:rsidR="009374E8">
        <w:rPr>
          <w:rFonts w:ascii="Times New Roman" w:hAnsi="Times New Roman" w:cs="Times New Roman"/>
          <w:sz w:val="24"/>
        </w:rPr>
        <w:t xml:space="preserve"> – Alias</w:t>
      </w:r>
    </w:p>
    <w:p w:rsidR="001B005A" w:rsidRPr="003A6781" w:rsidRDefault="009374E8" w:rsidP="009374E8">
      <w:pPr>
        <w:jc w:val="both"/>
        <w:rPr>
          <w:rFonts w:ascii="Times New Roman" w:hAnsi="Times New Roman" w:cs="Times New Roman"/>
          <w:sz w:val="24"/>
        </w:rPr>
      </w:pPr>
      <w:r>
        <w:rPr>
          <w:rFonts w:ascii="Times New Roman" w:hAnsi="Times New Roman" w:cs="Times New Roman"/>
          <w:sz w:val="24"/>
        </w:rPr>
        <w:t>A</w:t>
      </w:r>
      <w:r w:rsidR="001B005A">
        <w:rPr>
          <w:rFonts w:ascii="Times New Roman" w:hAnsi="Times New Roman" w:cs="Times New Roman"/>
          <w:sz w:val="24"/>
        </w:rPr>
        <w:t>lso as demonstrated in the below</w:t>
      </w:r>
      <w:r>
        <w:rPr>
          <w:rFonts w:ascii="Times New Roman" w:hAnsi="Times New Roman" w:cs="Times New Roman"/>
          <w:sz w:val="24"/>
        </w:rPr>
        <w:t xml:space="preserve"> Figure 1.2, we can see that the alias is working perfectly </w:t>
      </w:r>
      <w:r w:rsidR="00B3248D">
        <w:rPr>
          <w:rFonts w:ascii="Times New Roman" w:hAnsi="Times New Roman" w:cs="Times New Roman"/>
          <w:sz w:val="24"/>
        </w:rPr>
        <w:t xml:space="preserve">as the compilation of both the encryption/decryption program works. </w:t>
      </w:r>
      <w:r w:rsidR="003A6781">
        <w:rPr>
          <w:rFonts w:ascii="Times New Roman" w:hAnsi="Times New Roman" w:cs="Times New Roman"/>
          <w:sz w:val="24"/>
        </w:rPr>
        <w:t xml:space="preserve">The encryption and decryption programs are named </w:t>
      </w:r>
      <w:r w:rsidR="003A6781">
        <w:rPr>
          <w:rFonts w:ascii="Times New Roman" w:hAnsi="Times New Roman" w:cs="Times New Roman"/>
          <w:i/>
          <w:sz w:val="24"/>
        </w:rPr>
        <w:t>Task1CbcEnc</w:t>
      </w:r>
      <w:r w:rsidR="003A6781">
        <w:rPr>
          <w:rFonts w:ascii="Times New Roman" w:hAnsi="Times New Roman" w:cs="Times New Roman"/>
          <w:sz w:val="24"/>
        </w:rPr>
        <w:t xml:space="preserve"> and </w:t>
      </w:r>
      <w:r w:rsidR="003A6781">
        <w:rPr>
          <w:rFonts w:ascii="Times New Roman" w:hAnsi="Times New Roman" w:cs="Times New Roman"/>
          <w:i/>
          <w:sz w:val="24"/>
        </w:rPr>
        <w:t>Task1CbcDec</w:t>
      </w:r>
      <w:r w:rsidR="003A6781">
        <w:rPr>
          <w:rFonts w:ascii="Times New Roman" w:hAnsi="Times New Roman" w:cs="Times New Roman"/>
          <w:sz w:val="24"/>
        </w:rPr>
        <w:t xml:space="preserve"> respectively.</w:t>
      </w:r>
    </w:p>
    <w:p w:rsidR="001B005A" w:rsidRDefault="001B005A" w:rsidP="001B005A">
      <w:pPr>
        <w:jc w:val="center"/>
        <w:rPr>
          <w:rFonts w:ascii="Times New Roman" w:hAnsi="Times New Roman" w:cs="Times New Roman"/>
          <w:sz w:val="24"/>
        </w:rPr>
      </w:pPr>
      <w:r>
        <w:rPr>
          <w:rFonts w:ascii="Times New Roman" w:hAnsi="Times New Roman" w:cs="Times New Roman"/>
          <w:noProof/>
          <w:sz w:val="24"/>
        </w:rPr>
        <w:drawing>
          <wp:inline distT="0" distB="0" distL="0" distR="0">
            <wp:extent cx="5943600" cy="1123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23950"/>
                    </a:xfrm>
                    <a:prstGeom prst="rect">
                      <a:avLst/>
                    </a:prstGeom>
                    <a:noFill/>
                    <a:ln>
                      <a:noFill/>
                    </a:ln>
                  </pic:spPr>
                </pic:pic>
              </a:graphicData>
            </a:graphic>
          </wp:inline>
        </w:drawing>
      </w:r>
    </w:p>
    <w:p w:rsidR="001B005A" w:rsidRDefault="001B005A" w:rsidP="001B005A">
      <w:pPr>
        <w:jc w:val="center"/>
        <w:rPr>
          <w:rFonts w:ascii="Times New Roman" w:hAnsi="Times New Roman" w:cs="Times New Roman"/>
          <w:sz w:val="24"/>
        </w:rPr>
      </w:pPr>
      <w:r>
        <w:rPr>
          <w:rFonts w:ascii="Times New Roman" w:hAnsi="Times New Roman" w:cs="Times New Roman"/>
          <w:sz w:val="24"/>
        </w:rPr>
        <w:t>Figure 1.2 – Compilation</w:t>
      </w:r>
    </w:p>
    <w:p w:rsidR="009374E8" w:rsidRDefault="00B3248D" w:rsidP="009374E8">
      <w:pPr>
        <w:jc w:val="both"/>
        <w:rPr>
          <w:rFonts w:ascii="Times New Roman" w:hAnsi="Times New Roman" w:cs="Times New Roman"/>
          <w:sz w:val="24"/>
        </w:rPr>
      </w:pPr>
      <w:r>
        <w:rPr>
          <w:rFonts w:ascii="Times New Roman" w:hAnsi="Times New Roman" w:cs="Times New Roman"/>
          <w:sz w:val="24"/>
        </w:rPr>
        <w:t>Now, we begin along with the task that we are supposed to complete.</w:t>
      </w:r>
    </w:p>
    <w:p w:rsidR="00B3248D" w:rsidRDefault="00B3248D" w:rsidP="00B3248D">
      <w:pPr>
        <w:jc w:val="both"/>
        <w:outlineLvl w:val="0"/>
        <w:rPr>
          <w:rFonts w:ascii="Times New Roman" w:hAnsi="Times New Roman" w:cs="Times New Roman"/>
          <w:b/>
          <w:sz w:val="24"/>
        </w:rPr>
      </w:pPr>
      <w:r>
        <w:rPr>
          <w:rFonts w:ascii="Times New Roman" w:hAnsi="Times New Roman" w:cs="Times New Roman"/>
          <w:b/>
          <w:sz w:val="24"/>
        </w:rPr>
        <w:t>Task 1</w:t>
      </w:r>
    </w:p>
    <w:p w:rsidR="00E70CEB" w:rsidRDefault="00E70CEB" w:rsidP="00E70CEB">
      <w:pPr>
        <w:jc w:val="both"/>
        <w:rPr>
          <w:rFonts w:ascii="Times New Roman" w:hAnsi="Times New Roman" w:cs="Times New Roman"/>
          <w:sz w:val="24"/>
        </w:rPr>
      </w:pPr>
      <w:r>
        <w:rPr>
          <w:rFonts w:ascii="Times New Roman" w:hAnsi="Times New Roman" w:cs="Times New Roman"/>
          <w:sz w:val="24"/>
        </w:rPr>
        <w:t>For Task 1</w:t>
      </w:r>
      <w:r w:rsidR="00C94F6A">
        <w:rPr>
          <w:rFonts w:ascii="Times New Roman" w:hAnsi="Times New Roman" w:cs="Times New Roman"/>
          <w:sz w:val="24"/>
        </w:rPr>
        <w:t xml:space="preserve"> and Task 2</w:t>
      </w:r>
      <w:r>
        <w:rPr>
          <w:rFonts w:ascii="Times New Roman" w:hAnsi="Times New Roman" w:cs="Times New Roman"/>
          <w:sz w:val="24"/>
        </w:rPr>
        <w:t xml:space="preserve">, we are required to compile and execute the provided source </w:t>
      </w:r>
      <w:r w:rsidR="00F865E4">
        <w:rPr>
          <w:rFonts w:ascii="Times New Roman" w:hAnsi="Times New Roman" w:cs="Times New Roman"/>
          <w:sz w:val="24"/>
        </w:rPr>
        <w:t>AES</w:t>
      </w:r>
      <w:r>
        <w:rPr>
          <w:rFonts w:ascii="Times New Roman" w:hAnsi="Times New Roman" w:cs="Times New Roman"/>
          <w:sz w:val="24"/>
        </w:rPr>
        <w:t xml:space="preserve"> encryption/decryption programs</w:t>
      </w:r>
      <w:r w:rsidR="00026F66">
        <w:rPr>
          <w:rFonts w:ascii="Times New Roman" w:hAnsi="Times New Roman" w:cs="Times New Roman"/>
          <w:sz w:val="24"/>
        </w:rPr>
        <w:t xml:space="preserve"> in CBC</w:t>
      </w:r>
      <w:r w:rsidR="00C94F6A">
        <w:rPr>
          <w:rFonts w:ascii="Times New Roman" w:hAnsi="Times New Roman" w:cs="Times New Roman"/>
          <w:sz w:val="24"/>
        </w:rPr>
        <w:t xml:space="preserve"> and Counter</w:t>
      </w:r>
      <w:r w:rsidR="00026F66">
        <w:rPr>
          <w:rFonts w:ascii="Times New Roman" w:hAnsi="Times New Roman" w:cs="Times New Roman"/>
          <w:sz w:val="24"/>
        </w:rPr>
        <w:t xml:space="preserve"> mode</w:t>
      </w:r>
      <w:r w:rsidR="00C94F6A">
        <w:rPr>
          <w:rFonts w:ascii="Times New Roman" w:hAnsi="Times New Roman" w:cs="Times New Roman"/>
          <w:sz w:val="24"/>
        </w:rPr>
        <w:t xml:space="preserve"> respectively</w:t>
      </w:r>
      <w:r>
        <w:rPr>
          <w:rFonts w:ascii="Times New Roman" w:hAnsi="Times New Roman" w:cs="Times New Roman"/>
          <w:sz w:val="24"/>
        </w:rPr>
        <w:t xml:space="preserve">, and verify the decrypted file is identical to the original plaintext </w:t>
      </w:r>
      <w:r w:rsidR="00026F66">
        <w:rPr>
          <w:rFonts w:ascii="Times New Roman" w:hAnsi="Times New Roman" w:cs="Times New Roman"/>
          <w:sz w:val="24"/>
        </w:rPr>
        <w:t>file. There are total of 4</w:t>
      </w:r>
      <w:r>
        <w:rPr>
          <w:rFonts w:ascii="Times New Roman" w:hAnsi="Times New Roman" w:cs="Times New Roman"/>
          <w:sz w:val="24"/>
        </w:rPr>
        <w:t xml:space="preserve"> test files provided to us for the task, which are </w:t>
      </w:r>
      <w:r w:rsidRPr="00E70CEB">
        <w:rPr>
          <w:rFonts w:ascii="Times New Roman" w:hAnsi="Times New Roman" w:cs="Times New Roman"/>
          <w:i/>
          <w:sz w:val="24"/>
        </w:rPr>
        <w:t>MSG</w:t>
      </w:r>
      <w:r w:rsidR="00026F66">
        <w:rPr>
          <w:rFonts w:ascii="Times New Roman" w:hAnsi="Times New Roman" w:cs="Times New Roman"/>
          <w:i/>
          <w:sz w:val="24"/>
        </w:rPr>
        <w:t xml:space="preserve">1, MSG2, MSG3, </w:t>
      </w:r>
      <w:r w:rsidR="00026F66">
        <w:rPr>
          <w:rFonts w:ascii="Times New Roman" w:hAnsi="Times New Roman" w:cs="Times New Roman"/>
          <w:sz w:val="24"/>
        </w:rPr>
        <w:t xml:space="preserve">and </w:t>
      </w:r>
      <w:r w:rsidR="00026F66">
        <w:rPr>
          <w:rFonts w:ascii="Times New Roman" w:hAnsi="Times New Roman" w:cs="Times New Roman"/>
          <w:i/>
          <w:sz w:val="24"/>
        </w:rPr>
        <w:t>text1</w:t>
      </w:r>
      <w:r>
        <w:rPr>
          <w:rFonts w:ascii="Times New Roman" w:hAnsi="Times New Roman" w:cs="Times New Roman"/>
          <w:sz w:val="24"/>
        </w:rPr>
        <w:t>. And for each file, we are required to do the following:</w:t>
      </w:r>
    </w:p>
    <w:p w:rsidR="00E70CEB" w:rsidRDefault="00E70CEB"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t>Encrypt the file</w:t>
      </w:r>
      <w:r w:rsidR="0000175A">
        <w:rPr>
          <w:rFonts w:ascii="Times New Roman" w:hAnsi="Times New Roman" w:cs="Times New Roman"/>
          <w:sz w:val="24"/>
        </w:rPr>
        <w:t xml:space="preserve"> to output it</w:t>
      </w:r>
      <w:r>
        <w:rPr>
          <w:rFonts w:ascii="Times New Roman" w:hAnsi="Times New Roman" w:cs="Times New Roman"/>
          <w:sz w:val="24"/>
        </w:rPr>
        <w:t xml:space="preserve"> suffixed with </w:t>
      </w:r>
      <w:r>
        <w:rPr>
          <w:rFonts w:ascii="Times New Roman" w:hAnsi="Times New Roman" w:cs="Times New Roman"/>
          <w:i/>
          <w:sz w:val="24"/>
        </w:rPr>
        <w:t>.e</w:t>
      </w:r>
      <w:r>
        <w:rPr>
          <w:rFonts w:ascii="Times New Roman" w:hAnsi="Times New Roman" w:cs="Times New Roman"/>
          <w:sz w:val="24"/>
        </w:rPr>
        <w:t xml:space="preserve"> </w:t>
      </w:r>
      <w:r w:rsidR="0000175A">
        <w:rPr>
          <w:rFonts w:ascii="Times New Roman" w:hAnsi="Times New Roman" w:cs="Times New Roman"/>
          <w:sz w:val="24"/>
        </w:rPr>
        <w:t>to indicate it as an encrypted file.</w:t>
      </w:r>
    </w:p>
    <w:p w:rsidR="0000175A" w:rsidRDefault="0000175A"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t xml:space="preserve">Decrypt the file to output it suffixed with </w:t>
      </w:r>
      <w:r>
        <w:rPr>
          <w:rFonts w:ascii="Times New Roman" w:hAnsi="Times New Roman" w:cs="Times New Roman"/>
          <w:i/>
          <w:sz w:val="24"/>
        </w:rPr>
        <w:t>.d</w:t>
      </w:r>
      <w:r>
        <w:rPr>
          <w:rFonts w:ascii="Times New Roman" w:hAnsi="Times New Roman" w:cs="Times New Roman"/>
          <w:sz w:val="24"/>
        </w:rPr>
        <w:t xml:space="preserve"> to indicate it as a decrypted file.</w:t>
      </w:r>
    </w:p>
    <w:p w:rsidR="0000175A" w:rsidRDefault="0000175A"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lastRenderedPageBreak/>
        <w:t>Compare the bytes of couple of encrypted files.</w:t>
      </w:r>
    </w:p>
    <w:p w:rsidR="0000175A" w:rsidRDefault="0000175A"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t>Show the difference between two files (the original and the decrypted) to demonstrate the working nature of overall process.</w:t>
      </w:r>
    </w:p>
    <w:p w:rsidR="0000175A" w:rsidRDefault="001A4D14" w:rsidP="0000175A">
      <w:pPr>
        <w:jc w:val="both"/>
        <w:rPr>
          <w:rFonts w:ascii="Times New Roman" w:hAnsi="Times New Roman" w:cs="Times New Roman"/>
          <w:sz w:val="24"/>
        </w:rPr>
      </w:pPr>
      <w:r>
        <w:rPr>
          <w:rFonts w:ascii="Times New Roman" w:hAnsi="Times New Roman" w:cs="Times New Roman"/>
          <w:sz w:val="24"/>
        </w:rPr>
        <w:t>For the subtasks requested</w:t>
      </w:r>
      <w:r w:rsidR="0000175A">
        <w:rPr>
          <w:rFonts w:ascii="Times New Roman" w:hAnsi="Times New Roman" w:cs="Times New Roman"/>
          <w:sz w:val="24"/>
        </w:rPr>
        <w:t xml:space="preserve">, we began encrypting each of the input files one by </w:t>
      </w:r>
      <w:r w:rsidR="00B84F5E">
        <w:rPr>
          <w:rFonts w:ascii="Times New Roman" w:hAnsi="Times New Roman" w:cs="Times New Roman"/>
          <w:sz w:val="24"/>
        </w:rPr>
        <w:t>one as shown in the Figure 1.3</w:t>
      </w:r>
      <w:r w:rsidR="0000175A">
        <w:rPr>
          <w:rFonts w:ascii="Times New Roman" w:hAnsi="Times New Roman" w:cs="Times New Roman"/>
          <w:sz w:val="24"/>
        </w:rPr>
        <w:t xml:space="preserve"> below.</w:t>
      </w:r>
    </w:p>
    <w:p w:rsidR="0000175A" w:rsidRDefault="00026F66" w:rsidP="00026F66">
      <w:pPr>
        <w:jc w:val="center"/>
        <w:rPr>
          <w:rFonts w:ascii="Times New Roman" w:hAnsi="Times New Roman" w:cs="Times New Roman"/>
          <w:sz w:val="24"/>
        </w:rPr>
      </w:pPr>
      <w:r>
        <w:rPr>
          <w:rFonts w:ascii="Times New Roman" w:hAnsi="Times New Roman" w:cs="Times New Roman"/>
          <w:noProof/>
          <w:sz w:val="24"/>
        </w:rPr>
        <w:drawing>
          <wp:inline distT="0" distB="0" distL="0" distR="0">
            <wp:extent cx="5943600" cy="5469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31 23295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469255"/>
                    </a:xfrm>
                    <a:prstGeom prst="rect">
                      <a:avLst/>
                    </a:prstGeom>
                  </pic:spPr>
                </pic:pic>
              </a:graphicData>
            </a:graphic>
          </wp:inline>
        </w:drawing>
      </w:r>
    </w:p>
    <w:p w:rsidR="0000175A" w:rsidRDefault="00B84F5E" w:rsidP="0000175A">
      <w:pPr>
        <w:jc w:val="center"/>
        <w:rPr>
          <w:rFonts w:ascii="Times New Roman" w:hAnsi="Times New Roman" w:cs="Times New Roman"/>
          <w:sz w:val="24"/>
        </w:rPr>
      </w:pPr>
      <w:r>
        <w:rPr>
          <w:rFonts w:ascii="Times New Roman" w:hAnsi="Times New Roman" w:cs="Times New Roman"/>
          <w:sz w:val="24"/>
        </w:rPr>
        <w:t>Figure 1.3</w:t>
      </w:r>
      <w:r w:rsidR="002D3E59">
        <w:rPr>
          <w:rFonts w:ascii="Times New Roman" w:hAnsi="Times New Roman" w:cs="Times New Roman"/>
          <w:sz w:val="24"/>
        </w:rPr>
        <w:t xml:space="preserve"> – Encryption of input files</w:t>
      </w:r>
    </w:p>
    <w:p w:rsidR="002D3E59" w:rsidRDefault="002D3E59" w:rsidP="002D3E59">
      <w:pPr>
        <w:jc w:val="both"/>
        <w:rPr>
          <w:rFonts w:ascii="Times New Roman" w:hAnsi="Times New Roman" w:cs="Times New Roman"/>
          <w:sz w:val="24"/>
        </w:rPr>
      </w:pPr>
      <w:r>
        <w:rPr>
          <w:rFonts w:ascii="Times New Roman" w:hAnsi="Times New Roman" w:cs="Times New Roman"/>
          <w:sz w:val="24"/>
        </w:rPr>
        <w:t>Similarly, we tried decrypting the encrypted files as sho</w:t>
      </w:r>
      <w:r w:rsidR="00B84F5E">
        <w:rPr>
          <w:rFonts w:ascii="Times New Roman" w:hAnsi="Times New Roman" w:cs="Times New Roman"/>
          <w:sz w:val="24"/>
        </w:rPr>
        <w:t>wn in the following Figure 1.4</w:t>
      </w:r>
      <w:r w:rsidR="00026F66">
        <w:rPr>
          <w:rFonts w:ascii="Times New Roman" w:hAnsi="Times New Roman" w:cs="Times New Roman"/>
          <w:sz w:val="24"/>
        </w:rPr>
        <w:t xml:space="preserve"> and Figure 1.5</w:t>
      </w:r>
      <w:r>
        <w:rPr>
          <w:rFonts w:ascii="Times New Roman" w:hAnsi="Times New Roman" w:cs="Times New Roman"/>
          <w:sz w:val="24"/>
        </w:rPr>
        <w:t>.</w:t>
      </w:r>
    </w:p>
    <w:p w:rsidR="002D3E59" w:rsidRDefault="002D3E59" w:rsidP="002D3E59">
      <w:pPr>
        <w:jc w:val="both"/>
        <w:rPr>
          <w:rFonts w:ascii="Times New Roman" w:hAnsi="Times New Roman" w:cs="Times New Roman"/>
          <w:sz w:val="24"/>
        </w:rPr>
      </w:pPr>
      <w:r w:rsidRPr="002D3E59">
        <w:rPr>
          <w:rFonts w:ascii="Times New Roman" w:hAnsi="Times New Roman" w:cs="Times New Roman"/>
          <w:noProof/>
          <w:sz w:val="24"/>
        </w:rPr>
        <w:lastRenderedPageBreak/>
        <w:drawing>
          <wp:inline distT="0" distB="0" distL="0" distR="0" wp14:anchorId="6EC07BA5" wp14:editId="4FD07E04">
            <wp:extent cx="5943600" cy="2171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171817"/>
                    </a:xfrm>
                    <a:prstGeom prst="rect">
                      <a:avLst/>
                    </a:prstGeom>
                  </pic:spPr>
                </pic:pic>
              </a:graphicData>
            </a:graphic>
          </wp:inline>
        </w:drawing>
      </w:r>
    </w:p>
    <w:p w:rsidR="00026F66" w:rsidRDefault="001A4D14" w:rsidP="005241DE">
      <w:pPr>
        <w:jc w:val="center"/>
        <w:rPr>
          <w:rFonts w:ascii="Times New Roman" w:hAnsi="Times New Roman" w:cs="Times New Roman"/>
          <w:sz w:val="24"/>
        </w:rPr>
      </w:pPr>
      <w:r>
        <w:rPr>
          <w:rFonts w:ascii="Times New Roman" w:hAnsi="Times New Roman" w:cs="Times New Roman"/>
          <w:sz w:val="24"/>
        </w:rPr>
        <w:t>Figure 1.4</w:t>
      </w:r>
      <w:r w:rsidR="007F06FC">
        <w:rPr>
          <w:rFonts w:ascii="Times New Roman" w:hAnsi="Times New Roman" w:cs="Times New Roman"/>
          <w:sz w:val="24"/>
        </w:rPr>
        <w:t xml:space="preserve"> – Decryption </w:t>
      </w:r>
      <w:r w:rsidR="005241DE">
        <w:rPr>
          <w:rFonts w:ascii="Times New Roman" w:hAnsi="Times New Roman" w:cs="Times New Roman"/>
          <w:sz w:val="24"/>
        </w:rPr>
        <w:t>of encrypted files</w:t>
      </w:r>
    </w:p>
    <w:p w:rsidR="00026F66" w:rsidRDefault="00026F66" w:rsidP="005241DE">
      <w:pPr>
        <w:jc w:val="center"/>
        <w:rPr>
          <w:rFonts w:ascii="Times New Roman" w:hAnsi="Times New Roman" w:cs="Times New Roman"/>
          <w:sz w:val="24"/>
        </w:rPr>
      </w:pPr>
    </w:p>
    <w:p w:rsidR="00026F66" w:rsidRDefault="00026F66" w:rsidP="005241DE">
      <w:pPr>
        <w:jc w:val="center"/>
        <w:rPr>
          <w:rFonts w:ascii="Times New Roman" w:hAnsi="Times New Roman" w:cs="Times New Roman"/>
          <w:b/>
          <w:sz w:val="24"/>
        </w:rPr>
      </w:pPr>
      <w:r>
        <w:rPr>
          <w:rFonts w:ascii="Times New Roman" w:hAnsi="Times New Roman" w:cs="Times New Roman"/>
          <w:b/>
          <w:noProof/>
          <w:sz w:val="24"/>
        </w:rPr>
        <w:drawing>
          <wp:inline distT="0" distB="0" distL="0" distR="0">
            <wp:extent cx="5943600" cy="42411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3-31 23333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1165"/>
                    </a:xfrm>
                    <a:prstGeom prst="rect">
                      <a:avLst/>
                    </a:prstGeom>
                  </pic:spPr>
                </pic:pic>
              </a:graphicData>
            </a:graphic>
          </wp:inline>
        </w:drawing>
      </w:r>
    </w:p>
    <w:p w:rsidR="005241DE" w:rsidRPr="005241DE" w:rsidRDefault="00026F66" w:rsidP="005241DE">
      <w:pPr>
        <w:jc w:val="center"/>
        <w:rPr>
          <w:rFonts w:ascii="Times New Roman" w:hAnsi="Times New Roman" w:cs="Times New Roman"/>
          <w:sz w:val="24"/>
        </w:rPr>
      </w:pPr>
      <w:r>
        <w:rPr>
          <w:rFonts w:ascii="Times New Roman" w:hAnsi="Times New Roman" w:cs="Times New Roman"/>
          <w:sz w:val="24"/>
        </w:rPr>
        <w:t>Figure 1.5 – Decryption of encrypted files</w:t>
      </w:r>
      <w:r w:rsidR="005241DE">
        <w:rPr>
          <w:rFonts w:ascii="Times New Roman" w:hAnsi="Times New Roman" w:cs="Times New Roman"/>
          <w:b/>
          <w:sz w:val="24"/>
        </w:rPr>
        <w:br w:type="page"/>
      </w:r>
    </w:p>
    <w:p w:rsidR="001A4D14" w:rsidRPr="001A4D14" w:rsidRDefault="001A4D14" w:rsidP="001A4D14">
      <w:pPr>
        <w:jc w:val="both"/>
        <w:outlineLvl w:val="1"/>
        <w:rPr>
          <w:rFonts w:ascii="Times New Roman" w:hAnsi="Times New Roman" w:cs="Times New Roman"/>
          <w:b/>
          <w:sz w:val="24"/>
        </w:rPr>
      </w:pPr>
      <w:r>
        <w:rPr>
          <w:rFonts w:ascii="Times New Roman" w:hAnsi="Times New Roman" w:cs="Times New Roman"/>
          <w:b/>
          <w:sz w:val="24"/>
        </w:rPr>
        <w:lastRenderedPageBreak/>
        <w:t>Task 1.1</w:t>
      </w:r>
    </w:p>
    <w:p w:rsidR="007F06FC" w:rsidRDefault="00B84F5E" w:rsidP="007F06FC">
      <w:pPr>
        <w:jc w:val="both"/>
        <w:rPr>
          <w:rFonts w:ascii="Times New Roman" w:hAnsi="Times New Roman" w:cs="Times New Roman"/>
          <w:sz w:val="24"/>
        </w:rPr>
      </w:pPr>
      <w:r>
        <w:rPr>
          <w:rFonts w:ascii="Times New Roman" w:hAnsi="Times New Roman" w:cs="Times New Roman"/>
          <w:sz w:val="24"/>
        </w:rPr>
        <w:t>So far, so good. For the subtask 1.</w:t>
      </w:r>
      <w:r w:rsidR="001A4D14">
        <w:rPr>
          <w:rFonts w:ascii="Times New Roman" w:hAnsi="Times New Roman" w:cs="Times New Roman"/>
          <w:sz w:val="24"/>
        </w:rPr>
        <w:t>1</w:t>
      </w:r>
      <w:r>
        <w:rPr>
          <w:rFonts w:ascii="Times New Roman" w:hAnsi="Times New Roman" w:cs="Times New Roman"/>
          <w:sz w:val="24"/>
        </w:rPr>
        <w:t xml:space="preserve">, we print the </w:t>
      </w:r>
      <w:r w:rsidR="001A4D14">
        <w:rPr>
          <w:rFonts w:ascii="Times New Roman" w:hAnsi="Times New Roman" w:cs="Times New Roman"/>
          <w:sz w:val="24"/>
        </w:rPr>
        <w:t xml:space="preserve">octal </w:t>
      </w:r>
      <w:r>
        <w:rPr>
          <w:rFonts w:ascii="Times New Roman" w:hAnsi="Times New Roman" w:cs="Times New Roman"/>
          <w:sz w:val="24"/>
        </w:rPr>
        <w:t xml:space="preserve">byte </w:t>
      </w:r>
      <w:r w:rsidR="001A4D14">
        <w:rPr>
          <w:rFonts w:ascii="Times New Roman" w:hAnsi="Times New Roman" w:cs="Times New Roman"/>
          <w:sz w:val="24"/>
        </w:rPr>
        <w:t>values</w:t>
      </w:r>
      <w:r>
        <w:rPr>
          <w:rFonts w:ascii="Times New Roman" w:hAnsi="Times New Roman" w:cs="Times New Roman"/>
          <w:sz w:val="24"/>
        </w:rPr>
        <w:t xml:space="preserve"> using the command </w:t>
      </w:r>
      <w:proofErr w:type="gramStart"/>
      <w:r>
        <w:rPr>
          <w:rFonts w:ascii="Times New Roman" w:hAnsi="Times New Roman" w:cs="Times New Roman"/>
          <w:i/>
          <w:sz w:val="24"/>
        </w:rPr>
        <w:t>od</w:t>
      </w:r>
      <w:proofErr w:type="gramEnd"/>
      <w:r>
        <w:rPr>
          <w:rFonts w:ascii="Times New Roman" w:hAnsi="Times New Roman" w:cs="Times New Roman"/>
          <w:i/>
          <w:sz w:val="24"/>
        </w:rPr>
        <w:t xml:space="preserve"> –b filename</w:t>
      </w:r>
      <w:r>
        <w:rPr>
          <w:rFonts w:ascii="Times New Roman" w:hAnsi="Times New Roman" w:cs="Times New Roman"/>
          <w:sz w:val="24"/>
        </w:rPr>
        <w:t xml:space="preserve"> for each file </w:t>
      </w:r>
      <w:r w:rsidR="001A4D14">
        <w:rPr>
          <w:rFonts w:ascii="Times New Roman" w:hAnsi="Times New Roman" w:cs="Times New Roman"/>
          <w:sz w:val="24"/>
        </w:rPr>
        <w:t>as shown in the below Figure 1.1</w:t>
      </w:r>
      <w:r>
        <w:rPr>
          <w:rFonts w:ascii="Times New Roman" w:hAnsi="Times New Roman" w:cs="Times New Roman"/>
          <w:sz w:val="24"/>
        </w:rPr>
        <w:t>.1.</w:t>
      </w:r>
    </w:p>
    <w:p w:rsidR="00B84F5E" w:rsidRDefault="00B84F5E" w:rsidP="007F06FC">
      <w:pPr>
        <w:jc w:val="both"/>
        <w:rPr>
          <w:rFonts w:ascii="Times New Roman" w:hAnsi="Times New Roman" w:cs="Times New Roman"/>
          <w:sz w:val="24"/>
        </w:rPr>
      </w:pPr>
      <w:r w:rsidRPr="00B84F5E">
        <w:rPr>
          <w:rFonts w:ascii="Times New Roman" w:hAnsi="Times New Roman" w:cs="Times New Roman"/>
          <w:noProof/>
          <w:sz w:val="24"/>
        </w:rPr>
        <w:drawing>
          <wp:inline distT="0" distB="0" distL="0" distR="0" wp14:anchorId="4544BCF1" wp14:editId="29B1A52C">
            <wp:extent cx="5943309" cy="233362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55996" cy="2338606"/>
                    </a:xfrm>
                    <a:prstGeom prst="rect">
                      <a:avLst/>
                    </a:prstGeom>
                  </pic:spPr>
                </pic:pic>
              </a:graphicData>
            </a:graphic>
          </wp:inline>
        </w:drawing>
      </w:r>
    </w:p>
    <w:p w:rsidR="00B84F5E" w:rsidRDefault="001A4D14" w:rsidP="00B84F5E">
      <w:pPr>
        <w:jc w:val="center"/>
        <w:rPr>
          <w:rFonts w:ascii="Times New Roman" w:hAnsi="Times New Roman" w:cs="Times New Roman"/>
          <w:sz w:val="24"/>
        </w:rPr>
      </w:pPr>
      <w:r>
        <w:rPr>
          <w:rFonts w:ascii="Times New Roman" w:hAnsi="Times New Roman" w:cs="Times New Roman"/>
          <w:sz w:val="24"/>
        </w:rPr>
        <w:t>Figure 1.1</w:t>
      </w:r>
      <w:r w:rsidR="00B84F5E">
        <w:rPr>
          <w:rFonts w:ascii="Times New Roman" w:hAnsi="Times New Roman" w:cs="Times New Roman"/>
          <w:sz w:val="24"/>
        </w:rPr>
        <w:t xml:space="preserve">.1 – </w:t>
      </w:r>
      <w:r>
        <w:rPr>
          <w:rFonts w:ascii="Times New Roman" w:hAnsi="Times New Roman" w:cs="Times New Roman"/>
          <w:sz w:val="24"/>
        </w:rPr>
        <w:t>Octal byte values</w:t>
      </w:r>
      <w:r w:rsidR="00B84F5E">
        <w:rPr>
          <w:rFonts w:ascii="Times New Roman" w:hAnsi="Times New Roman" w:cs="Times New Roman"/>
          <w:sz w:val="24"/>
        </w:rPr>
        <w:t xml:space="preserve"> of encrypted files</w:t>
      </w:r>
    </w:p>
    <w:p w:rsidR="00B84F5E" w:rsidRDefault="001A4D14" w:rsidP="001A4D14">
      <w:pPr>
        <w:jc w:val="both"/>
        <w:outlineLvl w:val="1"/>
        <w:rPr>
          <w:rFonts w:ascii="Times New Roman" w:hAnsi="Times New Roman" w:cs="Times New Roman"/>
          <w:b/>
          <w:sz w:val="24"/>
        </w:rPr>
      </w:pPr>
      <w:r>
        <w:rPr>
          <w:rFonts w:ascii="Times New Roman" w:hAnsi="Times New Roman" w:cs="Times New Roman"/>
          <w:b/>
          <w:sz w:val="24"/>
        </w:rPr>
        <w:t>Task 1.2</w:t>
      </w:r>
    </w:p>
    <w:p w:rsidR="00F05182" w:rsidRPr="00F05182" w:rsidRDefault="001A4D14" w:rsidP="00F05182">
      <w:pPr>
        <w:jc w:val="both"/>
        <w:rPr>
          <w:rFonts w:ascii="Times New Roman" w:hAnsi="Times New Roman" w:cs="Times New Roman"/>
          <w:sz w:val="24"/>
        </w:rPr>
      </w:pPr>
      <w:r>
        <w:rPr>
          <w:rFonts w:ascii="Times New Roman" w:hAnsi="Times New Roman" w:cs="Times New Roman"/>
          <w:sz w:val="24"/>
        </w:rPr>
        <w:t xml:space="preserve">From the above Figure 1.1.1, we can conclude </w:t>
      </w:r>
      <w:r w:rsidR="00F05182">
        <w:rPr>
          <w:rFonts w:ascii="Times New Roman" w:hAnsi="Times New Roman" w:cs="Times New Roman"/>
          <w:sz w:val="24"/>
        </w:rPr>
        <w:t>f</w:t>
      </w:r>
      <w:r w:rsidR="00F05182" w:rsidRPr="00F05182">
        <w:rPr>
          <w:rFonts w:ascii="Times New Roman" w:hAnsi="Times New Roman" w:cs="Times New Roman"/>
          <w:sz w:val="24"/>
        </w:rPr>
        <w:t xml:space="preserve">or the comparison of MSG1.e and MSG2.e, the first 16 bytes (first two rows) are completely identical. The difference begins at byte 16 (offset 0000020) and continues through the remaining bytes. This indicates that the first AES block (16 bytes) is identical in both </w:t>
      </w:r>
      <w:proofErr w:type="spellStart"/>
      <w:r w:rsidR="00F05182" w:rsidRPr="00F05182">
        <w:rPr>
          <w:rFonts w:ascii="Times New Roman" w:hAnsi="Times New Roman" w:cs="Times New Roman"/>
          <w:sz w:val="24"/>
        </w:rPr>
        <w:t>ciphertexts</w:t>
      </w:r>
      <w:proofErr w:type="spellEnd"/>
      <w:r w:rsidR="00F05182" w:rsidRPr="00F05182">
        <w:rPr>
          <w:rFonts w:ascii="Times New Roman" w:hAnsi="Times New Roman" w:cs="Times New Roman"/>
          <w:sz w:val="24"/>
        </w:rPr>
        <w:t xml:space="preserve">, </w:t>
      </w:r>
      <w:r w:rsidR="00F05182">
        <w:rPr>
          <w:rFonts w:ascii="Times New Roman" w:hAnsi="Times New Roman" w:cs="Times New Roman"/>
          <w:sz w:val="24"/>
        </w:rPr>
        <w:t>while subsequent blocks differ.</w:t>
      </w:r>
    </w:p>
    <w:p w:rsidR="001A4D14" w:rsidRDefault="00F05182" w:rsidP="00F05182">
      <w:pPr>
        <w:jc w:val="both"/>
        <w:rPr>
          <w:rFonts w:ascii="Times New Roman" w:hAnsi="Times New Roman" w:cs="Times New Roman"/>
          <w:sz w:val="24"/>
        </w:rPr>
      </w:pPr>
      <w:r w:rsidRPr="00F05182">
        <w:rPr>
          <w:rFonts w:ascii="Times New Roman" w:hAnsi="Times New Roman" w:cs="Times New Roman"/>
          <w:sz w:val="24"/>
        </w:rPr>
        <w:t xml:space="preserve">Similarly, for MSG1.e and MSG3.e, </w:t>
      </w:r>
      <w:r w:rsidRPr="00F05182">
        <w:rPr>
          <w:rFonts w:ascii="Times New Roman" w:hAnsi="Times New Roman" w:cs="Times New Roman"/>
          <w:sz w:val="24"/>
        </w:rPr>
        <w:t>the first two rows (first 32 bytes) are identical</w:t>
      </w:r>
      <w:r>
        <w:rPr>
          <w:rFonts w:ascii="Times New Roman" w:hAnsi="Times New Roman" w:cs="Times New Roman"/>
          <w:sz w:val="24"/>
        </w:rPr>
        <w:t xml:space="preserve"> and </w:t>
      </w:r>
      <w:r w:rsidRPr="00F05182">
        <w:rPr>
          <w:rFonts w:ascii="Times New Roman" w:hAnsi="Times New Roman" w:cs="Times New Roman"/>
          <w:sz w:val="24"/>
        </w:rPr>
        <w:t>the difference only starts at byte 32 (offset 0000040), meaning the first two AES blocks (32 bytes) are identical, with differences beginning at the third block</w:t>
      </w:r>
      <w:r w:rsidR="00463A7D">
        <w:rPr>
          <w:rFonts w:ascii="Times New Roman" w:hAnsi="Times New Roman" w:cs="Times New Roman"/>
          <w:sz w:val="24"/>
        </w:rPr>
        <w:t>.</w:t>
      </w:r>
    </w:p>
    <w:p w:rsidR="001425E3" w:rsidRDefault="00463A7D" w:rsidP="001A4D14">
      <w:pPr>
        <w:jc w:val="both"/>
        <w:rPr>
          <w:rFonts w:ascii="Times New Roman" w:hAnsi="Times New Roman" w:cs="Times New Roman"/>
          <w:sz w:val="24"/>
        </w:rPr>
      </w:pPr>
      <w:r>
        <w:rPr>
          <w:rFonts w:ascii="Times New Roman" w:hAnsi="Times New Roman" w:cs="Times New Roman"/>
          <w:sz w:val="24"/>
        </w:rPr>
        <w:t xml:space="preserve">This overall difference is actually expected with </w:t>
      </w:r>
      <w:r w:rsidR="00F05182">
        <w:rPr>
          <w:rFonts w:ascii="Times New Roman" w:hAnsi="Times New Roman" w:cs="Times New Roman"/>
          <w:sz w:val="24"/>
        </w:rPr>
        <w:t>AES-</w:t>
      </w:r>
      <w:r w:rsidR="001D63C9">
        <w:rPr>
          <w:rFonts w:ascii="Times New Roman" w:hAnsi="Times New Roman" w:cs="Times New Roman"/>
          <w:sz w:val="24"/>
        </w:rPr>
        <w:t>CBC</w:t>
      </w:r>
      <w:r w:rsidR="00F05182">
        <w:rPr>
          <w:rFonts w:ascii="Times New Roman" w:hAnsi="Times New Roman" w:cs="Times New Roman"/>
          <w:sz w:val="24"/>
        </w:rPr>
        <w:t xml:space="preserve"> mode as </w:t>
      </w:r>
      <w:r w:rsidR="001D63C9">
        <w:rPr>
          <w:rFonts w:ascii="Times New Roman" w:hAnsi="Times New Roman" w:cs="Times New Roman"/>
          <w:sz w:val="24"/>
        </w:rPr>
        <w:t>messages share common prefixes and is 16 of bytes</w:t>
      </w:r>
      <w:r>
        <w:rPr>
          <w:rFonts w:ascii="Times New Roman" w:hAnsi="Times New Roman" w:cs="Times New Roman"/>
          <w:sz w:val="24"/>
        </w:rPr>
        <w:t>.</w:t>
      </w:r>
    </w:p>
    <w:p w:rsidR="00533DCB" w:rsidRDefault="00533DCB" w:rsidP="005608AB">
      <w:pPr>
        <w:jc w:val="both"/>
        <w:outlineLvl w:val="1"/>
        <w:rPr>
          <w:rFonts w:ascii="Times New Roman" w:hAnsi="Times New Roman" w:cs="Times New Roman"/>
          <w:b/>
          <w:sz w:val="24"/>
        </w:rPr>
      </w:pPr>
      <w:r>
        <w:rPr>
          <w:rFonts w:ascii="Times New Roman" w:hAnsi="Times New Roman" w:cs="Times New Roman"/>
          <w:b/>
          <w:sz w:val="24"/>
        </w:rPr>
        <w:t>Task 1.3</w:t>
      </w:r>
    </w:p>
    <w:p w:rsidR="005608AB" w:rsidRDefault="005608AB" w:rsidP="005608AB">
      <w:pPr>
        <w:jc w:val="both"/>
        <w:rPr>
          <w:rFonts w:ascii="Times New Roman" w:hAnsi="Times New Roman" w:cs="Times New Roman"/>
          <w:sz w:val="24"/>
        </w:rPr>
      </w:pPr>
      <w:r>
        <w:rPr>
          <w:rFonts w:ascii="Times New Roman" w:hAnsi="Times New Roman" w:cs="Times New Roman"/>
          <w:sz w:val="24"/>
        </w:rPr>
        <w:t xml:space="preserve">We are required to use </w:t>
      </w:r>
      <w:r>
        <w:rPr>
          <w:rFonts w:ascii="Times New Roman" w:hAnsi="Times New Roman" w:cs="Times New Roman"/>
          <w:i/>
          <w:sz w:val="24"/>
        </w:rPr>
        <w:t>diff</w:t>
      </w:r>
      <w:r>
        <w:rPr>
          <w:rFonts w:ascii="Times New Roman" w:hAnsi="Times New Roman" w:cs="Times New Roman"/>
          <w:sz w:val="24"/>
        </w:rPr>
        <w:t xml:space="preserve"> command to show the difference of two files (the original file, and the decrypted file). The result is shown in the Figure 1.3.1 below:</w:t>
      </w:r>
    </w:p>
    <w:p w:rsidR="005608AB" w:rsidRDefault="005608AB" w:rsidP="005608AB">
      <w:pPr>
        <w:jc w:val="center"/>
        <w:rPr>
          <w:rFonts w:ascii="Times New Roman" w:hAnsi="Times New Roman" w:cs="Times New Roman"/>
          <w:sz w:val="24"/>
        </w:rPr>
      </w:pPr>
      <w:r w:rsidRPr="005608AB">
        <w:rPr>
          <w:rFonts w:ascii="Times New Roman" w:hAnsi="Times New Roman" w:cs="Times New Roman"/>
          <w:noProof/>
          <w:sz w:val="24"/>
        </w:rPr>
        <w:drawing>
          <wp:inline distT="0" distB="0" distL="0" distR="0" wp14:anchorId="69AB17E0" wp14:editId="76EC71AE">
            <wp:extent cx="4229735" cy="128776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22690" cy="1316067"/>
                    </a:xfrm>
                    <a:prstGeom prst="rect">
                      <a:avLst/>
                    </a:prstGeom>
                  </pic:spPr>
                </pic:pic>
              </a:graphicData>
            </a:graphic>
          </wp:inline>
        </w:drawing>
      </w:r>
    </w:p>
    <w:p w:rsidR="005608AB" w:rsidRDefault="005608AB" w:rsidP="005608AB">
      <w:pPr>
        <w:jc w:val="center"/>
        <w:rPr>
          <w:rFonts w:ascii="Times New Roman" w:hAnsi="Times New Roman" w:cs="Times New Roman"/>
          <w:sz w:val="24"/>
        </w:rPr>
      </w:pPr>
      <w:r>
        <w:rPr>
          <w:rFonts w:ascii="Times New Roman" w:hAnsi="Times New Roman" w:cs="Times New Roman"/>
          <w:sz w:val="24"/>
        </w:rPr>
        <w:t>Figure 1.3.1 – Difference between files</w:t>
      </w:r>
    </w:p>
    <w:p w:rsidR="005241DE" w:rsidRDefault="001425E3" w:rsidP="005241DE">
      <w:pPr>
        <w:jc w:val="both"/>
        <w:rPr>
          <w:rFonts w:ascii="Times New Roman" w:hAnsi="Times New Roman" w:cs="Times New Roman"/>
          <w:sz w:val="24"/>
        </w:rPr>
      </w:pPr>
      <w:r>
        <w:rPr>
          <w:rFonts w:ascii="Times New Roman" w:hAnsi="Times New Roman" w:cs="Times New Roman"/>
          <w:sz w:val="24"/>
        </w:rPr>
        <w:lastRenderedPageBreak/>
        <w:t>W</w:t>
      </w:r>
      <w:r w:rsidR="00D101C2">
        <w:rPr>
          <w:rFonts w:ascii="Times New Roman" w:hAnsi="Times New Roman" w:cs="Times New Roman"/>
          <w:sz w:val="24"/>
        </w:rPr>
        <w:t>e can observe from the above Figure 1.3.1, we can clearly conclude that the encryption and decryption works perfectly as there are no differences shown for all the comparisons made.</w:t>
      </w:r>
    </w:p>
    <w:p w:rsidR="001425E3" w:rsidRDefault="001425E3" w:rsidP="005241DE">
      <w:pPr>
        <w:jc w:val="both"/>
        <w:rPr>
          <w:rFonts w:ascii="Times New Roman" w:hAnsi="Times New Roman" w:cs="Times New Roman"/>
          <w:sz w:val="24"/>
        </w:rPr>
      </w:pPr>
      <w:r>
        <w:rPr>
          <w:rFonts w:ascii="Times New Roman" w:hAnsi="Times New Roman" w:cs="Times New Roman"/>
          <w:sz w:val="24"/>
        </w:rPr>
        <w:t xml:space="preserve">As we have noticed already, the CBC mode requires an initialization vector (IV) to encrypt and decrypt a file where the size of the IV is set to the AES’s default length. </w:t>
      </w:r>
      <w:proofErr w:type="gramStart"/>
      <w:r>
        <w:rPr>
          <w:rFonts w:ascii="Times New Roman" w:hAnsi="Times New Roman" w:cs="Times New Roman"/>
          <w:sz w:val="24"/>
        </w:rPr>
        <w:t>i.e</w:t>
      </w:r>
      <w:proofErr w:type="gramEnd"/>
      <w:r>
        <w:rPr>
          <w:rFonts w:ascii="Times New Roman" w:hAnsi="Times New Roman" w:cs="Times New Roman"/>
          <w:sz w:val="24"/>
        </w:rPr>
        <w:t xml:space="preserve">. 16 bytes typically. The source code for both the files are provided in below Figure </w:t>
      </w:r>
      <w:r>
        <w:rPr>
          <w:rFonts w:ascii="Times New Roman" w:hAnsi="Times New Roman" w:cs="Times New Roman"/>
          <w:sz w:val="24"/>
        </w:rPr>
        <w:t>1.6 and Figure 1.7</w:t>
      </w:r>
      <w:r>
        <w:rPr>
          <w:rFonts w:ascii="Times New Roman" w:hAnsi="Times New Roman" w:cs="Times New Roman"/>
          <w:sz w:val="24"/>
        </w:rPr>
        <w:t>.</w:t>
      </w:r>
    </w:p>
    <w:p w:rsidR="001425E3" w:rsidRDefault="001425E3" w:rsidP="001425E3">
      <w:pPr>
        <w:jc w:val="center"/>
        <w:rPr>
          <w:rFonts w:ascii="Times New Roman" w:hAnsi="Times New Roman" w:cs="Times New Roman"/>
          <w:sz w:val="24"/>
        </w:rPr>
      </w:pPr>
      <w:r w:rsidRPr="001425E3">
        <w:rPr>
          <w:rFonts w:ascii="Times New Roman" w:hAnsi="Times New Roman" w:cs="Times New Roman"/>
          <w:sz w:val="24"/>
        </w:rPr>
        <w:drawing>
          <wp:inline distT="0" distB="0" distL="0" distR="0" wp14:anchorId="48C8D126" wp14:editId="77CE25B7">
            <wp:extent cx="4663741" cy="59721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9535" cy="5979595"/>
                    </a:xfrm>
                    <a:prstGeom prst="rect">
                      <a:avLst/>
                    </a:prstGeom>
                  </pic:spPr>
                </pic:pic>
              </a:graphicData>
            </a:graphic>
          </wp:inline>
        </w:drawing>
      </w:r>
    </w:p>
    <w:p w:rsidR="001425E3" w:rsidRDefault="001425E3" w:rsidP="001425E3">
      <w:pPr>
        <w:jc w:val="center"/>
        <w:rPr>
          <w:rFonts w:ascii="Times New Roman" w:hAnsi="Times New Roman" w:cs="Times New Roman"/>
          <w:sz w:val="24"/>
        </w:rPr>
      </w:pPr>
      <w:r>
        <w:rPr>
          <w:rFonts w:ascii="Times New Roman" w:hAnsi="Times New Roman" w:cs="Times New Roman"/>
          <w:sz w:val="24"/>
        </w:rPr>
        <w:t>Figure 1.6 – Source code (aes_encode_CBC_SP2026.cpp)</w:t>
      </w:r>
    </w:p>
    <w:p w:rsidR="001425E3" w:rsidRDefault="001425E3" w:rsidP="001425E3">
      <w:pPr>
        <w:jc w:val="center"/>
        <w:rPr>
          <w:rFonts w:ascii="Times New Roman" w:hAnsi="Times New Roman" w:cs="Times New Roman"/>
          <w:sz w:val="24"/>
        </w:rPr>
      </w:pPr>
      <w:r w:rsidRPr="001425E3">
        <w:rPr>
          <w:rFonts w:ascii="Times New Roman" w:hAnsi="Times New Roman" w:cs="Times New Roman"/>
          <w:sz w:val="24"/>
        </w:rPr>
        <w:lastRenderedPageBreak/>
        <w:drawing>
          <wp:inline distT="0" distB="0" distL="0" distR="0" wp14:anchorId="510C5F37" wp14:editId="3EEE3F24">
            <wp:extent cx="5801995" cy="78105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1995" cy="7810500"/>
                    </a:xfrm>
                    <a:prstGeom prst="rect">
                      <a:avLst/>
                    </a:prstGeom>
                  </pic:spPr>
                </pic:pic>
              </a:graphicData>
            </a:graphic>
          </wp:inline>
        </w:drawing>
      </w:r>
    </w:p>
    <w:p w:rsidR="001425E3" w:rsidRPr="001425E3" w:rsidRDefault="001425E3" w:rsidP="001425E3">
      <w:pPr>
        <w:jc w:val="center"/>
        <w:rPr>
          <w:rFonts w:ascii="Times New Roman" w:hAnsi="Times New Roman" w:cs="Times New Roman"/>
          <w:sz w:val="24"/>
        </w:rPr>
      </w:pPr>
      <w:r>
        <w:rPr>
          <w:rFonts w:ascii="Times New Roman" w:hAnsi="Times New Roman" w:cs="Times New Roman"/>
          <w:sz w:val="24"/>
        </w:rPr>
        <w:t>Figure 1.7 – Source code (aes_decode_CBC_SP2026.cpp)</w:t>
      </w:r>
    </w:p>
    <w:p w:rsidR="00533DCB" w:rsidRPr="005241DE" w:rsidRDefault="00533DCB" w:rsidP="005241DE">
      <w:pPr>
        <w:jc w:val="both"/>
        <w:outlineLvl w:val="0"/>
        <w:rPr>
          <w:rFonts w:ascii="Times New Roman" w:hAnsi="Times New Roman" w:cs="Times New Roman"/>
          <w:sz w:val="24"/>
        </w:rPr>
      </w:pPr>
      <w:r>
        <w:rPr>
          <w:rFonts w:ascii="Times New Roman" w:hAnsi="Times New Roman" w:cs="Times New Roman"/>
          <w:b/>
          <w:sz w:val="24"/>
        </w:rPr>
        <w:lastRenderedPageBreak/>
        <w:t>Task 2</w:t>
      </w:r>
    </w:p>
    <w:p w:rsidR="00D101C2" w:rsidRDefault="00D101C2" w:rsidP="00D101C2">
      <w:pPr>
        <w:jc w:val="both"/>
        <w:rPr>
          <w:rFonts w:ascii="Times New Roman" w:hAnsi="Times New Roman" w:cs="Times New Roman"/>
          <w:sz w:val="24"/>
        </w:rPr>
      </w:pPr>
      <w:r>
        <w:rPr>
          <w:rFonts w:ascii="Times New Roman" w:hAnsi="Times New Roman" w:cs="Times New Roman"/>
          <w:sz w:val="24"/>
        </w:rPr>
        <w:t xml:space="preserve">For this task, we are provided with the source </w:t>
      </w:r>
      <w:r w:rsidR="00F865E4">
        <w:rPr>
          <w:rFonts w:ascii="Times New Roman" w:hAnsi="Times New Roman" w:cs="Times New Roman"/>
          <w:sz w:val="24"/>
        </w:rPr>
        <w:t>AES</w:t>
      </w:r>
      <w:r>
        <w:rPr>
          <w:rFonts w:ascii="Times New Roman" w:hAnsi="Times New Roman" w:cs="Times New Roman"/>
          <w:sz w:val="24"/>
        </w:rPr>
        <w:t xml:space="preserve"> encryption/decryption programs that performs in </w:t>
      </w:r>
      <w:r w:rsidR="001425E3">
        <w:rPr>
          <w:rFonts w:ascii="Times New Roman" w:hAnsi="Times New Roman" w:cs="Times New Roman"/>
          <w:sz w:val="24"/>
        </w:rPr>
        <w:t>Counter</w:t>
      </w:r>
      <w:r>
        <w:rPr>
          <w:rFonts w:ascii="Times New Roman" w:hAnsi="Times New Roman" w:cs="Times New Roman"/>
          <w:sz w:val="24"/>
        </w:rPr>
        <w:t xml:space="preserve"> mode. We are required to change the source code files of the </w:t>
      </w:r>
      <w:r w:rsidR="00F865E4">
        <w:rPr>
          <w:rFonts w:ascii="Times New Roman" w:hAnsi="Times New Roman" w:cs="Times New Roman"/>
          <w:sz w:val="24"/>
        </w:rPr>
        <w:t>AES</w:t>
      </w:r>
      <w:r>
        <w:rPr>
          <w:rFonts w:ascii="Times New Roman" w:hAnsi="Times New Roman" w:cs="Times New Roman"/>
          <w:sz w:val="24"/>
        </w:rPr>
        <w:t xml:space="preserve"> programs, so that the programs are working in </w:t>
      </w:r>
      <w:r w:rsidR="001425E3">
        <w:rPr>
          <w:rFonts w:ascii="Times New Roman" w:hAnsi="Times New Roman" w:cs="Times New Roman"/>
          <w:sz w:val="24"/>
        </w:rPr>
        <w:t>Counter</w:t>
      </w:r>
      <w:r>
        <w:rPr>
          <w:rFonts w:ascii="Times New Roman" w:hAnsi="Times New Roman" w:cs="Times New Roman"/>
          <w:sz w:val="24"/>
        </w:rPr>
        <w:t xml:space="preserve"> mode while still verifying that the decrypted file is identical to its original plaintext file.</w:t>
      </w:r>
    </w:p>
    <w:p w:rsidR="005D2761" w:rsidRDefault="003A6781" w:rsidP="005D2761">
      <w:pPr>
        <w:jc w:val="both"/>
        <w:rPr>
          <w:rFonts w:ascii="Times New Roman" w:hAnsi="Times New Roman" w:cs="Times New Roman"/>
          <w:sz w:val="24"/>
        </w:rPr>
      </w:pPr>
      <w:r>
        <w:rPr>
          <w:rFonts w:ascii="Times New Roman" w:hAnsi="Times New Roman" w:cs="Times New Roman"/>
          <w:sz w:val="24"/>
        </w:rPr>
        <w:t>This task in Counter mode, requires us to do perform the same type of operations as in Task 1. Meaning, we are required to encrypt and decrypt the files (with .</w:t>
      </w:r>
      <w:proofErr w:type="spellStart"/>
      <w:r>
        <w:rPr>
          <w:rFonts w:ascii="Times New Roman" w:hAnsi="Times New Roman" w:cs="Times New Roman"/>
          <w:sz w:val="24"/>
        </w:rPr>
        <w:t>ee</w:t>
      </w:r>
      <w:proofErr w:type="spellEnd"/>
      <w:r>
        <w:rPr>
          <w:rFonts w:ascii="Times New Roman" w:hAnsi="Times New Roman" w:cs="Times New Roman"/>
          <w:sz w:val="24"/>
        </w:rPr>
        <w:t xml:space="preserve"> and .</w:t>
      </w:r>
      <w:proofErr w:type="spellStart"/>
      <w:r>
        <w:rPr>
          <w:rFonts w:ascii="Times New Roman" w:hAnsi="Times New Roman" w:cs="Times New Roman"/>
          <w:sz w:val="24"/>
        </w:rPr>
        <w:t>dd</w:t>
      </w:r>
      <w:proofErr w:type="spellEnd"/>
      <w:r>
        <w:rPr>
          <w:rFonts w:ascii="Times New Roman" w:hAnsi="Times New Roman" w:cs="Times New Roman"/>
          <w:sz w:val="24"/>
        </w:rPr>
        <w:t xml:space="preserve"> suffix for encryption and decryption respectively), show the byte difference between MSG1.ee and MSG2.ee, MSG1.ee and MSG3.ee, and check the integrity with </w:t>
      </w:r>
      <w:r>
        <w:rPr>
          <w:rFonts w:ascii="Times New Roman" w:hAnsi="Times New Roman" w:cs="Times New Roman"/>
          <w:i/>
          <w:sz w:val="24"/>
        </w:rPr>
        <w:t>diff</w:t>
      </w:r>
      <w:r>
        <w:rPr>
          <w:rFonts w:ascii="Times New Roman" w:hAnsi="Times New Roman" w:cs="Times New Roman"/>
          <w:sz w:val="24"/>
        </w:rPr>
        <w:t xml:space="preserve"> command for the input files and their respective decrypted ones.</w:t>
      </w:r>
    </w:p>
    <w:p w:rsidR="003A6781" w:rsidRDefault="003A6781" w:rsidP="005D2761">
      <w:pPr>
        <w:jc w:val="both"/>
        <w:rPr>
          <w:rFonts w:ascii="Times New Roman" w:hAnsi="Times New Roman" w:cs="Times New Roman"/>
          <w:sz w:val="24"/>
        </w:rPr>
      </w:pPr>
      <w:r>
        <w:rPr>
          <w:rFonts w:ascii="Times New Roman" w:hAnsi="Times New Roman" w:cs="Times New Roman"/>
          <w:sz w:val="24"/>
        </w:rPr>
        <w:t xml:space="preserve">As shown in below Figure 2.1, the encryption and decryption programs are named </w:t>
      </w:r>
      <w:r>
        <w:rPr>
          <w:rFonts w:ascii="Times New Roman" w:hAnsi="Times New Roman" w:cs="Times New Roman"/>
          <w:i/>
          <w:sz w:val="24"/>
        </w:rPr>
        <w:t>Task2CounterEnc</w:t>
      </w:r>
      <w:r>
        <w:rPr>
          <w:rFonts w:ascii="Times New Roman" w:hAnsi="Times New Roman" w:cs="Times New Roman"/>
          <w:sz w:val="24"/>
        </w:rPr>
        <w:t xml:space="preserve"> and </w:t>
      </w:r>
      <w:r>
        <w:rPr>
          <w:rFonts w:ascii="Times New Roman" w:hAnsi="Times New Roman" w:cs="Times New Roman"/>
          <w:i/>
          <w:sz w:val="24"/>
        </w:rPr>
        <w:t>Task2CounterDec</w:t>
      </w:r>
      <w:r>
        <w:rPr>
          <w:rFonts w:ascii="Times New Roman" w:hAnsi="Times New Roman" w:cs="Times New Roman"/>
          <w:sz w:val="24"/>
        </w:rPr>
        <w:t xml:space="preserve"> respectively.</w:t>
      </w:r>
    </w:p>
    <w:p w:rsidR="003A6781" w:rsidRDefault="003A6781" w:rsidP="005D2761">
      <w:pPr>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12217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3-31 235220.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221740"/>
                    </a:xfrm>
                    <a:prstGeom prst="rect">
                      <a:avLst/>
                    </a:prstGeom>
                  </pic:spPr>
                </pic:pic>
              </a:graphicData>
            </a:graphic>
          </wp:inline>
        </w:drawing>
      </w:r>
    </w:p>
    <w:p w:rsidR="003A6781" w:rsidRDefault="003A6781" w:rsidP="003A6781">
      <w:pPr>
        <w:jc w:val="center"/>
        <w:rPr>
          <w:rFonts w:ascii="Times New Roman" w:hAnsi="Times New Roman" w:cs="Times New Roman"/>
          <w:sz w:val="24"/>
        </w:rPr>
      </w:pPr>
      <w:r>
        <w:rPr>
          <w:rFonts w:ascii="Times New Roman" w:hAnsi="Times New Roman" w:cs="Times New Roman"/>
          <w:sz w:val="24"/>
        </w:rPr>
        <w:t>Figure 2.1 – Compilation</w:t>
      </w:r>
    </w:p>
    <w:p w:rsidR="003A6781" w:rsidRDefault="003A6781" w:rsidP="003A6781">
      <w:pPr>
        <w:jc w:val="both"/>
        <w:rPr>
          <w:rFonts w:ascii="Times New Roman" w:hAnsi="Times New Roman" w:cs="Times New Roman"/>
          <w:sz w:val="24"/>
        </w:rPr>
      </w:pPr>
      <w:r>
        <w:rPr>
          <w:rFonts w:ascii="Times New Roman" w:hAnsi="Times New Roman" w:cs="Times New Roman"/>
          <w:sz w:val="24"/>
        </w:rPr>
        <w:t xml:space="preserve">For the subtasks requested, we began encrypting each of the input files one by </w:t>
      </w:r>
      <w:r>
        <w:rPr>
          <w:rFonts w:ascii="Times New Roman" w:hAnsi="Times New Roman" w:cs="Times New Roman"/>
          <w:sz w:val="24"/>
        </w:rPr>
        <w:t>one as shown in the Figure 2.2</w:t>
      </w:r>
      <w:r w:rsidR="00071450">
        <w:rPr>
          <w:rFonts w:ascii="Times New Roman" w:hAnsi="Times New Roman" w:cs="Times New Roman"/>
          <w:sz w:val="24"/>
        </w:rPr>
        <w:t xml:space="preserve"> and Figure 2.3</w:t>
      </w:r>
      <w:r>
        <w:rPr>
          <w:rFonts w:ascii="Times New Roman" w:hAnsi="Times New Roman" w:cs="Times New Roman"/>
          <w:sz w:val="24"/>
        </w:rPr>
        <w:t xml:space="preserve"> below.</w:t>
      </w:r>
    </w:p>
    <w:p w:rsidR="003A6781" w:rsidRDefault="003A6781" w:rsidP="003A6781">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1B970387" wp14:editId="0B6F0C31">
            <wp:extent cx="5943600" cy="25220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31 232954.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522089"/>
                    </a:xfrm>
                    <a:prstGeom prst="rect">
                      <a:avLst/>
                    </a:prstGeom>
                  </pic:spPr>
                </pic:pic>
              </a:graphicData>
            </a:graphic>
          </wp:inline>
        </w:drawing>
      </w:r>
    </w:p>
    <w:p w:rsidR="003A6781" w:rsidRDefault="003A6781" w:rsidP="003A6781">
      <w:pPr>
        <w:jc w:val="center"/>
        <w:rPr>
          <w:rFonts w:ascii="Times New Roman" w:hAnsi="Times New Roman" w:cs="Times New Roman"/>
          <w:sz w:val="24"/>
        </w:rPr>
      </w:pPr>
      <w:r>
        <w:rPr>
          <w:rFonts w:ascii="Times New Roman" w:hAnsi="Times New Roman" w:cs="Times New Roman"/>
          <w:sz w:val="24"/>
        </w:rPr>
        <w:t>Figure 2.2</w:t>
      </w:r>
      <w:r>
        <w:rPr>
          <w:rFonts w:ascii="Times New Roman" w:hAnsi="Times New Roman" w:cs="Times New Roman"/>
          <w:sz w:val="24"/>
        </w:rPr>
        <w:t xml:space="preserve"> – Encryption of input files</w:t>
      </w:r>
    </w:p>
    <w:p w:rsidR="00071450" w:rsidRDefault="00071450" w:rsidP="003A6781">
      <w:pPr>
        <w:jc w:val="center"/>
        <w:rPr>
          <w:rFonts w:ascii="Times New Roman" w:hAnsi="Times New Roman" w:cs="Times New Roman"/>
          <w:noProof/>
          <w:sz w:val="24"/>
        </w:rPr>
      </w:pPr>
    </w:p>
    <w:p w:rsidR="00071450" w:rsidRDefault="00071450" w:rsidP="003A6781">
      <w:pPr>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43600" cy="3930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3-31 23582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930650"/>
                    </a:xfrm>
                    <a:prstGeom prst="rect">
                      <a:avLst/>
                    </a:prstGeom>
                  </pic:spPr>
                </pic:pic>
              </a:graphicData>
            </a:graphic>
          </wp:inline>
        </w:drawing>
      </w:r>
    </w:p>
    <w:p w:rsidR="00071450" w:rsidRDefault="00071450" w:rsidP="003A6781">
      <w:pPr>
        <w:jc w:val="center"/>
        <w:rPr>
          <w:rFonts w:ascii="Times New Roman" w:hAnsi="Times New Roman" w:cs="Times New Roman"/>
          <w:sz w:val="24"/>
        </w:rPr>
      </w:pPr>
      <w:r>
        <w:rPr>
          <w:rFonts w:ascii="Times New Roman" w:hAnsi="Times New Roman" w:cs="Times New Roman"/>
          <w:sz w:val="24"/>
        </w:rPr>
        <w:t>Figure 2.3 – Encryption of input files</w:t>
      </w:r>
    </w:p>
    <w:p w:rsidR="00071450" w:rsidRDefault="00071450" w:rsidP="00071450">
      <w:pPr>
        <w:rPr>
          <w:rFonts w:ascii="Times New Roman" w:hAnsi="Times New Roman" w:cs="Times New Roman"/>
          <w:sz w:val="24"/>
        </w:rPr>
      </w:pPr>
      <w:r>
        <w:rPr>
          <w:rFonts w:ascii="Times New Roman" w:hAnsi="Times New Roman" w:cs="Times New Roman"/>
          <w:sz w:val="24"/>
        </w:rPr>
        <w:t xml:space="preserve">The below Figure 2.4 with </w:t>
      </w:r>
      <w:proofErr w:type="spellStart"/>
      <w:r>
        <w:rPr>
          <w:rFonts w:ascii="Times New Roman" w:hAnsi="Times New Roman" w:cs="Times New Roman"/>
          <w:i/>
          <w:sz w:val="24"/>
        </w:rPr>
        <w:t>ls</w:t>
      </w:r>
      <w:proofErr w:type="spellEnd"/>
      <w:r>
        <w:rPr>
          <w:rFonts w:ascii="Times New Roman" w:hAnsi="Times New Roman" w:cs="Times New Roman"/>
          <w:sz w:val="24"/>
        </w:rPr>
        <w:t xml:space="preserve"> command shows that the above operations were executed successfully.</w:t>
      </w:r>
    </w:p>
    <w:p w:rsidR="00071450" w:rsidRDefault="00071450" w:rsidP="00071450">
      <w:pPr>
        <w:rPr>
          <w:rFonts w:ascii="Times New Roman" w:hAnsi="Times New Roman" w:cs="Times New Roman"/>
          <w:sz w:val="24"/>
        </w:rPr>
      </w:pPr>
      <w:r>
        <w:rPr>
          <w:rFonts w:ascii="Times New Roman" w:hAnsi="Times New Roman" w:cs="Times New Roman"/>
          <w:noProof/>
          <w:sz w:val="24"/>
        </w:rPr>
        <w:drawing>
          <wp:inline distT="0" distB="0" distL="0" distR="0">
            <wp:extent cx="5943600" cy="4921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3-31 23585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492125"/>
                    </a:xfrm>
                    <a:prstGeom prst="rect">
                      <a:avLst/>
                    </a:prstGeom>
                  </pic:spPr>
                </pic:pic>
              </a:graphicData>
            </a:graphic>
          </wp:inline>
        </w:drawing>
      </w:r>
    </w:p>
    <w:p w:rsidR="002F3D73" w:rsidRDefault="00071450" w:rsidP="002F3D73">
      <w:pPr>
        <w:jc w:val="center"/>
        <w:rPr>
          <w:rFonts w:ascii="Times New Roman" w:hAnsi="Times New Roman" w:cs="Times New Roman"/>
          <w:sz w:val="24"/>
        </w:rPr>
      </w:pPr>
      <w:r>
        <w:rPr>
          <w:rFonts w:ascii="Times New Roman" w:hAnsi="Times New Roman" w:cs="Times New Roman"/>
          <w:sz w:val="24"/>
        </w:rPr>
        <w:t>Figure 2.4 – List of files</w:t>
      </w:r>
      <w:r w:rsidR="002F3D73">
        <w:rPr>
          <w:rFonts w:ascii="Times New Roman" w:hAnsi="Times New Roman" w:cs="Times New Roman"/>
          <w:sz w:val="24"/>
        </w:rPr>
        <w:br w:type="page"/>
      </w:r>
    </w:p>
    <w:p w:rsidR="003A6781" w:rsidRDefault="003A6781" w:rsidP="003A6781">
      <w:pPr>
        <w:jc w:val="both"/>
        <w:rPr>
          <w:rFonts w:ascii="Times New Roman" w:hAnsi="Times New Roman" w:cs="Times New Roman"/>
          <w:sz w:val="24"/>
        </w:rPr>
      </w:pPr>
      <w:r>
        <w:rPr>
          <w:rFonts w:ascii="Times New Roman" w:hAnsi="Times New Roman" w:cs="Times New Roman"/>
          <w:sz w:val="24"/>
        </w:rPr>
        <w:lastRenderedPageBreak/>
        <w:t>Similarly, we tried decrypting the encrypted files as sho</w:t>
      </w:r>
      <w:r w:rsidR="00071450">
        <w:rPr>
          <w:rFonts w:ascii="Times New Roman" w:hAnsi="Times New Roman" w:cs="Times New Roman"/>
          <w:sz w:val="24"/>
        </w:rPr>
        <w:t>wn in the following Figure 2.5 and Figure 2.6</w:t>
      </w:r>
      <w:r>
        <w:rPr>
          <w:rFonts w:ascii="Times New Roman" w:hAnsi="Times New Roman" w:cs="Times New Roman"/>
          <w:sz w:val="24"/>
        </w:rPr>
        <w:t>.</w:t>
      </w:r>
    </w:p>
    <w:p w:rsidR="003A6781" w:rsidRDefault="003A6781" w:rsidP="00071450">
      <w:pPr>
        <w:jc w:val="center"/>
        <w:rPr>
          <w:rFonts w:ascii="Times New Roman" w:hAnsi="Times New Roman" w:cs="Times New Roman"/>
          <w:sz w:val="24"/>
        </w:rPr>
      </w:pPr>
      <w:r w:rsidRPr="002D3E59">
        <w:rPr>
          <w:rFonts w:ascii="Times New Roman" w:hAnsi="Times New Roman" w:cs="Times New Roman"/>
          <w:noProof/>
          <w:sz w:val="24"/>
        </w:rPr>
        <w:drawing>
          <wp:inline distT="0" distB="0" distL="0" distR="0" wp14:anchorId="3E33657B" wp14:editId="54C8E391">
            <wp:extent cx="4937048" cy="2009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956884" cy="2017850"/>
                    </a:xfrm>
                    <a:prstGeom prst="rect">
                      <a:avLst/>
                    </a:prstGeom>
                  </pic:spPr>
                </pic:pic>
              </a:graphicData>
            </a:graphic>
          </wp:inline>
        </w:drawing>
      </w:r>
    </w:p>
    <w:p w:rsidR="003A6781" w:rsidRDefault="003A6781" w:rsidP="003A6781">
      <w:pPr>
        <w:jc w:val="center"/>
        <w:rPr>
          <w:rFonts w:ascii="Times New Roman" w:hAnsi="Times New Roman" w:cs="Times New Roman"/>
          <w:sz w:val="24"/>
        </w:rPr>
      </w:pPr>
      <w:r>
        <w:rPr>
          <w:rFonts w:ascii="Times New Roman" w:hAnsi="Times New Roman" w:cs="Times New Roman"/>
          <w:sz w:val="24"/>
        </w:rPr>
        <w:t xml:space="preserve">Figure </w:t>
      </w:r>
      <w:r w:rsidR="00071450">
        <w:rPr>
          <w:rFonts w:ascii="Times New Roman" w:hAnsi="Times New Roman" w:cs="Times New Roman"/>
          <w:sz w:val="24"/>
        </w:rPr>
        <w:t>2.5</w:t>
      </w:r>
      <w:r>
        <w:rPr>
          <w:rFonts w:ascii="Times New Roman" w:hAnsi="Times New Roman" w:cs="Times New Roman"/>
          <w:sz w:val="24"/>
        </w:rPr>
        <w:t xml:space="preserve"> – Decryption of encrypted files</w:t>
      </w:r>
    </w:p>
    <w:p w:rsidR="003A6781" w:rsidRDefault="003A6781" w:rsidP="003A6781">
      <w:pPr>
        <w:jc w:val="center"/>
        <w:rPr>
          <w:rFonts w:ascii="Times New Roman" w:hAnsi="Times New Roman" w:cs="Times New Roman"/>
          <w:sz w:val="24"/>
        </w:rPr>
      </w:pPr>
    </w:p>
    <w:p w:rsidR="003A6781" w:rsidRDefault="003A6781" w:rsidP="003A6781">
      <w:pPr>
        <w:jc w:val="center"/>
        <w:rPr>
          <w:rFonts w:ascii="Times New Roman" w:hAnsi="Times New Roman" w:cs="Times New Roman"/>
          <w:b/>
          <w:sz w:val="24"/>
        </w:rPr>
      </w:pPr>
      <w:r>
        <w:rPr>
          <w:rFonts w:ascii="Times New Roman" w:hAnsi="Times New Roman" w:cs="Times New Roman"/>
          <w:b/>
          <w:noProof/>
          <w:sz w:val="24"/>
        </w:rPr>
        <w:drawing>
          <wp:inline distT="0" distB="0" distL="0" distR="0" wp14:anchorId="39CF213F" wp14:editId="5A3B331F">
            <wp:extent cx="5543550" cy="33759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3-31 233334.png"/>
                    <pic:cNvPicPr/>
                  </pic:nvPicPr>
                  <pic:blipFill>
                    <a:blip r:embed="rId20">
                      <a:extLst>
                        <a:ext uri="{28A0092B-C50C-407E-A947-70E740481C1C}">
                          <a14:useLocalDpi xmlns:a14="http://schemas.microsoft.com/office/drawing/2010/main" val="0"/>
                        </a:ext>
                      </a:extLst>
                    </a:blip>
                    <a:stretch>
                      <a:fillRect/>
                    </a:stretch>
                  </pic:blipFill>
                  <pic:spPr>
                    <a:xfrm>
                      <a:off x="0" y="0"/>
                      <a:ext cx="5579064" cy="3397604"/>
                    </a:xfrm>
                    <a:prstGeom prst="rect">
                      <a:avLst/>
                    </a:prstGeom>
                  </pic:spPr>
                </pic:pic>
              </a:graphicData>
            </a:graphic>
          </wp:inline>
        </w:drawing>
      </w:r>
    </w:p>
    <w:p w:rsidR="002F3D73" w:rsidRDefault="00071450" w:rsidP="003A6781">
      <w:pPr>
        <w:jc w:val="center"/>
        <w:rPr>
          <w:rFonts w:ascii="Times New Roman" w:hAnsi="Times New Roman" w:cs="Times New Roman"/>
          <w:sz w:val="24"/>
        </w:rPr>
      </w:pPr>
      <w:r>
        <w:rPr>
          <w:rFonts w:ascii="Times New Roman" w:hAnsi="Times New Roman" w:cs="Times New Roman"/>
          <w:sz w:val="24"/>
        </w:rPr>
        <w:t>Figure 2.6</w:t>
      </w:r>
      <w:r w:rsidR="003A6781">
        <w:rPr>
          <w:rFonts w:ascii="Times New Roman" w:hAnsi="Times New Roman" w:cs="Times New Roman"/>
          <w:sz w:val="24"/>
        </w:rPr>
        <w:t xml:space="preserve"> – Decryption of encrypted files</w:t>
      </w:r>
    </w:p>
    <w:p w:rsidR="002F3D73" w:rsidRDefault="002F3D73" w:rsidP="002F3D73">
      <w:pPr>
        <w:rPr>
          <w:rFonts w:ascii="Times New Roman" w:hAnsi="Times New Roman" w:cs="Times New Roman"/>
          <w:sz w:val="24"/>
        </w:rPr>
      </w:pPr>
      <w:r>
        <w:rPr>
          <w:rFonts w:ascii="Times New Roman" w:hAnsi="Times New Roman" w:cs="Times New Roman"/>
          <w:sz w:val="24"/>
        </w:rPr>
        <w:t xml:space="preserve">The below Figure 2.7 shows with the </w:t>
      </w:r>
      <w:proofErr w:type="spellStart"/>
      <w:r>
        <w:rPr>
          <w:rFonts w:ascii="Times New Roman" w:hAnsi="Times New Roman" w:cs="Times New Roman"/>
          <w:i/>
          <w:sz w:val="24"/>
        </w:rPr>
        <w:t>ls</w:t>
      </w:r>
      <w:proofErr w:type="spellEnd"/>
      <w:r>
        <w:rPr>
          <w:rFonts w:ascii="Times New Roman" w:hAnsi="Times New Roman" w:cs="Times New Roman"/>
          <w:sz w:val="24"/>
        </w:rPr>
        <w:t xml:space="preserve"> command, the decrypted files (with .</w:t>
      </w:r>
      <w:proofErr w:type="spellStart"/>
      <w:r>
        <w:rPr>
          <w:rFonts w:ascii="Times New Roman" w:hAnsi="Times New Roman" w:cs="Times New Roman"/>
          <w:sz w:val="24"/>
        </w:rPr>
        <w:t>ee</w:t>
      </w:r>
      <w:proofErr w:type="spellEnd"/>
      <w:r>
        <w:rPr>
          <w:rFonts w:ascii="Times New Roman" w:hAnsi="Times New Roman" w:cs="Times New Roman"/>
          <w:sz w:val="24"/>
        </w:rPr>
        <w:t xml:space="preserve"> suffix), denoting that the decryption was successful.</w:t>
      </w:r>
    </w:p>
    <w:p w:rsidR="00F866EA" w:rsidRDefault="00F866EA" w:rsidP="002F3D73">
      <w:pPr>
        <w:rPr>
          <w:rFonts w:ascii="Times New Roman" w:hAnsi="Times New Roman" w:cs="Times New Roman"/>
          <w:b/>
          <w:sz w:val="24"/>
        </w:rPr>
      </w:pPr>
      <w:r>
        <w:rPr>
          <w:rFonts w:ascii="Times New Roman" w:hAnsi="Times New Roman" w:cs="Times New Roman"/>
          <w:b/>
          <w:noProof/>
          <w:sz w:val="24"/>
        </w:rPr>
        <w:drawing>
          <wp:inline distT="0" distB="0" distL="0" distR="0">
            <wp:extent cx="5943600" cy="4635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4-01 00012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63550"/>
                    </a:xfrm>
                    <a:prstGeom prst="rect">
                      <a:avLst/>
                    </a:prstGeom>
                  </pic:spPr>
                </pic:pic>
              </a:graphicData>
            </a:graphic>
          </wp:inline>
        </w:drawing>
      </w:r>
    </w:p>
    <w:p w:rsidR="003A6781" w:rsidRPr="005241DE" w:rsidRDefault="00F866EA" w:rsidP="00F866EA">
      <w:pPr>
        <w:jc w:val="center"/>
        <w:rPr>
          <w:rFonts w:ascii="Times New Roman" w:hAnsi="Times New Roman" w:cs="Times New Roman"/>
          <w:sz w:val="24"/>
        </w:rPr>
      </w:pPr>
      <w:r>
        <w:rPr>
          <w:rFonts w:ascii="Times New Roman" w:hAnsi="Times New Roman" w:cs="Times New Roman"/>
          <w:sz w:val="24"/>
        </w:rPr>
        <w:t>Figure 2.7 – List of files</w:t>
      </w:r>
      <w:r w:rsidR="003A6781">
        <w:rPr>
          <w:rFonts w:ascii="Times New Roman" w:hAnsi="Times New Roman" w:cs="Times New Roman"/>
          <w:b/>
          <w:sz w:val="24"/>
        </w:rPr>
        <w:br w:type="page"/>
      </w:r>
    </w:p>
    <w:p w:rsidR="003A6781" w:rsidRPr="001A4D14" w:rsidRDefault="00071450" w:rsidP="003A6781">
      <w:pPr>
        <w:jc w:val="both"/>
        <w:outlineLvl w:val="1"/>
        <w:rPr>
          <w:rFonts w:ascii="Times New Roman" w:hAnsi="Times New Roman" w:cs="Times New Roman"/>
          <w:b/>
          <w:sz w:val="24"/>
        </w:rPr>
      </w:pPr>
      <w:r>
        <w:rPr>
          <w:rFonts w:ascii="Times New Roman" w:hAnsi="Times New Roman" w:cs="Times New Roman"/>
          <w:b/>
          <w:sz w:val="24"/>
        </w:rPr>
        <w:lastRenderedPageBreak/>
        <w:t>Task 2</w:t>
      </w:r>
      <w:r w:rsidR="003A6781">
        <w:rPr>
          <w:rFonts w:ascii="Times New Roman" w:hAnsi="Times New Roman" w:cs="Times New Roman"/>
          <w:b/>
          <w:sz w:val="24"/>
        </w:rPr>
        <w:t>.1</w:t>
      </w:r>
    </w:p>
    <w:p w:rsidR="003A6781" w:rsidRDefault="003A6781" w:rsidP="003A6781">
      <w:pPr>
        <w:jc w:val="both"/>
        <w:rPr>
          <w:rFonts w:ascii="Times New Roman" w:hAnsi="Times New Roman" w:cs="Times New Roman"/>
          <w:sz w:val="24"/>
        </w:rPr>
      </w:pPr>
      <w:r>
        <w:rPr>
          <w:rFonts w:ascii="Times New Roman" w:hAnsi="Times New Roman" w:cs="Times New Roman"/>
          <w:sz w:val="24"/>
        </w:rPr>
        <w:t>So</w:t>
      </w:r>
      <w:r w:rsidR="00071450">
        <w:rPr>
          <w:rFonts w:ascii="Times New Roman" w:hAnsi="Times New Roman" w:cs="Times New Roman"/>
          <w:sz w:val="24"/>
        </w:rPr>
        <w:t xml:space="preserve"> far, so good. For the subtask 2</w:t>
      </w:r>
      <w:r>
        <w:rPr>
          <w:rFonts w:ascii="Times New Roman" w:hAnsi="Times New Roman" w:cs="Times New Roman"/>
          <w:sz w:val="24"/>
        </w:rPr>
        <w:t xml:space="preserve">.1, we print the octal byte values using the command </w:t>
      </w:r>
      <w:proofErr w:type="gramStart"/>
      <w:r>
        <w:rPr>
          <w:rFonts w:ascii="Times New Roman" w:hAnsi="Times New Roman" w:cs="Times New Roman"/>
          <w:i/>
          <w:sz w:val="24"/>
        </w:rPr>
        <w:t>od</w:t>
      </w:r>
      <w:proofErr w:type="gramEnd"/>
      <w:r>
        <w:rPr>
          <w:rFonts w:ascii="Times New Roman" w:hAnsi="Times New Roman" w:cs="Times New Roman"/>
          <w:i/>
          <w:sz w:val="24"/>
        </w:rPr>
        <w:t xml:space="preserve"> –b filename</w:t>
      </w:r>
      <w:r>
        <w:rPr>
          <w:rFonts w:ascii="Times New Roman" w:hAnsi="Times New Roman" w:cs="Times New Roman"/>
          <w:sz w:val="24"/>
        </w:rPr>
        <w:t xml:space="preserve"> for each file </w:t>
      </w:r>
      <w:r w:rsidR="00071450">
        <w:rPr>
          <w:rFonts w:ascii="Times New Roman" w:hAnsi="Times New Roman" w:cs="Times New Roman"/>
          <w:sz w:val="24"/>
        </w:rPr>
        <w:t>as shown in the below Figure 2</w:t>
      </w:r>
      <w:r>
        <w:rPr>
          <w:rFonts w:ascii="Times New Roman" w:hAnsi="Times New Roman" w:cs="Times New Roman"/>
          <w:sz w:val="24"/>
        </w:rPr>
        <w:t>.1.1.</w:t>
      </w:r>
    </w:p>
    <w:p w:rsidR="003A6781" w:rsidRDefault="003A6781" w:rsidP="003A6781">
      <w:pPr>
        <w:jc w:val="both"/>
        <w:rPr>
          <w:rFonts w:ascii="Times New Roman" w:hAnsi="Times New Roman" w:cs="Times New Roman"/>
          <w:sz w:val="24"/>
        </w:rPr>
      </w:pPr>
      <w:r w:rsidRPr="00B84F5E">
        <w:rPr>
          <w:rFonts w:ascii="Times New Roman" w:hAnsi="Times New Roman" w:cs="Times New Roman"/>
          <w:noProof/>
          <w:sz w:val="24"/>
        </w:rPr>
        <w:drawing>
          <wp:inline distT="0" distB="0" distL="0" distR="0" wp14:anchorId="2C24FFCF" wp14:editId="22766FFC">
            <wp:extent cx="5474978" cy="267665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74978" cy="2676656"/>
                    </a:xfrm>
                    <a:prstGeom prst="rect">
                      <a:avLst/>
                    </a:prstGeom>
                  </pic:spPr>
                </pic:pic>
              </a:graphicData>
            </a:graphic>
          </wp:inline>
        </w:drawing>
      </w:r>
    </w:p>
    <w:p w:rsidR="003A6781" w:rsidRDefault="00071450" w:rsidP="003A6781">
      <w:pPr>
        <w:jc w:val="center"/>
        <w:rPr>
          <w:rFonts w:ascii="Times New Roman" w:hAnsi="Times New Roman" w:cs="Times New Roman"/>
          <w:sz w:val="24"/>
        </w:rPr>
      </w:pPr>
      <w:r>
        <w:rPr>
          <w:rFonts w:ascii="Times New Roman" w:hAnsi="Times New Roman" w:cs="Times New Roman"/>
          <w:sz w:val="24"/>
        </w:rPr>
        <w:t>Figure 2</w:t>
      </w:r>
      <w:r w:rsidR="003A6781">
        <w:rPr>
          <w:rFonts w:ascii="Times New Roman" w:hAnsi="Times New Roman" w:cs="Times New Roman"/>
          <w:sz w:val="24"/>
        </w:rPr>
        <w:t>.1.1 – Octal byte values of encrypted files</w:t>
      </w:r>
    </w:p>
    <w:p w:rsidR="003A6781" w:rsidRDefault="003A6781" w:rsidP="003A6781">
      <w:pPr>
        <w:jc w:val="both"/>
        <w:outlineLvl w:val="1"/>
        <w:rPr>
          <w:rFonts w:ascii="Times New Roman" w:hAnsi="Times New Roman" w:cs="Times New Roman"/>
          <w:b/>
          <w:sz w:val="24"/>
        </w:rPr>
      </w:pPr>
      <w:r>
        <w:rPr>
          <w:rFonts w:ascii="Times New Roman" w:hAnsi="Times New Roman" w:cs="Times New Roman"/>
          <w:b/>
          <w:sz w:val="24"/>
        </w:rPr>
        <w:t>Task</w:t>
      </w:r>
      <w:r w:rsidR="00071450">
        <w:rPr>
          <w:rFonts w:ascii="Times New Roman" w:hAnsi="Times New Roman" w:cs="Times New Roman"/>
          <w:b/>
          <w:sz w:val="24"/>
        </w:rPr>
        <w:t xml:space="preserve"> 2</w:t>
      </w:r>
      <w:r>
        <w:rPr>
          <w:rFonts w:ascii="Times New Roman" w:hAnsi="Times New Roman" w:cs="Times New Roman"/>
          <w:b/>
          <w:sz w:val="24"/>
        </w:rPr>
        <w:t>.2</w:t>
      </w:r>
    </w:p>
    <w:p w:rsidR="008A3F3F" w:rsidRPr="008A3F3F" w:rsidRDefault="00071450" w:rsidP="008A3F3F">
      <w:pPr>
        <w:jc w:val="both"/>
        <w:rPr>
          <w:rFonts w:ascii="Times New Roman" w:hAnsi="Times New Roman" w:cs="Times New Roman"/>
          <w:sz w:val="24"/>
        </w:rPr>
      </w:pPr>
      <w:r>
        <w:rPr>
          <w:rFonts w:ascii="Times New Roman" w:hAnsi="Times New Roman" w:cs="Times New Roman"/>
          <w:sz w:val="24"/>
        </w:rPr>
        <w:t>From the above Figure 2</w:t>
      </w:r>
      <w:r w:rsidR="003A6781">
        <w:rPr>
          <w:rFonts w:ascii="Times New Roman" w:hAnsi="Times New Roman" w:cs="Times New Roman"/>
          <w:sz w:val="24"/>
        </w:rPr>
        <w:t xml:space="preserve">.1.1, we can conclude </w:t>
      </w:r>
      <w:r w:rsidR="008A3F3F">
        <w:rPr>
          <w:rFonts w:ascii="Times New Roman" w:hAnsi="Times New Roman" w:cs="Times New Roman"/>
          <w:sz w:val="24"/>
        </w:rPr>
        <w:t>f</w:t>
      </w:r>
      <w:r w:rsidR="008A3F3F" w:rsidRPr="008A3F3F">
        <w:rPr>
          <w:rFonts w:ascii="Times New Roman" w:hAnsi="Times New Roman" w:cs="Times New Roman"/>
          <w:sz w:val="24"/>
        </w:rPr>
        <w:t>or the comparison of MSG1.ee and MSG2.ee, the first 16 bytes (first row) are completely identical. At offset 0000020, the second byte of the second row shows the first difference, where MSG1.ee has 333 and MSG2.ee has 326, with subsequent bytes c</w:t>
      </w:r>
      <w:r w:rsidR="008A3F3F">
        <w:rPr>
          <w:rFonts w:ascii="Times New Roman" w:hAnsi="Times New Roman" w:cs="Times New Roman"/>
          <w:sz w:val="24"/>
        </w:rPr>
        <w:t>ontinuing to differ throughout.</w:t>
      </w:r>
    </w:p>
    <w:p w:rsidR="008A3F3F" w:rsidRPr="008A3F3F" w:rsidRDefault="008A3F3F" w:rsidP="008A3F3F">
      <w:pPr>
        <w:jc w:val="both"/>
        <w:rPr>
          <w:rFonts w:ascii="Times New Roman" w:hAnsi="Times New Roman" w:cs="Times New Roman"/>
          <w:sz w:val="24"/>
        </w:rPr>
      </w:pPr>
      <w:r w:rsidRPr="008A3F3F">
        <w:rPr>
          <w:rFonts w:ascii="Times New Roman" w:hAnsi="Times New Roman" w:cs="Times New Roman"/>
          <w:sz w:val="24"/>
        </w:rPr>
        <w:t>For the comparison of MSG1.ee and MSG3.ee, the first 32 bytes (first two rows) are completely identical, with the only difference occurring at the third-last byte of the third row (offset 0000040 + 12), where MSG1.</w:t>
      </w:r>
      <w:r>
        <w:rPr>
          <w:rFonts w:ascii="Times New Roman" w:hAnsi="Times New Roman" w:cs="Times New Roman"/>
          <w:sz w:val="24"/>
        </w:rPr>
        <w:t>ee has 322 and MSG3.ee has 321.</w:t>
      </w:r>
    </w:p>
    <w:p w:rsidR="008A3F3F" w:rsidRPr="008A3F3F" w:rsidRDefault="008A3F3F" w:rsidP="008A3F3F">
      <w:pPr>
        <w:jc w:val="both"/>
        <w:rPr>
          <w:rFonts w:ascii="Times New Roman" w:hAnsi="Times New Roman" w:cs="Times New Roman"/>
          <w:sz w:val="24"/>
        </w:rPr>
      </w:pPr>
      <w:r w:rsidRPr="008A3F3F">
        <w:rPr>
          <w:rFonts w:ascii="Times New Roman" w:hAnsi="Times New Roman" w:cs="Times New Roman"/>
          <w:sz w:val="24"/>
        </w:rPr>
        <w:t xml:space="preserve">This behavior is characteristic of AES-CTR mode, where </w:t>
      </w:r>
      <w:proofErr w:type="spellStart"/>
      <w:r w:rsidRPr="008A3F3F">
        <w:rPr>
          <w:rFonts w:ascii="Times New Roman" w:hAnsi="Times New Roman" w:cs="Times New Roman"/>
          <w:sz w:val="24"/>
        </w:rPr>
        <w:t>ciphertext</w:t>
      </w:r>
      <w:proofErr w:type="spellEnd"/>
      <w:r w:rsidRPr="008A3F3F">
        <w:rPr>
          <w:rFonts w:ascii="Times New Roman" w:hAnsi="Times New Roman" w:cs="Times New Roman"/>
          <w:sz w:val="24"/>
        </w:rPr>
        <w:t xml:space="preserve"> differences localize precisely to positions where plaintext differs. CTR mode transforms AES into a stream cipher by </w:t>
      </w:r>
      <w:proofErr w:type="spellStart"/>
      <w:r w:rsidRPr="008A3F3F">
        <w:rPr>
          <w:rFonts w:ascii="Times New Roman" w:hAnsi="Times New Roman" w:cs="Times New Roman"/>
          <w:sz w:val="24"/>
        </w:rPr>
        <w:t>XORing</w:t>
      </w:r>
      <w:proofErr w:type="spellEnd"/>
      <w:r w:rsidRPr="008A3F3F">
        <w:rPr>
          <w:rFonts w:ascii="Times New Roman" w:hAnsi="Times New Roman" w:cs="Times New Roman"/>
          <w:sz w:val="24"/>
        </w:rPr>
        <w:t xml:space="preserve"> plaintext with a </w:t>
      </w:r>
      <w:proofErr w:type="spellStart"/>
      <w:r w:rsidRPr="008A3F3F">
        <w:rPr>
          <w:rFonts w:ascii="Times New Roman" w:hAnsi="Times New Roman" w:cs="Times New Roman"/>
          <w:sz w:val="24"/>
        </w:rPr>
        <w:t>keystream</w:t>
      </w:r>
      <w:proofErr w:type="spellEnd"/>
      <w:r w:rsidRPr="008A3F3F">
        <w:rPr>
          <w:rFonts w:ascii="Times New Roman" w:hAnsi="Times New Roman" w:cs="Times New Roman"/>
          <w:sz w:val="24"/>
        </w:rPr>
        <w:t xml:space="preserve"> generated from successiv</w:t>
      </w:r>
      <w:r>
        <w:rPr>
          <w:rFonts w:ascii="Times New Roman" w:hAnsi="Times New Roman" w:cs="Times New Roman"/>
          <w:sz w:val="24"/>
        </w:rPr>
        <w:t xml:space="preserve">e counter values, ensuring byte </w:t>
      </w:r>
      <w:r w:rsidRPr="008A3F3F">
        <w:rPr>
          <w:rFonts w:ascii="Times New Roman" w:hAnsi="Times New Roman" w:cs="Times New Roman"/>
          <w:sz w:val="24"/>
        </w:rPr>
        <w:t>level isolation of changes. Here, MSG1.ee and MSG3.ee differ by only one byte, indicating nearly identical plaintexts, while the differences between MSG1.ee and MSG2.ee begin at byte 17 and propagate from there</w:t>
      </w:r>
      <w:r>
        <w:rPr>
          <w:rFonts w:ascii="Times New Roman" w:hAnsi="Times New Roman" w:cs="Times New Roman"/>
          <w:sz w:val="24"/>
        </w:rPr>
        <w:t xml:space="preserve">, </w:t>
      </w:r>
      <w:r w:rsidRPr="008A3F3F">
        <w:rPr>
          <w:rFonts w:ascii="Times New Roman" w:hAnsi="Times New Roman" w:cs="Times New Roman"/>
          <w:sz w:val="24"/>
        </w:rPr>
        <w:t>reflecting multiple plaintext variations from that position onward. Unlike ECB or CBC where changes ripple across entire blocks, CTR mode isolates differences with exact byte-level precision</w:t>
      </w:r>
      <w:r w:rsidR="003A6781">
        <w:rPr>
          <w:rFonts w:ascii="Times New Roman" w:hAnsi="Times New Roman" w:cs="Times New Roman"/>
          <w:sz w:val="24"/>
        </w:rPr>
        <w:t>.</w:t>
      </w:r>
    </w:p>
    <w:p w:rsidR="008A3F3F" w:rsidRDefault="008A3F3F">
      <w:pPr>
        <w:rPr>
          <w:rFonts w:ascii="Times New Roman" w:hAnsi="Times New Roman" w:cs="Times New Roman"/>
          <w:b/>
          <w:sz w:val="24"/>
        </w:rPr>
      </w:pPr>
      <w:r>
        <w:rPr>
          <w:rFonts w:ascii="Times New Roman" w:hAnsi="Times New Roman" w:cs="Times New Roman"/>
          <w:b/>
          <w:sz w:val="24"/>
        </w:rPr>
        <w:br w:type="page"/>
      </w:r>
    </w:p>
    <w:p w:rsidR="003A6781" w:rsidRDefault="00071450" w:rsidP="003A6781">
      <w:pPr>
        <w:jc w:val="both"/>
        <w:outlineLvl w:val="1"/>
        <w:rPr>
          <w:rFonts w:ascii="Times New Roman" w:hAnsi="Times New Roman" w:cs="Times New Roman"/>
          <w:b/>
          <w:sz w:val="24"/>
        </w:rPr>
      </w:pPr>
      <w:r>
        <w:rPr>
          <w:rFonts w:ascii="Times New Roman" w:hAnsi="Times New Roman" w:cs="Times New Roman"/>
          <w:b/>
          <w:sz w:val="24"/>
        </w:rPr>
        <w:lastRenderedPageBreak/>
        <w:t>Task 2</w:t>
      </w:r>
      <w:r w:rsidR="003A6781">
        <w:rPr>
          <w:rFonts w:ascii="Times New Roman" w:hAnsi="Times New Roman" w:cs="Times New Roman"/>
          <w:b/>
          <w:sz w:val="24"/>
        </w:rPr>
        <w:t>.3</w:t>
      </w:r>
    </w:p>
    <w:p w:rsidR="003A6781" w:rsidRDefault="003A6781" w:rsidP="003A6781">
      <w:pPr>
        <w:jc w:val="both"/>
        <w:rPr>
          <w:rFonts w:ascii="Times New Roman" w:hAnsi="Times New Roman" w:cs="Times New Roman"/>
          <w:sz w:val="24"/>
        </w:rPr>
      </w:pPr>
      <w:r>
        <w:rPr>
          <w:rFonts w:ascii="Times New Roman" w:hAnsi="Times New Roman" w:cs="Times New Roman"/>
          <w:sz w:val="24"/>
        </w:rPr>
        <w:t xml:space="preserve">We are required to use </w:t>
      </w:r>
      <w:r>
        <w:rPr>
          <w:rFonts w:ascii="Times New Roman" w:hAnsi="Times New Roman" w:cs="Times New Roman"/>
          <w:i/>
          <w:sz w:val="24"/>
        </w:rPr>
        <w:t>diff</w:t>
      </w:r>
      <w:r>
        <w:rPr>
          <w:rFonts w:ascii="Times New Roman" w:hAnsi="Times New Roman" w:cs="Times New Roman"/>
          <w:sz w:val="24"/>
        </w:rPr>
        <w:t xml:space="preserve"> command to show the difference of two files (the original file, and the decrypted file). The</w:t>
      </w:r>
      <w:r w:rsidR="00071450">
        <w:rPr>
          <w:rFonts w:ascii="Times New Roman" w:hAnsi="Times New Roman" w:cs="Times New Roman"/>
          <w:sz w:val="24"/>
        </w:rPr>
        <w:t xml:space="preserve"> result is shown in the Figure 2</w:t>
      </w:r>
      <w:r>
        <w:rPr>
          <w:rFonts w:ascii="Times New Roman" w:hAnsi="Times New Roman" w:cs="Times New Roman"/>
          <w:sz w:val="24"/>
        </w:rPr>
        <w:t>.3.1 below:</w:t>
      </w:r>
    </w:p>
    <w:p w:rsidR="003A6781" w:rsidRDefault="003A6781" w:rsidP="003A6781">
      <w:pPr>
        <w:jc w:val="center"/>
        <w:rPr>
          <w:rFonts w:ascii="Times New Roman" w:hAnsi="Times New Roman" w:cs="Times New Roman"/>
          <w:sz w:val="24"/>
        </w:rPr>
      </w:pPr>
      <w:r w:rsidRPr="005608AB">
        <w:rPr>
          <w:rFonts w:ascii="Times New Roman" w:hAnsi="Times New Roman" w:cs="Times New Roman"/>
          <w:noProof/>
          <w:sz w:val="24"/>
        </w:rPr>
        <w:drawing>
          <wp:inline distT="0" distB="0" distL="0" distR="0" wp14:anchorId="34B2CA79" wp14:editId="4A0E5913">
            <wp:extent cx="4322690" cy="862508"/>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22690" cy="862508"/>
                    </a:xfrm>
                    <a:prstGeom prst="rect">
                      <a:avLst/>
                    </a:prstGeom>
                  </pic:spPr>
                </pic:pic>
              </a:graphicData>
            </a:graphic>
          </wp:inline>
        </w:drawing>
      </w:r>
    </w:p>
    <w:p w:rsidR="003A6781" w:rsidRDefault="00071450" w:rsidP="003A6781">
      <w:pPr>
        <w:jc w:val="center"/>
        <w:rPr>
          <w:rFonts w:ascii="Times New Roman" w:hAnsi="Times New Roman" w:cs="Times New Roman"/>
          <w:sz w:val="24"/>
        </w:rPr>
      </w:pPr>
      <w:r>
        <w:rPr>
          <w:rFonts w:ascii="Times New Roman" w:hAnsi="Times New Roman" w:cs="Times New Roman"/>
          <w:sz w:val="24"/>
        </w:rPr>
        <w:t>Figure 2</w:t>
      </w:r>
      <w:r w:rsidR="003A6781">
        <w:rPr>
          <w:rFonts w:ascii="Times New Roman" w:hAnsi="Times New Roman" w:cs="Times New Roman"/>
          <w:sz w:val="24"/>
        </w:rPr>
        <w:t>.3.1 – Difference between files</w:t>
      </w:r>
    </w:p>
    <w:p w:rsidR="003A6781" w:rsidRDefault="003A6781" w:rsidP="003A6781">
      <w:pPr>
        <w:jc w:val="both"/>
        <w:rPr>
          <w:rFonts w:ascii="Times New Roman" w:hAnsi="Times New Roman" w:cs="Times New Roman"/>
          <w:sz w:val="24"/>
        </w:rPr>
      </w:pPr>
      <w:r>
        <w:rPr>
          <w:rFonts w:ascii="Times New Roman" w:hAnsi="Times New Roman" w:cs="Times New Roman"/>
          <w:sz w:val="24"/>
        </w:rPr>
        <w:t>We can</w:t>
      </w:r>
      <w:r w:rsidR="00071450">
        <w:rPr>
          <w:rFonts w:ascii="Times New Roman" w:hAnsi="Times New Roman" w:cs="Times New Roman"/>
          <w:sz w:val="24"/>
        </w:rPr>
        <w:t xml:space="preserve"> observe from the above Figure 2</w:t>
      </w:r>
      <w:r>
        <w:rPr>
          <w:rFonts w:ascii="Times New Roman" w:hAnsi="Times New Roman" w:cs="Times New Roman"/>
          <w:sz w:val="24"/>
        </w:rPr>
        <w:t>.3.1, we can clearly conclude that the encryption and decryption works perfectly as there are no differences shown for all the comparisons made.</w:t>
      </w:r>
    </w:p>
    <w:p w:rsidR="003A6781" w:rsidRDefault="003A6781" w:rsidP="003A6781">
      <w:pPr>
        <w:jc w:val="both"/>
        <w:rPr>
          <w:rFonts w:ascii="Times New Roman" w:hAnsi="Times New Roman" w:cs="Times New Roman"/>
          <w:sz w:val="24"/>
        </w:rPr>
      </w:pPr>
      <w:r>
        <w:rPr>
          <w:rFonts w:ascii="Times New Roman" w:hAnsi="Times New Roman" w:cs="Times New Roman"/>
          <w:sz w:val="24"/>
        </w:rPr>
        <w:t xml:space="preserve">As we have noticed already, the CBC mode requires an initialization vector (IV) to encrypt and decrypt a file where the size of the IV is set to the AES’s default length. </w:t>
      </w:r>
      <w:proofErr w:type="gramStart"/>
      <w:r>
        <w:rPr>
          <w:rFonts w:ascii="Times New Roman" w:hAnsi="Times New Roman" w:cs="Times New Roman"/>
          <w:sz w:val="24"/>
        </w:rPr>
        <w:t>i.e</w:t>
      </w:r>
      <w:proofErr w:type="gramEnd"/>
      <w:r>
        <w:rPr>
          <w:rFonts w:ascii="Times New Roman" w:hAnsi="Times New Roman" w:cs="Times New Roman"/>
          <w:sz w:val="24"/>
        </w:rPr>
        <w:t xml:space="preserve">. 16 bytes typically. The source code for both the files are provided in below Figure </w:t>
      </w:r>
      <w:r w:rsidR="00071450">
        <w:rPr>
          <w:rFonts w:ascii="Times New Roman" w:hAnsi="Times New Roman" w:cs="Times New Roman"/>
          <w:sz w:val="24"/>
        </w:rPr>
        <w:t>2</w:t>
      </w:r>
      <w:r>
        <w:rPr>
          <w:rFonts w:ascii="Times New Roman" w:hAnsi="Times New Roman" w:cs="Times New Roman"/>
          <w:sz w:val="24"/>
        </w:rPr>
        <w:t>.6 and Figure</w:t>
      </w:r>
      <w:r w:rsidR="00071450">
        <w:rPr>
          <w:rFonts w:ascii="Times New Roman" w:hAnsi="Times New Roman" w:cs="Times New Roman"/>
          <w:sz w:val="24"/>
        </w:rPr>
        <w:t xml:space="preserve"> 2</w:t>
      </w:r>
      <w:r>
        <w:rPr>
          <w:rFonts w:ascii="Times New Roman" w:hAnsi="Times New Roman" w:cs="Times New Roman"/>
          <w:sz w:val="24"/>
        </w:rPr>
        <w:t>.7.</w:t>
      </w:r>
    </w:p>
    <w:p w:rsidR="003A6781" w:rsidRDefault="00365F8C" w:rsidP="003A6781">
      <w:pPr>
        <w:jc w:val="center"/>
        <w:rPr>
          <w:rFonts w:ascii="Times New Roman" w:hAnsi="Times New Roman" w:cs="Times New Roman"/>
          <w:sz w:val="24"/>
        </w:rPr>
      </w:pPr>
      <w:r w:rsidRPr="00365F8C">
        <w:rPr>
          <w:rFonts w:ascii="Times New Roman" w:hAnsi="Times New Roman" w:cs="Times New Roman"/>
          <w:sz w:val="24"/>
        </w:rPr>
        <w:lastRenderedPageBreak/>
        <w:drawing>
          <wp:inline distT="0" distB="0" distL="0" distR="0" wp14:anchorId="3AA5AFA5" wp14:editId="716F59F3">
            <wp:extent cx="5132070" cy="67532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2070" cy="6753225"/>
                    </a:xfrm>
                    <a:prstGeom prst="rect">
                      <a:avLst/>
                    </a:prstGeom>
                  </pic:spPr>
                </pic:pic>
              </a:graphicData>
            </a:graphic>
          </wp:inline>
        </w:drawing>
      </w:r>
    </w:p>
    <w:p w:rsidR="003A6781" w:rsidRDefault="00071450" w:rsidP="003A6781">
      <w:pPr>
        <w:jc w:val="center"/>
        <w:rPr>
          <w:rFonts w:ascii="Times New Roman" w:hAnsi="Times New Roman" w:cs="Times New Roman"/>
          <w:sz w:val="24"/>
        </w:rPr>
      </w:pPr>
      <w:r>
        <w:rPr>
          <w:rFonts w:ascii="Times New Roman" w:hAnsi="Times New Roman" w:cs="Times New Roman"/>
          <w:sz w:val="24"/>
        </w:rPr>
        <w:t>Figure 2</w:t>
      </w:r>
      <w:r w:rsidR="003A6781">
        <w:rPr>
          <w:rFonts w:ascii="Times New Roman" w:hAnsi="Times New Roman" w:cs="Times New Roman"/>
          <w:sz w:val="24"/>
        </w:rPr>
        <w:t xml:space="preserve">.6 – Source </w:t>
      </w:r>
      <w:r w:rsidR="00365F8C">
        <w:rPr>
          <w:rFonts w:ascii="Times New Roman" w:hAnsi="Times New Roman" w:cs="Times New Roman"/>
          <w:sz w:val="24"/>
        </w:rPr>
        <w:t>code (aes_encode_Counter</w:t>
      </w:r>
      <w:r w:rsidR="003A6781">
        <w:rPr>
          <w:rFonts w:ascii="Times New Roman" w:hAnsi="Times New Roman" w:cs="Times New Roman"/>
          <w:sz w:val="24"/>
        </w:rPr>
        <w:t>_SP2026.cpp)</w:t>
      </w:r>
    </w:p>
    <w:p w:rsidR="003A6781" w:rsidRDefault="00365F8C" w:rsidP="003A6781">
      <w:pPr>
        <w:jc w:val="center"/>
        <w:rPr>
          <w:rFonts w:ascii="Times New Roman" w:hAnsi="Times New Roman" w:cs="Times New Roman"/>
          <w:sz w:val="24"/>
        </w:rPr>
      </w:pPr>
      <w:r w:rsidRPr="00365F8C">
        <w:rPr>
          <w:rFonts w:ascii="Times New Roman" w:hAnsi="Times New Roman" w:cs="Times New Roman"/>
          <w:sz w:val="24"/>
        </w:rPr>
        <w:lastRenderedPageBreak/>
        <w:drawing>
          <wp:inline distT="0" distB="0" distL="0" distR="0" wp14:anchorId="1240352F" wp14:editId="75764427">
            <wp:extent cx="5732145" cy="7886700"/>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7886700"/>
                    </a:xfrm>
                    <a:prstGeom prst="rect">
                      <a:avLst/>
                    </a:prstGeom>
                  </pic:spPr>
                </pic:pic>
              </a:graphicData>
            </a:graphic>
          </wp:inline>
        </w:drawing>
      </w:r>
    </w:p>
    <w:p w:rsidR="003A6781" w:rsidRPr="003A6781" w:rsidRDefault="00071450" w:rsidP="00365F8C">
      <w:pPr>
        <w:jc w:val="center"/>
        <w:rPr>
          <w:rFonts w:ascii="Times New Roman" w:hAnsi="Times New Roman" w:cs="Times New Roman"/>
          <w:sz w:val="24"/>
        </w:rPr>
      </w:pPr>
      <w:r>
        <w:rPr>
          <w:rFonts w:ascii="Times New Roman" w:hAnsi="Times New Roman" w:cs="Times New Roman"/>
          <w:sz w:val="24"/>
        </w:rPr>
        <w:t>Figure 2</w:t>
      </w:r>
      <w:r w:rsidR="003A6781">
        <w:rPr>
          <w:rFonts w:ascii="Times New Roman" w:hAnsi="Times New Roman" w:cs="Times New Roman"/>
          <w:sz w:val="24"/>
        </w:rPr>
        <w:t xml:space="preserve">.7 – Source </w:t>
      </w:r>
      <w:r w:rsidR="00FF4940">
        <w:rPr>
          <w:rFonts w:ascii="Times New Roman" w:hAnsi="Times New Roman" w:cs="Times New Roman"/>
          <w:sz w:val="24"/>
        </w:rPr>
        <w:t>code (aes_decode_Counter</w:t>
      </w:r>
      <w:bookmarkStart w:id="0" w:name="_GoBack"/>
      <w:bookmarkEnd w:id="0"/>
      <w:r w:rsidR="003A6781">
        <w:rPr>
          <w:rFonts w:ascii="Times New Roman" w:hAnsi="Times New Roman" w:cs="Times New Roman"/>
          <w:sz w:val="24"/>
        </w:rPr>
        <w:t>_SP2026.cpp)</w:t>
      </w:r>
    </w:p>
    <w:sectPr w:rsidR="003A6781" w:rsidRPr="003A6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3A0B17"/>
    <w:multiLevelType w:val="hybridMultilevel"/>
    <w:tmpl w:val="306CF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F472E54"/>
    <w:multiLevelType w:val="hybridMultilevel"/>
    <w:tmpl w:val="167E5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7EC"/>
    <w:rsid w:val="0000175A"/>
    <w:rsid w:val="00026F66"/>
    <w:rsid w:val="00071450"/>
    <w:rsid w:val="001425E3"/>
    <w:rsid w:val="00183FBC"/>
    <w:rsid w:val="001A4D14"/>
    <w:rsid w:val="001B005A"/>
    <w:rsid w:val="001D63C9"/>
    <w:rsid w:val="00200238"/>
    <w:rsid w:val="00204C94"/>
    <w:rsid w:val="0024378D"/>
    <w:rsid w:val="002D3E59"/>
    <w:rsid w:val="002F3D73"/>
    <w:rsid w:val="00365F8C"/>
    <w:rsid w:val="00393B35"/>
    <w:rsid w:val="003A6781"/>
    <w:rsid w:val="00416016"/>
    <w:rsid w:val="00463A7D"/>
    <w:rsid w:val="00475948"/>
    <w:rsid w:val="00493E33"/>
    <w:rsid w:val="004D2503"/>
    <w:rsid w:val="005241DE"/>
    <w:rsid w:val="00533DCB"/>
    <w:rsid w:val="005608AB"/>
    <w:rsid w:val="005D2761"/>
    <w:rsid w:val="00682276"/>
    <w:rsid w:val="00682543"/>
    <w:rsid w:val="006F5C94"/>
    <w:rsid w:val="0077474F"/>
    <w:rsid w:val="007F06FC"/>
    <w:rsid w:val="007F4162"/>
    <w:rsid w:val="008A3F3F"/>
    <w:rsid w:val="008C47EC"/>
    <w:rsid w:val="009374E8"/>
    <w:rsid w:val="009D1208"/>
    <w:rsid w:val="00B3248D"/>
    <w:rsid w:val="00B84F5E"/>
    <w:rsid w:val="00C5220B"/>
    <w:rsid w:val="00C94F6A"/>
    <w:rsid w:val="00CC4F57"/>
    <w:rsid w:val="00D101C2"/>
    <w:rsid w:val="00DB1B59"/>
    <w:rsid w:val="00E70CEB"/>
    <w:rsid w:val="00F05182"/>
    <w:rsid w:val="00F20808"/>
    <w:rsid w:val="00F865E4"/>
    <w:rsid w:val="00F866EA"/>
    <w:rsid w:val="00F8738A"/>
    <w:rsid w:val="00FF4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C3041-7F04-41A7-B98E-31FAD29A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0CEB"/>
    <w:pPr>
      <w:ind w:left="720"/>
      <w:contextualSpacing/>
    </w:pPr>
  </w:style>
  <w:style w:type="paragraph" w:styleId="BalloonText">
    <w:name w:val="Balloon Text"/>
    <w:basedOn w:val="Normal"/>
    <w:link w:val="BalloonTextChar"/>
    <w:uiPriority w:val="99"/>
    <w:semiHidden/>
    <w:unhideWhenUsed/>
    <w:rsid w:val="000017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7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685654">
      <w:bodyDiv w:val="1"/>
      <w:marLeft w:val="0"/>
      <w:marRight w:val="0"/>
      <w:marTop w:val="0"/>
      <w:marBottom w:val="0"/>
      <w:divBdr>
        <w:top w:val="none" w:sz="0" w:space="0" w:color="auto"/>
        <w:left w:val="none" w:sz="0" w:space="0" w:color="auto"/>
        <w:bottom w:val="none" w:sz="0" w:space="0" w:color="auto"/>
        <w:right w:val="none" w:sz="0" w:space="0" w:color="auto"/>
      </w:divBdr>
    </w:div>
    <w:div w:id="212234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www.cryptopp.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14</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23</cp:revision>
  <cp:lastPrinted>2026-04-01T06:10:00Z</cp:lastPrinted>
  <dcterms:created xsi:type="dcterms:W3CDTF">2026-03-11T15:43:00Z</dcterms:created>
  <dcterms:modified xsi:type="dcterms:W3CDTF">2026-04-01T06:11:00Z</dcterms:modified>
</cp:coreProperties>
</file>