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00E714" w14:textId="30A5F119" w:rsidR="544390C6" w:rsidRDefault="544390C6" w:rsidP="0746A76E">
      <w:pPr>
        <w:pStyle w:val="Heading2"/>
        <w:spacing w:before="299" w:after="299"/>
        <w:jc w:val="center"/>
        <w:rPr>
          <w:rFonts w:ascii="Aptos" w:eastAsia="Aptos" w:hAnsi="Aptos" w:cs="Aptos"/>
          <w:b/>
          <w:bCs/>
          <w:color w:val="000000" w:themeColor="text1"/>
          <w:sz w:val="36"/>
          <w:szCs w:val="36"/>
        </w:rPr>
      </w:pPr>
      <w:r w:rsidRPr="0746A76E">
        <w:rPr>
          <w:rFonts w:ascii="Aptos" w:eastAsia="Aptos" w:hAnsi="Aptos" w:cs="Aptos"/>
          <w:b/>
          <w:bCs/>
          <w:color w:val="000000" w:themeColor="text1"/>
          <w:sz w:val="36"/>
          <w:szCs w:val="36"/>
        </w:rPr>
        <w:t>Project 2</w:t>
      </w:r>
    </w:p>
    <w:p w14:paraId="10B64C39" w14:textId="1A1F964B" w:rsidR="544390C6" w:rsidRDefault="4217E1B5" w:rsidP="0746A76E">
      <w:pPr>
        <w:pStyle w:val="Heading2"/>
        <w:spacing w:before="299" w:after="299"/>
        <w:jc w:val="center"/>
      </w:pPr>
      <w:r w:rsidRPr="5A5B98EC">
        <w:rPr>
          <w:rFonts w:ascii="Aptos" w:eastAsia="Aptos" w:hAnsi="Aptos" w:cs="Aptos"/>
          <w:b/>
          <w:bCs/>
          <w:color w:val="000000" w:themeColor="text1"/>
          <w:sz w:val="36"/>
          <w:szCs w:val="36"/>
        </w:rPr>
        <w:t>Assessing Potential Vulnerabilities by Analyzing Source Code of Networking Systems</w:t>
      </w:r>
    </w:p>
    <w:p w14:paraId="5206F7D8" w14:textId="4EAB9C63" w:rsidR="0746A76E" w:rsidRDefault="5271D707" w:rsidP="5A5B98EC">
      <w:pPr>
        <w:pStyle w:val="Heading3"/>
        <w:spacing w:before="281" w:after="281"/>
      </w:pPr>
      <w:r w:rsidRPr="5A5B98EC">
        <w:rPr>
          <w:b/>
          <w:bCs/>
          <w:color w:val="000000" w:themeColor="text1"/>
        </w:rPr>
        <w:t>Objective</w:t>
      </w:r>
    </w:p>
    <w:p w14:paraId="0204D74E" w14:textId="16194E05" w:rsidR="0746A76E" w:rsidRDefault="5271D707" w:rsidP="5A5B98EC">
      <w:pPr>
        <w:spacing w:before="240" w:after="240"/>
      </w:pPr>
      <w:r w:rsidRPr="5A5B98EC">
        <w:rPr>
          <w:color w:val="000000" w:themeColor="text1"/>
        </w:rPr>
        <w:t xml:space="preserve">To analyze an existing code base for potential vulnerabilities. </w:t>
      </w:r>
    </w:p>
    <w:p w14:paraId="09C5A5F2" w14:textId="0E0B98C9" w:rsidR="0746A76E" w:rsidRDefault="5271D707" w:rsidP="5A5B98EC">
      <w:pPr>
        <w:pStyle w:val="Heading3"/>
        <w:spacing w:before="281" w:after="281"/>
      </w:pPr>
      <w:r w:rsidRPr="5A5B98EC">
        <w:rPr>
          <w:b/>
          <w:bCs/>
          <w:color w:val="000000" w:themeColor="text1"/>
        </w:rPr>
        <w:t>Description</w:t>
      </w:r>
    </w:p>
    <w:p w14:paraId="7D8C64DF" w14:textId="7A00AB95" w:rsidR="0746A76E" w:rsidRDefault="5271D707" w:rsidP="5A5B98EC">
      <w:pPr>
        <w:pStyle w:val="ListParagraph"/>
        <w:numPr>
          <w:ilvl w:val="0"/>
          <w:numId w:val="1"/>
        </w:numPr>
        <w:spacing w:after="0"/>
        <w:rPr>
          <w:color w:val="000000" w:themeColor="text1"/>
        </w:rPr>
      </w:pPr>
      <w:r w:rsidRPr="5A5B98EC">
        <w:rPr>
          <w:color w:val="000000" w:themeColor="text1"/>
        </w:rPr>
        <w:t>Students may work individually or form a team of up to four members to complete the project. While teamwork is allowed, students are encouraged to complete the project on their own.</w:t>
      </w:r>
    </w:p>
    <w:p w14:paraId="22C74D69" w14:textId="73DACEAD" w:rsidR="0746A76E" w:rsidRDefault="5271D707" w:rsidP="5A5B98EC">
      <w:pPr>
        <w:pStyle w:val="ListParagraph"/>
        <w:numPr>
          <w:ilvl w:val="0"/>
          <w:numId w:val="1"/>
        </w:numPr>
        <w:spacing w:after="0"/>
        <w:rPr>
          <w:color w:val="000000" w:themeColor="text1"/>
        </w:rPr>
      </w:pPr>
      <w:r w:rsidRPr="5A5B98EC">
        <w:rPr>
          <w:color w:val="000000" w:themeColor="text1"/>
        </w:rPr>
        <w:t>All students must submit their own answers to this project.</w:t>
      </w:r>
    </w:p>
    <w:p w14:paraId="5EA7D39C" w14:textId="489CF0E6" w:rsidR="0746A76E" w:rsidRDefault="5271D707" w:rsidP="5A5B98EC">
      <w:pPr>
        <w:pStyle w:val="ListParagraph"/>
        <w:numPr>
          <w:ilvl w:val="0"/>
          <w:numId w:val="1"/>
        </w:numPr>
        <w:spacing w:after="0"/>
        <w:rPr>
          <w:b/>
          <w:bCs/>
          <w:color w:val="000000" w:themeColor="text1"/>
        </w:rPr>
      </w:pPr>
      <w:r w:rsidRPr="5A5B98EC">
        <w:rPr>
          <w:b/>
          <w:bCs/>
          <w:color w:val="000000" w:themeColor="text1"/>
        </w:rPr>
        <w:t>Both undergraduate and graduate students are required to answer all questions.</w:t>
      </w:r>
    </w:p>
    <w:p w14:paraId="3FFECEB5" w14:textId="5F5E75D4" w:rsidR="0746A76E" w:rsidRDefault="0746A76E" w:rsidP="0746A76E">
      <w:pPr>
        <w:spacing w:after="0"/>
        <w:rPr>
          <w:b/>
          <w:bCs/>
          <w:color w:val="000000" w:themeColor="text1"/>
        </w:rPr>
      </w:pPr>
    </w:p>
    <w:p w14:paraId="3515B83F" w14:textId="7FA4E516" w:rsidR="544390C6" w:rsidRDefault="075D5A9C" w:rsidP="258CBB86">
      <w:pPr>
        <w:pStyle w:val="Heading3"/>
        <w:spacing w:before="281" w:after="281"/>
        <w:rPr>
          <w:rFonts w:ascii="Aptos" w:eastAsia="Aptos" w:hAnsi="Aptos" w:cs="Aptos"/>
          <w:b/>
          <w:bCs/>
          <w:color w:val="000000" w:themeColor="text1"/>
        </w:rPr>
      </w:pPr>
      <w:r w:rsidRPr="258CBB86">
        <w:rPr>
          <w:rFonts w:ascii="Aptos" w:eastAsia="Aptos" w:hAnsi="Aptos" w:cs="Aptos"/>
          <w:b/>
          <w:bCs/>
          <w:color w:val="000000" w:themeColor="text1"/>
        </w:rPr>
        <w:t xml:space="preserve">Two Networking Systems - A DNS Relay and </w:t>
      </w:r>
      <w:proofErr w:type="gramStart"/>
      <w:r w:rsidRPr="258CBB86">
        <w:rPr>
          <w:rFonts w:ascii="Aptos" w:eastAsia="Aptos" w:hAnsi="Aptos" w:cs="Aptos"/>
          <w:b/>
          <w:bCs/>
          <w:color w:val="000000" w:themeColor="text1"/>
        </w:rPr>
        <w:t>An</w:t>
      </w:r>
      <w:proofErr w:type="gramEnd"/>
      <w:r w:rsidRPr="258CBB86">
        <w:rPr>
          <w:rFonts w:ascii="Aptos" w:eastAsia="Aptos" w:hAnsi="Aptos" w:cs="Aptos"/>
          <w:b/>
          <w:bCs/>
          <w:color w:val="000000" w:themeColor="text1"/>
        </w:rPr>
        <w:t xml:space="preserve"> Embedded System</w:t>
      </w:r>
    </w:p>
    <w:p w14:paraId="63E7D161" w14:textId="57742F0C" w:rsidR="544390C6" w:rsidRDefault="075D5A9C" w:rsidP="258CBB86">
      <w:pPr>
        <w:spacing w:before="240" w:after="240"/>
        <w:rPr>
          <w:rFonts w:ascii="Aptos" w:eastAsia="Aptos" w:hAnsi="Aptos" w:cs="Aptos"/>
          <w:b/>
          <w:bCs/>
          <w:color w:val="000000" w:themeColor="text1"/>
        </w:rPr>
      </w:pPr>
      <w:r w:rsidRPr="258CBB86">
        <w:rPr>
          <w:rFonts w:ascii="Aptos" w:eastAsia="Aptos" w:hAnsi="Aptos" w:cs="Aptos"/>
          <w:b/>
          <w:bCs/>
          <w:color w:val="000000" w:themeColor="text1"/>
        </w:rPr>
        <w:t>1. The DNS Relay</w:t>
      </w:r>
    </w:p>
    <w:p w14:paraId="6E6D6D25" w14:textId="12056124" w:rsidR="544390C6" w:rsidRDefault="075D5A9C" w:rsidP="258CBB86">
      <w:pPr>
        <w:spacing w:before="240" w:after="240"/>
        <w:rPr>
          <w:rFonts w:ascii="Aptos" w:eastAsia="Aptos" w:hAnsi="Aptos" w:cs="Aptos"/>
          <w:color w:val="000000" w:themeColor="text1"/>
        </w:rPr>
      </w:pPr>
      <w:r w:rsidRPr="258CBB86">
        <w:rPr>
          <w:rFonts w:ascii="Aptos" w:eastAsia="Aptos" w:hAnsi="Aptos" w:cs="Aptos"/>
          <w:color w:val="000000" w:themeColor="text1"/>
        </w:rPr>
        <w:t xml:space="preserve">Included with this project is a copy of the source code of a Java project called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is an open-source DNS relay that while capable of basic functionality has crucial security vulnerabilities. You will need to download the source from </w:t>
      </w:r>
      <w:hyperlink r:id="rId5">
        <w:r w:rsidRPr="258CBB86">
          <w:rPr>
            <w:rStyle w:val="Hyperlink"/>
            <w:rFonts w:ascii="Aptos" w:eastAsia="Aptos" w:hAnsi="Aptos" w:cs="Aptos"/>
            <w:color w:val="000000" w:themeColor="text1"/>
          </w:rPr>
          <w:t>CEG6430/</w:t>
        </w:r>
        <w:proofErr w:type="spellStart"/>
        <w:r w:rsidRPr="258CBB86">
          <w:rPr>
            <w:rStyle w:val="Hyperlink"/>
            <w:rFonts w:ascii="Aptos" w:eastAsia="Aptos" w:hAnsi="Aptos" w:cs="Aptos"/>
            <w:color w:val="000000" w:themeColor="text1"/>
          </w:rPr>
          <w:t>DenisDNS</w:t>
        </w:r>
        <w:proofErr w:type="spellEnd"/>
        <w:r w:rsidRPr="258CBB86">
          <w:rPr>
            <w:rStyle w:val="Hyperlink"/>
            <w:rFonts w:ascii="Aptos" w:eastAsia="Aptos" w:hAnsi="Aptos" w:cs="Aptos"/>
            <w:color w:val="000000" w:themeColor="text1"/>
          </w:rPr>
          <w:t xml:space="preserve"> at main · jzhang369/CEG6430 (github.com)</w:t>
        </w:r>
      </w:hyperlink>
      <w:r w:rsidRPr="258CBB86">
        <w:rPr>
          <w:rFonts w:ascii="Aptos" w:eastAsia="Aptos" w:hAnsi="Aptos" w:cs="Aptos"/>
          <w:color w:val="000000" w:themeColor="text1"/>
        </w:rPr>
        <w:t xml:space="preserve"> </w:t>
      </w:r>
    </w:p>
    <w:p w14:paraId="3B8186DB" w14:textId="426FD2F7" w:rsidR="544390C6" w:rsidRDefault="075D5A9C" w:rsidP="258CBB86">
      <w:pPr>
        <w:spacing w:before="240" w:after="240"/>
        <w:rPr>
          <w:rFonts w:ascii="Aptos" w:eastAsia="Aptos" w:hAnsi="Aptos" w:cs="Aptos"/>
          <w:color w:val="000000" w:themeColor="text1"/>
        </w:rPr>
      </w:pPr>
      <w:r w:rsidRPr="258CBB86">
        <w:rPr>
          <w:rFonts w:ascii="Aptos" w:eastAsia="Aptos" w:hAnsi="Aptos" w:cs="Aptos"/>
          <w:color w:val="000000" w:themeColor="text1"/>
        </w:rPr>
        <w:t xml:space="preserve">This is a relatively small codebase so it should be highly accessible to you to perform code auditing. Nevertheless, if you want to expedite your analysis, you might want to prioritize your analysis for the following classes/methods. </w:t>
      </w:r>
    </w:p>
    <w:p w14:paraId="7805F4D2" w14:textId="48918913" w:rsidR="544390C6" w:rsidRDefault="075D5A9C" w:rsidP="0746A76E">
      <w:pPr>
        <w:pStyle w:val="ListParagraph"/>
        <w:numPr>
          <w:ilvl w:val="0"/>
          <w:numId w:val="7"/>
        </w:numPr>
        <w:spacing w:after="0"/>
        <w:rPr>
          <w:rFonts w:ascii="Aptos" w:eastAsia="Aptos" w:hAnsi="Aptos" w:cs="Aptos"/>
          <w:color w:val="000000" w:themeColor="text1"/>
        </w:rPr>
      </w:pPr>
      <w:r w:rsidRPr="258CBB86">
        <w:rPr>
          <w:rFonts w:ascii="Aptos" w:eastAsia="Aptos" w:hAnsi="Aptos" w:cs="Aptos"/>
          <w:color w:val="000000" w:themeColor="text1"/>
        </w:rPr>
        <w:t xml:space="preserve">DnsServer.java: </w:t>
      </w:r>
      <w:proofErr w:type="gramStart"/>
      <w:r w:rsidRPr="258CBB86">
        <w:rPr>
          <w:rFonts w:ascii="Aptos" w:eastAsia="Aptos" w:hAnsi="Aptos" w:cs="Aptos"/>
          <w:color w:val="000000" w:themeColor="text1"/>
        </w:rPr>
        <w:t>run(</w:t>
      </w:r>
      <w:proofErr w:type="gramEnd"/>
      <w:r w:rsidRPr="258CBB86">
        <w:rPr>
          <w:rFonts w:ascii="Aptos" w:eastAsia="Aptos" w:hAnsi="Aptos" w:cs="Aptos"/>
          <w:color w:val="000000" w:themeColor="text1"/>
        </w:rPr>
        <w:t>): The main execution loop of the program.</w:t>
      </w:r>
    </w:p>
    <w:p w14:paraId="72CBB5B2" w14:textId="3A1DAFE6" w:rsidR="544390C6" w:rsidRDefault="075D5A9C" w:rsidP="0746A76E">
      <w:pPr>
        <w:pStyle w:val="ListParagraph"/>
        <w:numPr>
          <w:ilvl w:val="0"/>
          <w:numId w:val="7"/>
        </w:numPr>
        <w:spacing w:after="0"/>
        <w:rPr>
          <w:rFonts w:ascii="Aptos" w:eastAsia="Aptos" w:hAnsi="Aptos" w:cs="Aptos"/>
          <w:color w:val="000000" w:themeColor="text1"/>
        </w:rPr>
      </w:pPr>
      <w:r w:rsidRPr="258CBB86">
        <w:rPr>
          <w:rFonts w:ascii="Aptos" w:eastAsia="Aptos" w:hAnsi="Aptos" w:cs="Aptos"/>
          <w:color w:val="000000" w:themeColor="text1"/>
        </w:rPr>
        <w:t xml:space="preserve">DnsResolver.java: </w:t>
      </w:r>
      <w:proofErr w:type="spellStart"/>
      <w:proofErr w:type="gramStart"/>
      <w:r w:rsidRPr="258CBB86">
        <w:rPr>
          <w:rFonts w:ascii="Aptos" w:eastAsia="Aptos" w:hAnsi="Aptos" w:cs="Aptos"/>
          <w:color w:val="000000" w:themeColor="text1"/>
        </w:rPr>
        <w:t>addressForHost</w:t>
      </w:r>
      <w:proofErr w:type="spellEnd"/>
      <w:r w:rsidRPr="258CBB86">
        <w:rPr>
          <w:rFonts w:ascii="Aptos" w:eastAsia="Aptos" w:hAnsi="Aptos" w:cs="Aptos"/>
          <w:color w:val="000000" w:themeColor="text1"/>
        </w:rPr>
        <w:t>(</w:t>
      </w:r>
      <w:proofErr w:type="gramEnd"/>
      <w:r w:rsidRPr="258CBB86">
        <w:rPr>
          <w:rFonts w:ascii="Aptos" w:eastAsia="Aptos" w:hAnsi="Aptos" w:cs="Aptos"/>
          <w:color w:val="000000" w:themeColor="text1"/>
        </w:rPr>
        <w:t xml:space="preserve">): The method where </w:t>
      </w:r>
      <w:proofErr w:type="spellStart"/>
      <w:r w:rsidRPr="258CBB86">
        <w:rPr>
          <w:rFonts w:ascii="Aptos" w:eastAsia="Aptos" w:hAnsi="Aptos" w:cs="Aptos"/>
          <w:color w:val="000000" w:themeColor="text1"/>
        </w:rPr>
        <w:t>DennisDNS</w:t>
      </w:r>
      <w:proofErr w:type="spellEnd"/>
      <w:r w:rsidRPr="258CBB86">
        <w:rPr>
          <w:rFonts w:ascii="Aptos" w:eastAsia="Aptos" w:hAnsi="Aptos" w:cs="Aptos"/>
          <w:color w:val="000000" w:themeColor="text1"/>
        </w:rPr>
        <w:t xml:space="preserve"> queries another DNS server when it cannot find the IP address it is trying to resolve in its own cache.</w:t>
      </w:r>
    </w:p>
    <w:p w14:paraId="34673EAD" w14:textId="1402D690" w:rsidR="544390C6" w:rsidRDefault="075D5A9C" w:rsidP="0746A76E">
      <w:pPr>
        <w:pStyle w:val="ListParagraph"/>
        <w:numPr>
          <w:ilvl w:val="0"/>
          <w:numId w:val="7"/>
        </w:numPr>
        <w:spacing w:after="0"/>
        <w:rPr>
          <w:rFonts w:ascii="Aptos" w:eastAsia="Aptos" w:hAnsi="Aptos" w:cs="Aptos"/>
          <w:color w:val="000000" w:themeColor="text1"/>
        </w:rPr>
      </w:pPr>
      <w:r w:rsidRPr="258CBB86">
        <w:rPr>
          <w:rFonts w:ascii="Aptos" w:eastAsia="Aptos" w:hAnsi="Aptos" w:cs="Aptos"/>
          <w:color w:val="000000" w:themeColor="text1"/>
        </w:rPr>
        <w:t>DnsResponse.java: The class in which a response from the DNS server queried is parsed by the program for use, starting with the constructor.</w:t>
      </w:r>
    </w:p>
    <w:p w14:paraId="1EE507C9" w14:textId="14899147" w:rsidR="544390C6" w:rsidRDefault="075D5A9C" w:rsidP="258CBB86">
      <w:pPr>
        <w:spacing w:before="240" w:after="240"/>
        <w:rPr>
          <w:rFonts w:ascii="Aptos" w:eastAsia="Aptos" w:hAnsi="Aptos" w:cs="Aptos"/>
          <w:color w:val="000000" w:themeColor="text1"/>
        </w:rPr>
      </w:pPr>
      <w:r w:rsidRPr="258CBB86">
        <w:rPr>
          <w:rFonts w:ascii="Aptos" w:eastAsia="Aptos" w:hAnsi="Aptos" w:cs="Aptos"/>
          <w:color w:val="000000" w:themeColor="text1"/>
        </w:rPr>
        <w:t xml:space="preserve">For this project, you will </w:t>
      </w:r>
      <w:r w:rsidRPr="258CBB86">
        <w:rPr>
          <w:rFonts w:ascii="Aptos" w:eastAsia="Aptos" w:hAnsi="Aptos" w:cs="Aptos"/>
          <w:b/>
          <w:bCs/>
          <w:color w:val="000000" w:themeColor="text1"/>
        </w:rPr>
        <w:t xml:space="preserve">NOT </w:t>
      </w:r>
      <w:r w:rsidRPr="258CBB86">
        <w:rPr>
          <w:rFonts w:ascii="Aptos" w:eastAsia="Aptos" w:hAnsi="Aptos" w:cs="Aptos"/>
          <w:color w:val="000000" w:themeColor="text1"/>
        </w:rPr>
        <w:t xml:space="preserve">need to run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However, if you want to run this relay, observe its run time behaviors, the following information might be of help. </w:t>
      </w:r>
    </w:p>
    <w:p w14:paraId="547FD6CD" w14:textId="69406E1D" w:rsidR="544390C6" w:rsidRDefault="075D5A9C" w:rsidP="0746A76E">
      <w:pPr>
        <w:pStyle w:val="ListParagraph"/>
        <w:numPr>
          <w:ilvl w:val="0"/>
          <w:numId w:val="6"/>
        </w:numPr>
        <w:spacing w:after="0"/>
        <w:rPr>
          <w:rFonts w:ascii="Aptos" w:eastAsia="Aptos" w:hAnsi="Aptos" w:cs="Aptos"/>
          <w:color w:val="000000" w:themeColor="text1"/>
        </w:rPr>
      </w:pPr>
      <w:r w:rsidRPr="258CBB86">
        <w:rPr>
          <w:rFonts w:ascii="Aptos" w:eastAsia="Aptos" w:hAnsi="Aptos" w:cs="Aptos"/>
          <w:color w:val="000000" w:themeColor="text1"/>
        </w:rPr>
        <w:lastRenderedPageBreak/>
        <w:t xml:space="preserve">A Java Runtime at version 7 or higher is required to run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w:t>
      </w:r>
    </w:p>
    <w:p w14:paraId="32C6F65B" w14:textId="7B57831C" w:rsidR="544390C6" w:rsidRDefault="075D5A9C" w:rsidP="0746A76E">
      <w:pPr>
        <w:pStyle w:val="ListParagraph"/>
        <w:numPr>
          <w:ilvl w:val="0"/>
          <w:numId w:val="6"/>
        </w:numPr>
        <w:spacing w:after="0"/>
        <w:rPr>
          <w:rFonts w:ascii="Aptos" w:eastAsia="Aptos" w:hAnsi="Aptos" w:cs="Aptos"/>
          <w:color w:val="000000" w:themeColor="text1"/>
        </w:rPr>
      </w:pPr>
      <w:r w:rsidRPr="258CBB86">
        <w:rPr>
          <w:rFonts w:ascii="Aptos" w:eastAsia="Aptos" w:hAnsi="Aptos" w:cs="Aptos"/>
          <w:color w:val="000000" w:themeColor="text1"/>
        </w:rPr>
        <w:t xml:space="preserve">A pre-compiled copy of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is included as "DenisDNS.jar". Run it from the command line with "java -jar DenisDNS.jar".</w:t>
      </w:r>
    </w:p>
    <w:p w14:paraId="10E5063A" w14:textId="272132F0" w:rsidR="544390C6" w:rsidRDefault="075D5A9C" w:rsidP="0746A76E">
      <w:pPr>
        <w:pStyle w:val="ListParagraph"/>
        <w:numPr>
          <w:ilvl w:val="0"/>
          <w:numId w:val="6"/>
        </w:numPr>
        <w:spacing w:after="0"/>
        <w:rPr>
          <w:rFonts w:ascii="Aptos" w:eastAsia="Aptos" w:hAnsi="Aptos" w:cs="Aptos"/>
          <w:color w:val="000000" w:themeColor="text1"/>
        </w:rPr>
      </w:pPr>
      <w:r w:rsidRPr="258CBB86">
        <w:rPr>
          <w:rFonts w:ascii="Aptos" w:eastAsia="Aptos" w:hAnsi="Aptos" w:cs="Aptos"/>
          <w:color w:val="000000" w:themeColor="text1"/>
        </w:rPr>
        <w:t xml:space="preserve">In order to test the server, the dig </w:t>
      </w:r>
      <w:proofErr w:type="spellStart"/>
      <w:r w:rsidRPr="258CBB86">
        <w:rPr>
          <w:rFonts w:ascii="Aptos" w:eastAsia="Aptos" w:hAnsi="Aptos" w:cs="Aptos"/>
          <w:color w:val="000000" w:themeColor="text1"/>
        </w:rPr>
        <w:t>unix</w:t>
      </w:r>
      <w:proofErr w:type="spellEnd"/>
      <w:r w:rsidRPr="258CBB86">
        <w:rPr>
          <w:rFonts w:ascii="Aptos" w:eastAsia="Aptos" w:hAnsi="Aptos" w:cs="Aptos"/>
          <w:color w:val="000000" w:themeColor="text1"/>
        </w:rPr>
        <w:t xml:space="preserve"> command (</w:t>
      </w:r>
      <w:proofErr w:type="spellStart"/>
      <w:r w:rsidRPr="258CBB86">
        <w:rPr>
          <w:rFonts w:ascii="Aptos" w:eastAsia="Aptos" w:hAnsi="Aptos" w:cs="Aptos"/>
          <w:color w:val="000000" w:themeColor="text1"/>
        </w:rPr>
        <w:t>nslookup</w:t>
      </w:r>
      <w:proofErr w:type="spellEnd"/>
      <w:r w:rsidRPr="258CBB86">
        <w:rPr>
          <w:rFonts w:ascii="Aptos" w:eastAsia="Aptos" w:hAnsi="Aptos" w:cs="Aptos"/>
          <w:color w:val="000000" w:themeColor="text1"/>
        </w:rPr>
        <w:t xml:space="preserve"> is an </w:t>
      </w:r>
      <w:proofErr w:type="spellStart"/>
      <w:r w:rsidRPr="258CBB86">
        <w:rPr>
          <w:rFonts w:ascii="Aptos" w:eastAsia="Aptos" w:hAnsi="Aptos" w:cs="Aptos"/>
          <w:color w:val="000000" w:themeColor="text1"/>
        </w:rPr>
        <w:t>equivelent</w:t>
      </w:r>
      <w:proofErr w:type="spellEnd"/>
      <w:r w:rsidRPr="258CBB86">
        <w:rPr>
          <w:rFonts w:ascii="Aptos" w:eastAsia="Aptos" w:hAnsi="Aptos" w:cs="Aptos"/>
          <w:color w:val="000000" w:themeColor="text1"/>
        </w:rPr>
        <w:t xml:space="preserve"> tool that can be used on Windows) can be used on the same computer with the command "dig @127.0.0.1 -p port domain" where port is the port number listed by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when it is executed and domain is the domain name you wish to look up.</w:t>
      </w:r>
    </w:p>
    <w:p w14:paraId="71BCD8C4" w14:textId="1E47B7DF" w:rsidR="544390C6" w:rsidRDefault="075D5A9C" w:rsidP="258CBB86">
      <w:pPr>
        <w:spacing w:before="240" w:after="240"/>
        <w:rPr>
          <w:rFonts w:ascii="Aptos" w:eastAsia="Aptos" w:hAnsi="Aptos" w:cs="Aptos"/>
          <w:b/>
          <w:bCs/>
          <w:color w:val="000000" w:themeColor="text1"/>
        </w:rPr>
      </w:pPr>
      <w:r w:rsidRPr="258CBB86">
        <w:rPr>
          <w:rFonts w:ascii="Aptos" w:eastAsia="Aptos" w:hAnsi="Aptos" w:cs="Aptos"/>
          <w:b/>
          <w:bCs/>
          <w:color w:val="000000" w:themeColor="text1"/>
        </w:rPr>
        <w:t>2. The Embedded System</w:t>
      </w:r>
    </w:p>
    <w:p w14:paraId="0BDC5A5A" w14:textId="55E34194" w:rsidR="544390C6" w:rsidRDefault="075D5A9C" w:rsidP="258CBB86">
      <w:pPr>
        <w:spacing w:before="240" w:after="240"/>
        <w:rPr>
          <w:rFonts w:ascii="Aptos" w:eastAsia="Aptos" w:hAnsi="Aptos" w:cs="Aptos"/>
          <w:color w:val="000000" w:themeColor="text1"/>
        </w:rPr>
      </w:pPr>
      <w:r w:rsidRPr="258CBB86">
        <w:rPr>
          <w:rFonts w:ascii="Aptos" w:eastAsia="Aptos" w:hAnsi="Aptos" w:cs="Aptos"/>
          <w:color w:val="000000" w:themeColor="text1"/>
        </w:rPr>
        <w:t xml:space="preserve">Included with this project is a copy of the source code of a real-time operating system, which is modified from </w:t>
      </w:r>
      <w:proofErr w:type="spellStart"/>
      <w:r w:rsidRPr="258CBB86">
        <w:rPr>
          <w:rFonts w:ascii="Aptos" w:eastAsia="Aptos" w:hAnsi="Aptos" w:cs="Aptos"/>
          <w:color w:val="000000" w:themeColor="text1"/>
        </w:rPr>
        <w:t>FreeRTOS</w:t>
      </w:r>
      <w:proofErr w:type="spellEnd"/>
      <w:r w:rsidRPr="258CBB86">
        <w:rPr>
          <w:rFonts w:ascii="Aptos" w:eastAsia="Aptos" w:hAnsi="Aptos" w:cs="Aptos"/>
          <w:color w:val="000000" w:themeColor="text1"/>
        </w:rPr>
        <w:t xml:space="preserve">, an open-source market-leading real-time operating system (or RTOS). We deliberately add some security flaws into the source code. You need to analyze this program and answer questions relevant to vulnerabilities. You can access the source code from </w:t>
      </w:r>
      <w:hyperlink r:id="rId6">
        <w:r w:rsidRPr="258CBB86">
          <w:rPr>
            <w:rStyle w:val="Hyperlink"/>
            <w:rFonts w:ascii="Aptos" w:eastAsia="Aptos" w:hAnsi="Aptos" w:cs="Aptos"/>
            <w:color w:val="000000" w:themeColor="text1"/>
          </w:rPr>
          <w:t>CEG6430/</w:t>
        </w:r>
        <w:proofErr w:type="spellStart"/>
        <w:r w:rsidRPr="258CBB86">
          <w:rPr>
            <w:rStyle w:val="Hyperlink"/>
            <w:rFonts w:ascii="Aptos" w:eastAsia="Aptos" w:hAnsi="Aptos" w:cs="Aptos"/>
            <w:color w:val="000000" w:themeColor="text1"/>
          </w:rPr>
          <w:t>EmbeddedSystem</w:t>
        </w:r>
        <w:proofErr w:type="spellEnd"/>
        <w:r w:rsidRPr="258CBB86">
          <w:rPr>
            <w:rStyle w:val="Hyperlink"/>
            <w:rFonts w:ascii="Aptos" w:eastAsia="Aptos" w:hAnsi="Aptos" w:cs="Aptos"/>
            <w:color w:val="000000" w:themeColor="text1"/>
          </w:rPr>
          <w:t>/160919_FreeRTOS_Labs - Broken at main · jzhang369/CEG6430 (github.com)</w:t>
        </w:r>
      </w:hyperlink>
      <w:r w:rsidRPr="258CBB86">
        <w:rPr>
          <w:rFonts w:ascii="Aptos" w:eastAsia="Aptos" w:hAnsi="Aptos" w:cs="Aptos"/>
          <w:color w:val="000000" w:themeColor="text1"/>
        </w:rPr>
        <w:t xml:space="preserve"> </w:t>
      </w:r>
    </w:p>
    <w:p w14:paraId="6BA139D1" w14:textId="7322A6D3" w:rsidR="544390C6" w:rsidRDefault="075D5A9C" w:rsidP="258CBB86">
      <w:pPr>
        <w:spacing w:before="240" w:after="240"/>
        <w:rPr>
          <w:rFonts w:ascii="Aptos" w:eastAsia="Aptos" w:hAnsi="Aptos" w:cs="Aptos"/>
          <w:color w:val="000000" w:themeColor="text1"/>
        </w:rPr>
      </w:pPr>
      <w:r w:rsidRPr="258CBB86">
        <w:rPr>
          <w:rFonts w:ascii="Aptos" w:eastAsia="Aptos" w:hAnsi="Aptos" w:cs="Aptos"/>
          <w:color w:val="000000" w:themeColor="text1"/>
        </w:rPr>
        <w:t xml:space="preserve">Since </w:t>
      </w:r>
      <w:proofErr w:type="gramStart"/>
      <w:r w:rsidRPr="258CBB86">
        <w:rPr>
          <w:rFonts w:ascii="Aptos" w:eastAsia="Aptos" w:hAnsi="Aptos" w:cs="Aptos"/>
          <w:color w:val="000000" w:themeColor="text1"/>
        </w:rPr>
        <w:t>the codebase</w:t>
      </w:r>
      <w:proofErr w:type="gramEnd"/>
      <w:r w:rsidRPr="258CBB86">
        <w:rPr>
          <w:rFonts w:ascii="Aptos" w:eastAsia="Aptos" w:hAnsi="Aptos" w:cs="Aptos"/>
          <w:color w:val="000000" w:themeColor="text1"/>
        </w:rPr>
        <w:t xml:space="preserve"> of this system is relatively large, we offer a list of files that are relevant to this project, hoping to expedite your analysis if needed. </w:t>
      </w:r>
    </w:p>
    <w:p w14:paraId="16175942" w14:textId="3D59357C" w:rsidR="544390C6" w:rsidRDefault="075D5A9C" w:rsidP="0746A76E">
      <w:pPr>
        <w:pStyle w:val="ListParagraph"/>
        <w:numPr>
          <w:ilvl w:val="0"/>
          <w:numId w:val="5"/>
        </w:numPr>
        <w:spacing w:after="0"/>
        <w:rPr>
          <w:rFonts w:ascii="Aptos" w:eastAsia="Aptos" w:hAnsi="Aptos" w:cs="Aptos"/>
          <w:color w:val="000000" w:themeColor="text1"/>
        </w:rPr>
      </w:pPr>
      <w:r w:rsidRPr="258CBB86">
        <w:rPr>
          <w:rFonts w:ascii="Aptos" w:eastAsia="Aptos" w:hAnsi="Aptos" w:cs="Aptos"/>
          <w:color w:val="000000" w:themeColor="text1"/>
        </w:rPr>
        <w:t>160919_FreeRTOS_Labs-Broken/FreeRTOS-Plus/Source/FreeRTOS-Plus-TCP/FreeRTOS_TCP_</w:t>
      </w:r>
      <w:proofErr w:type="gramStart"/>
      <w:r w:rsidRPr="258CBB86">
        <w:rPr>
          <w:rFonts w:ascii="Aptos" w:eastAsia="Aptos" w:hAnsi="Aptos" w:cs="Aptos"/>
          <w:color w:val="000000" w:themeColor="text1"/>
        </w:rPr>
        <w:t>WIN.c :</w:t>
      </w:r>
      <w:proofErr w:type="gramEnd"/>
      <w:r w:rsidRPr="258CBB86">
        <w:rPr>
          <w:rFonts w:ascii="Aptos" w:eastAsia="Aptos" w:hAnsi="Aptos" w:cs="Aptos"/>
          <w:color w:val="000000" w:themeColor="text1"/>
        </w:rPr>
        <w:t xml:space="preserve"> This file implements the TCP window and congestion control.</w:t>
      </w:r>
    </w:p>
    <w:p w14:paraId="4E12ECB7" w14:textId="322139C9" w:rsidR="544390C6" w:rsidRDefault="075D5A9C" w:rsidP="0746A76E">
      <w:pPr>
        <w:pStyle w:val="ListParagraph"/>
        <w:numPr>
          <w:ilvl w:val="0"/>
          <w:numId w:val="5"/>
        </w:numPr>
        <w:spacing w:after="0"/>
        <w:rPr>
          <w:rFonts w:ascii="Aptos" w:eastAsia="Aptos" w:hAnsi="Aptos" w:cs="Aptos"/>
          <w:color w:val="000000" w:themeColor="text1"/>
        </w:rPr>
      </w:pPr>
      <w:r w:rsidRPr="258CBB86">
        <w:rPr>
          <w:rFonts w:ascii="Aptos" w:eastAsia="Aptos" w:hAnsi="Aptos" w:cs="Aptos"/>
          <w:color w:val="000000" w:themeColor="text1"/>
        </w:rPr>
        <w:t>160919_FreeRTOS_Labs-Broken/FreeRTOS-Plus/Source/FreeRTOS-Plus-TCP/FreeRTOS_TCP_IP.c: This file implements the TCP-IP protocol.</w:t>
      </w:r>
    </w:p>
    <w:p w14:paraId="18B89429" w14:textId="45A87129" w:rsidR="544390C6" w:rsidRDefault="075D5A9C" w:rsidP="0746A76E">
      <w:pPr>
        <w:pStyle w:val="ListParagraph"/>
        <w:numPr>
          <w:ilvl w:val="0"/>
          <w:numId w:val="5"/>
        </w:numPr>
        <w:spacing w:after="0"/>
        <w:rPr>
          <w:rFonts w:ascii="Aptos" w:eastAsia="Aptos" w:hAnsi="Aptos" w:cs="Aptos"/>
          <w:color w:val="000000" w:themeColor="text1"/>
        </w:rPr>
      </w:pPr>
      <w:r w:rsidRPr="258CBB86">
        <w:rPr>
          <w:rFonts w:ascii="Aptos" w:eastAsia="Aptos" w:hAnsi="Aptos" w:cs="Aptos"/>
          <w:color w:val="000000" w:themeColor="text1"/>
        </w:rPr>
        <w:t>160919_FreeRTOS_Labs-Broken/FreeRTOS-Plus/Source/FreeRTOS-Plus-TCP/FreeRTOS_</w:t>
      </w:r>
      <w:proofErr w:type="gramStart"/>
      <w:r w:rsidRPr="258CBB86">
        <w:rPr>
          <w:rFonts w:ascii="Aptos" w:eastAsia="Aptos" w:hAnsi="Aptos" w:cs="Aptos"/>
          <w:color w:val="000000" w:themeColor="text1"/>
        </w:rPr>
        <w:t>Sockets.c :</w:t>
      </w:r>
      <w:proofErr w:type="gramEnd"/>
      <w:r w:rsidRPr="258CBB86">
        <w:rPr>
          <w:rFonts w:ascii="Aptos" w:eastAsia="Aptos" w:hAnsi="Aptos" w:cs="Aptos"/>
          <w:color w:val="000000" w:themeColor="text1"/>
        </w:rPr>
        <w:t xml:space="preserve"> Implement how the socket is initialized.</w:t>
      </w:r>
    </w:p>
    <w:p w14:paraId="5ED5C919" w14:textId="74121BE1" w:rsidR="544390C6" w:rsidRDefault="075D5A9C" w:rsidP="0746A76E">
      <w:pPr>
        <w:pStyle w:val="ListParagraph"/>
        <w:numPr>
          <w:ilvl w:val="0"/>
          <w:numId w:val="5"/>
        </w:numPr>
        <w:spacing w:after="0"/>
        <w:rPr>
          <w:rFonts w:ascii="Aptos" w:eastAsia="Aptos" w:hAnsi="Aptos" w:cs="Aptos"/>
          <w:color w:val="000000" w:themeColor="text1"/>
        </w:rPr>
      </w:pPr>
      <w:r w:rsidRPr="258CBB86">
        <w:rPr>
          <w:rFonts w:ascii="Aptos" w:eastAsia="Aptos" w:hAnsi="Aptos" w:cs="Aptos"/>
          <w:color w:val="000000" w:themeColor="text1"/>
        </w:rPr>
        <w:t>160919_FreeRTOS_Labs-Broken/FreeRTOS-Plus/Demo/FreeRTOS_Plus_TCP_Minimal_Windows_Simulator/</w:t>
      </w:r>
      <w:proofErr w:type="gramStart"/>
      <w:r w:rsidRPr="258CBB86">
        <w:rPr>
          <w:rFonts w:ascii="Aptos" w:eastAsia="Aptos" w:hAnsi="Aptos" w:cs="Aptos"/>
          <w:color w:val="000000" w:themeColor="text1"/>
        </w:rPr>
        <w:t>main.c :</w:t>
      </w:r>
      <w:proofErr w:type="gramEnd"/>
      <w:r w:rsidRPr="258CBB86">
        <w:rPr>
          <w:rFonts w:ascii="Aptos" w:eastAsia="Aptos" w:hAnsi="Aptos" w:cs="Aptos"/>
          <w:color w:val="000000" w:themeColor="text1"/>
        </w:rPr>
        <w:t xml:space="preserve"> The main file of </w:t>
      </w:r>
      <w:proofErr w:type="spellStart"/>
      <w:r w:rsidRPr="258CBB86">
        <w:rPr>
          <w:rFonts w:ascii="Aptos" w:eastAsia="Aptos" w:hAnsi="Aptos" w:cs="Aptos"/>
          <w:color w:val="000000" w:themeColor="text1"/>
        </w:rPr>
        <w:t>FreeRTOS</w:t>
      </w:r>
      <w:proofErr w:type="spellEnd"/>
      <w:r w:rsidRPr="258CBB86">
        <w:rPr>
          <w:rFonts w:ascii="Aptos" w:eastAsia="Aptos" w:hAnsi="Aptos" w:cs="Aptos"/>
          <w:color w:val="000000" w:themeColor="text1"/>
        </w:rPr>
        <w:t xml:space="preserve"> windows simulator.</w:t>
      </w:r>
    </w:p>
    <w:p w14:paraId="444384B6" w14:textId="5445C7EE" w:rsidR="075D5A9C" w:rsidRDefault="075D5A9C" w:rsidP="258CBB86">
      <w:pPr>
        <w:pStyle w:val="ListParagraph"/>
        <w:numPr>
          <w:ilvl w:val="0"/>
          <w:numId w:val="5"/>
        </w:numPr>
        <w:spacing w:after="0"/>
        <w:rPr>
          <w:rFonts w:ascii="Aptos" w:eastAsia="Aptos" w:hAnsi="Aptos" w:cs="Aptos"/>
          <w:color w:val="000000" w:themeColor="text1"/>
        </w:rPr>
      </w:pPr>
      <w:r w:rsidRPr="258CBB86">
        <w:rPr>
          <w:rFonts w:ascii="Aptos" w:eastAsia="Aptos" w:hAnsi="Aptos" w:cs="Aptos"/>
          <w:color w:val="000000" w:themeColor="text1"/>
        </w:rPr>
        <w:t>160919_FreeRTOS_Labs-Broken/FreeRTOS-Plus/Demo/FreeRTOS_Plus_TCP_Minimal_Windows_Simulator/</w:t>
      </w:r>
      <w:proofErr w:type="gramStart"/>
      <w:r w:rsidRPr="258CBB86">
        <w:rPr>
          <w:rFonts w:ascii="Aptos" w:eastAsia="Aptos" w:hAnsi="Aptos" w:cs="Aptos"/>
          <w:color w:val="000000" w:themeColor="text1"/>
        </w:rPr>
        <w:t>FreeRTOSConfig.h :</w:t>
      </w:r>
      <w:proofErr w:type="gramEnd"/>
      <w:r w:rsidRPr="258CBB86">
        <w:rPr>
          <w:rFonts w:ascii="Aptos" w:eastAsia="Aptos" w:hAnsi="Aptos" w:cs="Aptos"/>
          <w:color w:val="000000" w:themeColor="text1"/>
        </w:rPr>
        <w:t xml:space="preserve"> Configuration file of </w:t>
      </w:r>
      <w:proofErr w:type="spellStart"/>
      <w:r w:rsidRPr="258CBB86">
        <w:rPr>
          <w:rFonts w:ascii="Aptos" w:eastAsia="Aptos" w:hAnsi="Aptos" w:cs="Aptos"/>
          <w:color w:val="000000" w:themeColor="text1"/>
        </w:rPr>
        <w:t>FreeRTOS</w:t>
      </w:r>
      <w:proofErr w:type="spellEnd"/>
      <w:r w:rsidRPr="258CBB86">
        <w:rPr>
          <w:rFonts w:ascii="Aptos" w:eastAsia="Aptos" w:hAnsi="Aptos" w:cs="Aptos"/>
          <w:color w:val="000000" w:themeColor="text1"/>
        </w:rPr>
        <w:t xml:space="preserve"> windows simulator application.</w:t>
      </w:r>
    </w:p>
    <w:p w14:paraId="0D8A59F0" w14:textId="53B6E382" w:rsidR="0746A76E" w:rsidRDefault="0746A76E" w:rsidP="0746A76E">
      <w:pPr>
        <w:spacing w:after="0"/>
        <w:rPr>
          <w:rFonts w:ascii="Aptos" w:eastAsia="Aptos" w:hAnsi="Aptos" w:cs="Aptos"/>
          <w:color w:val="000000" w:themeColor="text1"/>
        </w:rPr>
      </w:pPr>
    </w:p>
    <w:p w14:paraId="189A3A3E" w14:textId="63631C8B" w:rsidR="0746A76E" w:rsidRDefault="0746A76E" w:rsidP="0746A76E">
      <w:pPr>
        <w:spacing w:after="0"/>
        <w:rPr>
          <w:rFonts w:ascii="Aptos" w:eastAsia="Aptos" w:hAnsi="Aptos" w:cs="Aptos"/>
          <w:color w:val="000000" w:themeColor="text1"/>
        </w:rPr>
      </w:pPr>
    </w:p>
    <w:p w14:paraId="6715CCD6" w14:textId="685AB996" w:rsidR="0746A76E" w:rsidRDefault="0746A76E"/>
    <w:p w14:paraId="68BCFF29" w14:textId="0E86D000" w:rsidR="5A5B98EC" w:rsidRDefault="5A5B98EC"/>
    <w:p w14:paraId="5A826757" w14:textId="6BE03C91" w:rsidR="5A5B98EC" w:rsidRDefault="5A5B98EC"/>
    <w:p w14:paraId="65714E53" w14:textId="6E499220" w:rsidR="0746A76E" w:rsidRDefault="0746A76E" w:rsidP="0746A76E">
      <w:pPr>
        <w:spacing w:after="0"/>
        <w:rPr>
          <w:rFonts w:ascii="Aptos" w:eastAsia="Aptos" w:hAnsi="Aptos" w:cs="Aptos"/>
          <w:color w:val="000000" w:themeColor="text1"/>
        </w:rPr>
      </w:pPr>
    </w:p>
    <w:p w14:paraId="5736085D" w14:textId="4FAF8692" w:rsidR="6C9B0CD5" w:rsidRDefault="1B38BA11" w:rsidP="0746A76E">
      <w:pPr>
        <w:spacing w:after="0"/>
        <w:rPr>
          <w:rFonts w:ascii="Aptos" w:eastAsia="Aptos" w:hAnsi="Aptos" w:cs="Aptos"/>
          <w:b/>
          <w:bCs/>
          <w:color w:val="000000" w:themeColor="text1"/>
        </w:rPr>
      </w:pPr>
      <w:proofErr w:type="gramStart"/>
      <w:r w:rsidRPr="5A5B98EC">
        <w:rPr>
          <w:rFonts w:ascii="Aptos" w:eastAsia="Aptos" w:hAnsi="Aptos" w:cs="Aptos"/>
          <w:b/>
          <w:bCs/>
          <w:color w:val="000000" w:themeColor="text1"/>
        </w:rPr>
        <w:lastRenderedPageBreak/>
        <w:t>Your</w:t>
      </w:r>
      <w:proofErr w:type="gramEnd"/>
      <w:r w:rsidRPr="5A5B98EC">
        <w:rPr>
          <w:rFonts w:ascii="Aptos" w:eastAsia="Aptos" w:hAnsi="Aptos" w:cs="Aptos"/>
          <w:b/>
          <w:bCs/>
          <w:color w:val="000000" w:themeColor="text1"/>
        </w:rPr>
        <w:t xml:space="preserve"> Name</w:t>
      </w:r>
      <w:r w:rsidR="005FBB09" w:rsidRPr="5A5B98EC">
        <w:rPr>
          <w:rFonts w:ascii="Aptos" w:eastAsia="Aptos" w:hAnsi="Aptos" w:cs="Aptos"/>
          <w:b/>
          <w:bCs/>
          <w:color w:val="000000" w:themeColor="text1"/>
        </w:rPr>
        <w:t xml:space="preserve">: </w:t>
      </w:r>
      <w:r w:rsidR="00240B96">
        <w:rPr>
          <w:rFonts w:ascii="Aptos" w:eastAsia="Aptos" w:hAnsi="Aptos" w:cs="Aptos"/>
          <w:b/>
          <w:bCs/>
          <w:color w:val="000000" w:themeColor="text1"/>
        </w:rPr>
        <w:t>Bhuwan Pandey</w:t>
      </w:r>
    </w:p>
    <w:p w14:paraId="16E0FFE9" w14:textId="16F15A17" w:rsidR="0746A76E" w:rsidRDefault="0746A76E" w:rsidP="0746A76E">
      <w:pPr>
        <w:spacing w:after="0"/>
        <w:rPr>
          <w:rFonts w:ascii="Aptos" w:eastAsia="Aptos" w:hAnsi="Aptos" w:cs="Aptos"/>
          <w:b/>
          <w:bCs/>
          <w:color w:val="000000" w:themeColor="text1"/>
        </w:rPr>
      </w:pPr>
    </w:p>
    <w:p w14:paraId="7D42F9C1" w14:textId="04BE545D" w:rsidR="6C9B0CD5" w:rsidRDefault="666F7636" w:rsidP="0746A76E">
      <w:pPr>
        <w:spacing w:after="0"/>
        <w:rPr>
          <w:rFonts w:ascii="Aptos" w:eastAsia="Aptos" w:hAnsi="Aptos" w:cs="Aptos"/>
          <w:b/>
          <w:bCs/>
          <w:color w:val="000000" w:themeColor="text1"/>
        </w:rPr>
      </w:pPr>
      <w:r w:rsidRPr="5A5B98EC">
        <w:rPr>
          <w:rFonts w:ascii="Aptos" w:eastAsia="Aptos" w:hAnsi="Aptos" w:cs="Aptos"/>
          <w:b/>
          <w:bCs/>
          <w:color w:val="000000" w:themeColor="text1"/>
        </w:rPr>
        <w:t>UID:</w:t>
      </w:r>
      <w:r w:rsidR="00240B96">
        <w:rPr>
          <w:rFonts w:ascii="Aptos" w:eastAsia="Aptos" w:hAnsi="Aptos" w:cs="Aptos"/>
          <w:b/>
          <w:bCs/>
          <w:color w:val="000000" w:themeColor="text1"/>
        </w:rPr>
        <w:t xml:space="preserve"> U01155118</w:t>
      </w:r>
    </w:p>
    <w:p w14:paraId="14E71861" w14:textId="65EAE238" w:rsidR="0746A76E" w:rsidRDefault="0746A76E">
      <w:pPr>
        <w:spacing w:after="0"/>
        <w:rPr>
          <w:rFonts w:ascii="Aptos" w:eastAsia="Aptos" w:hAnsi="Aptos" w:cs="Aptos"/>
          <w:color w:val="000000" w:themeColor="text1"/>
        </w:rPr>
      </w:pPr>
    </w:p>
    <w:p w14:paraId="2786683F" w14:textId="61B79414" w:rsidR="3D96B610" w:rsidRDefault="2A2D3FC6" w:rsidP="258CBB86">
      <w:pPr>
        <w:spacing w:after="0"/>
        <w:rPr>
          <w:rFonts w:ascii="Aptos" w:eastAsia="Aptos" w:hAnsi="Aptos" w:cs="Aptos"/>
          <w:color w:val="000000" w:themeColor="text1"/>
        </w:rPr>
      </w:pPr>
      <w:r w:rsidRPr="258CBB86">
        <w:rPr>
          <w:rFonts w:ascii="Aptos" w:eastAsia="Aptos" w:hAnsi="Aptos" w:cs="Aptos"/>
          <w:b/>
          <w:bCs/>
          <w:color w:val="000000" w:themeColor="text1"/>
        </w:rPr>
        <w:t>Q1.</w:t>
      </w:r>
      <w:r w:rsidRPr="258CBB86">
        <w:rPr>
          <w:rFonts w:ascii="Aptos" w:eastAsia="Aptos" w:hAnsi="Aptos" w:cs="Aptos"/>
          <w:color w:val="000000" w:themeColor="text1"/>
        </w:rPr>
        <w:t xml:space="preserve"> 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 properly verifies whether the source IP address of the received DNS response is the same as the IP address of the DNS server to which the DNS query is sent.</w:t>
      </w:r>
    </w:p>
    <w:p w14:paraId="3F6D261E" w14:textId="79456399" w:rsidR="00C3210A" w:rsidRPr="00C3210A" w:rsidRDefault="392EFDF5" w:rsidP="5A5B98EC">
      <w:pPr>
        <w:spacing w:after="0"/>
      </w:pPr>
      <w:r w:rsidRPr="5A5B98EC">
        <w:rPr>
          <w:rFonts w:ascii="Aptos" w:eastAsia="Aptos" w:hAnsi="Aptos" w:cs="Aptos"/>
          <w:b/>
          <w:bCs/>
          <w:color w:val="000000" w:themeColor="text1"/>
        </w:rPr>
        <w:t>True/False?</w:t>
      </w:r>
    </w:p>
    <w:p w14:paraId="3B6A3307" w14:textId="77777777" w:rsidR="00496EB7" w:rsidRDefault="37B12421" w:rsidP="5A5B98EC">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240B96">
        <w:rPr>
          <w:rFonts w:ascii="Aptos" w:eastAsia="Aptos" w:hAnsi="Aptos" w:cs="Aptos"/>
          <w:b/>
          <w:bCs/>
          <w:color w:val="000000" w:themeColor="text1"/>
        </w:rPr>
        <w:t>False</w:t>
      </w:r>
    </w:p>
    <w:p w14:paraId="5D6DA1D2" w14:textId="77777777" w:rsidR="00496EB7" w:rsidRDefault="00496EB7" w:rsidP="5A5B98EC">
      <w:pPr>
        <w:spacing w:after="0"/>
        <w:rPr>
          <w:rFonts w:ascii="Aptos" w:eastAsia="Aptos" w:hAnsi="Aptos" w:cs="Aptos"/>
          <w:b/>
          <w:bCs/>
          <w:color w:val="000000" w:themeColor="text1"/>
        </w:rPr>
      </w:pPr>
      <w:r w:rsidRPr="00496EB7">
        <w:drawing>
          <wp:inline distT="0" distB="0" distL="0" distR="0" wp14:anchorId="22101579" wp14:editId="5699981E">
            <wp:extent cx="5943600" cy="2187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87575"/>
                    </a:xfrm>
                    <a:prstGeom prst="rect">
                      <a:avLst/>
                    </a:prstGeom>
                  </pic:spPr>
                </pic:pic>
              </a:graphicData>
            </a:graphic>
          </wp:inline>
        </w:drawing>
      </w:r>
    </w:p>
    <w:p w14:paraId="7472C38D" w14:textId="3B06CD69" w:rsidR="3D96B610" w:rsidDel="00C3210A" w:rsidRDefault="00496EB7" w:rsidP="5A5B98EC">
      <w:pPr>
        <w:spacing w:after="0"/>
        <w:rPr>
          <w:rFonts w:ascii="Aptos" w:eastAsia="Aptos" w:hAnsi="Aptos" w:cs="Aptos"/>
          <w:b/>
          <w:bCs/>
          <w:color w:val="000000" w:themeColor="text1"/>
        </w:rPr>
      </w:pPr>
      <w:r w:rsidRPr="00496EB7">
        <w:t xml:space="preserve">The </w:t>
      </w:r>
      <w:proofErr w:type="spellStart"/>
      <w:r w:rsidRPr="00496EB7">
        <w:t>DnsResolver</w:t>
      </w:r>
      <w:proofErr w:type="spellEnd"/>
      <w:r w:rsidRPr="00496EB7">
        <w:t xml:space="preserve"> sends a query to the configured DNS server (</w:t>
      </w:r>
      <w:proofErr w:type="spellStart"/>
      <w:r w:rsidRPr="00496EB7">
        <w:t>dnsServerAddr</w:t>
      </w:r>
      <w:proofErr w:type="spellEnd"/>
      <w:r w:rsidRPr="00496EB7">
        <w:t xml:space="preserve">) but when receiving the response via </w:t>
      </w:r>
      <w:proofErr w:type="spellStart"/>
      <w:proofErr w:type="gramStart"/>
      <w:r w:rsidRPr="00496EB7">
        <w:t>socket.receive</w:t>
      </w:r>
      <w:proofErr w:type="spellEnd"/>
      <w:r w:rsidRPr="00496EB7">
        <w:t>(</w:t>
      </w:r>
      <w:proofErr w:type="gramEnd"/>
      <w:r w:rsidRPr="00496EB7">
        <w:t xml:space="preserve">p), there is no check that the source IP address of the received packet matches </w:t>
      </w:r>
      <w:proofErr w:type="spellStart"/>
      <w:r w:rsidRPr="00496EB7">
        <w:t>dnsServerAddr</w:t>
      </w:r>
      <w:proofErr w:type="spellEnd"/>
      <w:r w:rsidRPr="00496EB7">
        <w:t xml:space="preserve">. The </w:t>
      </w:r>
      <w:proofErr w:type="spellStart"/>
      <w:r w:rsidRPr="00496EB7">
        <w:t>DatagramPacket</w:t>
      </w:r>
      <w:proofErr w:type="spellEnd"/>
      <w:r w:rsidRPr="00496EB7">
        <w:t xml:space="preserve"> after receive contains the source address (</w:t>
      </w:r>
      <w:proofErr w:type="spellStart"/>
      <w:proofErr w:type="gramStart"/>
      <w:r w:rsidRPr="00496EB7">
        <w:t>p.getAddress</w:t>
      </w:r>
      <w:proofErr w:type="spellEnd"/>
      <w:r w:rsidRPr="00496EB7">
        <w:t>(</w:t>
      </w:r>
      <w:proofErr w:type="gramEnd"/>
      <w:r w:rsidRPr="00496EB7">
        <w:t>)), but the code never compares it to the expected server address.</w:t>
      </w:r>
      <w:r w:rsidR="69E233C2" w:rsidRPr="5A5B98EC">
        <w:rPr>
          <w:rFonts w:ascii="Aptos" w:eastAsia="Aptos" w:hAnsi="Aptos" w:cs="Aptos"/>
          <w:b/>
          <w:bCs/>
          <w:color w:val="000000" w:themeColor="text1"/>
        </w:rPr>
        <w:t xml:space="preserve"> </w:t>
      </w:r>
    </w:p>
    <w:p w14:paraId="5ADE6114" w14:textId="27985204" w:rsidR="35CDDD6A" w:rsidRPr="00BE0763" w:rsidRDefault="35CDDD6A" w:rsidP="5A5B98EC">
      <w:pPr>
        <w:spacing w:after="0"/>
        <w:rPr>
          <w:rFonts w:ascii="Aptos" w:eastAsia="Aptos" w:hAnsi="Aptos" w:cs="Aptos"/>
          <w:b/>
          <w:bCs/>
          <w:color w:val="000000" w:themeColor="text1"/>
        </w:rPr>
      </w:pPr>
    </w:p>
    <w:p w14:paraId="7367B6F8" w14:textId="087D0C35" w:rsidR="0746A76E" w:rsidRPr="00C97867" w:rsidRDefault="0746A76E" w:rsidP="258CBB86">
      <w:pPr>
        <w:spacing w:after="0"/>
        <w:rPr>
          <w:rFonts w:ascii="Aptos" w:eastAsia="Aptos" w:hAnsi="Aptos" w:cs="Aptos"/>
          <w:color w:val="000000" w:themeColor="text1"/>
        </w:rPr>
      </w:pPr>
    </w:p>
    <w:p w14:paraId="7CA1B7FA" w14:textId="02BDE571" w:rsidR="0746A76E" w:rsidRDefault="0746A76E" w:rsidP="5A5B98EC">
      <w:pPr>
        <w:spacing w:after="0"/>
        <w:rPr>
          <w:rFonts w:ascii="Aptos" w:eastAsia="Aptos" w:hAnsi="Aptos" w:cs="Aptos"/>
          <w:color w:val="000000" w:themeColor="text1"/>
        </w:rPr>
      </w:pPr>
    </w:p>
    <w:p w14:paraId="1E3E2C53" w14:textId="0536D69A" w:rsidR="0746A76E" w:rsidRDefault="0746A76E" w:rsidP="0746A76E">
      <w:pPr>
        <w:spacing w:after="0"/>
        <w:rPr>
          <w:rFonts w:ascii="Aptos" w:eastAsia="Aptos" w:hAnsi="Aptos" w:cs="Aptos"/>
          <w:color w:val="000000" w:themeColor="text1"/>
        </w:rPr>
      </w:pPr>
    </w:p>
    <w:p w14:paraId="52F70B51" w14:textId="6493DD57" w:rsidR="0746A76E" w:rsidRPr="00E94350" w:rsidRDefault="0746A76E" w:rsidP="0746A76E">
      <w:pPr>
        <w:spacing w:after="0"/>
        <w:rPr>
          <w:rFonts w:ascii="Aptos" w:eastAsia="Aptos" w:hAnsi="Aptos" w:cs="Aptos"/>
          <w:color w:val="000000" w:themeColor="text1"/>
        </w:rPr>
      </w:pPr>
    </w:p>
    <w:p w14:paraId="1035A85E" w14:textId="761BE7FB" w:rsidR="0746A76E" w:rsidRDefault="0746A76E" w:rsidP="0746A76E">
      <w:pPr>
        <w:spacing w:after="0"/>
        <w:rPr>
          <w:rFonts w:ascii="Aptos" w:eastAsia="Aptos" w:hAnsi="Aptos" w:cs="Aptos"/>
          <w:color w:val="000000" w:themeColor="text1"/>
        </w:rPr>
      </w:pPr>
    </w:p>
    <w:p w14:paraId="335B3177" w14:textId="590EE2C7" w:rsidR="0746A76E" w:rsidRDefault="0746A76E" w:rsidP="0746A76E">
      <w:pPr>
        <w:spacing w:after="0"/>
        <w:rPr>
          <w:rFonts w:ascii="Aptos" w:eastAsia="Aptos" w:hAnsi="Aptos" w:cs="Aptos"/>
          <w:color w:val="000000" w:themeColor="text1"/>
        </w:rPr>
      </w:pPr>
    </w:p>
    <w:p w14:paraId="711EEA06" w14:textId="672EAEC6" w:rsidR="3D96B610" w:rsidRDefault="2A2D3FC6" w:rsidP="258CBB86">
      <w:pPr>
        <w:spacing w:after="0"/>
        <w:rPr>
          <w:rFonts w:ascii="Aptos" w:eastAsia="Aptos" w:hAnsi="Aptos" w:cs="Aptos"/>
          <w:color w:val="000000" w:themeColor="text1"/>
        </w:rPr>
      </w:pPr>
      <w:r w:rsidRPr="258CBB86">
        <w:rPr>
          <w:rFonts w:ascii="Aptos" w:eastAsia="Aptos" w:hAnsi="Aptos" w:cs="Aptos"/>
          <w:b/>
          <w:bCs/>
          <w:color w:val="000000" w:themeColor="text1"/>
        </w:rPr>
        <w:t xml:space="preserve">Q2. </w:t>
      </w:r>
      <w:r w:rsidRPr="258CBB86">
        <w:rPr>
          <w:rFonts w:ascii="Aptos" w:eastAsia="Aptos" w:hAnsi="Aptos" w:cs="Aptos"/>
          <w:color w:val="000000" w:themeColor="text1"/>
        </w:rPr>
        <w:t xml:space="preserve">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 properly verifies whether the transaction ID of the received DNS response is the same as the transaction ID of the DNS query.</w:t>
      </w:r>
    </w:p>
    <w:p w14:paraId="3098C5DE" w14:textId="15FF8900" w:rsidR="3607F9F8" w:rsidRDefault="79975365" w:rsidP="0746A76E">
      <w:pPr>
        <w:spacing w:after="0"/>
        <w:rPr>
          <w:rFonts w:ascii="Aptos" w:eastAsia="Aptos" w:hAnsi="Aptos" w:cs="Aptos"/>
          <w:b/>
          <w:bCs/>
          <w:color w:val="000000" w:themeColor="text1"/>
        </w:rPr>
      </w:pPr>
      <w:r w:rsidRPr="258CBB86">
        <w:rPr>
          <w:rFonts w:ascii="Aptos" w:eastAsia="Aptos" w:hAnsi="Aptos" w:cs="Aptos"/>
          <w:b/>
          <w:bCs/>
          <w:color w:val="000000" w:themeColor="text1"/>
        </w:rPr>
        <w:t>True/False?</w:t>
      </w:r>
    </w:p>
    <w:p w14:paraId="57C58172" w14:textId="3B5793C8" w:rsidR="00B26583" w:rsidRDefault="79975365" w:rsidP="0746A76E">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496EB7">
        <w:rPr>
          <w:rFonts w:ascii="Aptos" w:eastAsia="Aptos" w:hAnsi="Aptos" w:cs="Aptos"/>
          <w:b/>
          <w:bCs/>
          <w:color w:val="000000" w:themeColor="text1"/>
        </w:rPr>
        <w:t>False</w:t>
      </w:r>
      <w:r w:rsidRPr="5A5B98EC">
        <w:rPr>
          <w:rFonts w:ascii="Aptos" w:eastAsia="Aptos" w:hAnsi="Aptos" w:cs="Aptos"/>
          <w:b/>
          <w:bCs/>
          <w:color w:val="000000" w:themeColor="text1"/>
        </w:rPr>
        <w:t>.</w:t>
      </w:r>
    </w:p>
    <w:p w14:paraId="4324A255" w14:textId="1F762B8C" w:rsidR="00BB6EF4" w:rsidRDefault="00BB6EF4" w:rsidP="0746A76E">
      <w:pPr>
        <w:spacing w:after="0"/>
      </w:pPr>
      <w:r w:rsidRPr="00BB6EF4">
        <w:drawing>
          <wp:inline distT="0" distB="0" distL="0" distR="0" wp14:anchorId="137166AA" wp14:editId="3C0E7218">
            <wp:extent cx="5943600" cy="708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08660"/>
                    </a:xfrm>
                    <a:prstGeom prst="rect">
                      <a:avLst/>
                    </a:prstGeom>
                  </pic:spPr>
                </pic:pic>
              </a:graphicData>
            </a:graphic>
          </wp:inline>
        </w:drawing>
      </w:r>
    </w:p>
    <w:p w14:paraId="113BD837" w14:textId="6851F7C0" w:rsidR="00BB6EF4" w:rsidRPr="00BB6EF4" w:rsidRDefault="00BB6EF4" w:rsidP="0746A76E">
      <w:pPr>
        <w:spacing w:after="0"/>
      </w:pPr>
      <w:r w:rsidRPr="00BB6EF4">
        <w:t xml:space="preserve">The code generates a random transaction ID for the query using </w:t>
      </w:r>
      <w:proofErr w:type="spellStart"/>
      <w:proofErr w:type="gramStart"/>
      <w:r w:rsidRPr="00BB6EF4">
        <w:t>rand.nextInt</w:t>
      </w:r>
      <w:proofErr w:type="spellEnd"/>
      <w:r w:rsidRPr="00BB6EF4">
        <w:t>(</w:t>
      </w:r>
      <w:proofErr w:type="gramEnd"/>
      <w:r w:rsidRPr="00BB6EF4">
        <w:t xml:space="preserve">) (which is cast to </w:t>
      </w:r>
      <w:proofErr w:type="spellStart"/>
      <w:r w:rsidRPr="00BB6EF4">
        <w:t>int</w:t>
      </w:r>
      <w:proofErr w:type="spellEnd"/>
      <w:r w:rsidRPr="00BB6EF4">
        <w:t xml:space="preserve"> but written as a short in the packet). When the response is received, it parses the transaction </w:t>
      </w:r>
      <w:r w:rsidRPr="00BB6EF4">
        <w:lastRenderedPageBreak/>
        <w:t xml:space="preserve">ID from the response via </w:t>
      </w:r>
      <w:proofErr w:type="spellStart"/>
      <w:proofErr w:type="gramStart"/>
      <w:r w:rsidRPr="00BB6EF4">
        <w:t>DnsResponse.getTxnId</w:t>
      </w:r>
      <w:proofErr w:type="spellEnd"/>
      <w:r w:rsidRPr="00BB6EF4">
        <w:t>(</w:t>
      </w:r>
      <w:proofErr w:type="gramEnd"/>
      <w:r w:rsidRPr="00BB6EF4">
        <w:t>), but never compares it to the original query's transaction ID. The relay accepts any response regardless of transaction ID matching.</w:t>
      </w:r>
    </w:p>
    <w:p w14:paraId="248A1EBB" w14:textId="4E5BF28B" w:rsidR="0746A76E" w:rsidDel="00211035" w:rsidRDefault="0746A76E" w:rsidP="00AE301A">
      <w:pPr>
        <w:spacing w:after="0"/>
        <w:rPr>
          <w:rFonts w:ascii="Aptos" w:eastAsia="Aptos" w:hAnsi="Aptos" w:cs="Aptos"/>
          <w:color w:val="000000" w:themeColor="text1"/>
        </w:rPr>
      </w:pPr>
    </w:p>
    <w:p w14:paraId="459EA777" w14:textId="05C91C61" w:rsidR="0746A76E" w:rsidDel="00AE301A" w:rsidRDefault="0746A76E" w:rsidP="5A5B98EC">
      <w:pPr>
        <w:spacing w:after="0"/>
        <w:rPr>
          <w:rFonts w:ascii="Aptos" w:eastAsia="Aptos" w:hAnsi="Aptos" w:cs="Aptos"/>
          <w:color w:val="000000" w:themeColor="text1"/>
        </w:rPr>
      </w:pPr>
    </w:p>
    <w:p w14:paraId="14F23A9D" w14:textId="397E579E" w:rsidR="0746A76E" w:rsidDel="00AE301A" w:rsidRDefault="0746A76E" w:rsidP="00C27A4F">
      <w:pPr>
        <w:spacing w:after="0"/>
        <w:rPr>
          <w:rFonts w:ascii="Aptos" w:eastAsia="Aptos" w:hAnsi="Aptos" w:cs="Aptos"/>
          <w:color w:val="000000" w:themeColor="text1"/>
        </w:rPr>
      </w:pPr>
    </w:p>
    <w:p w14:paraId="300F73C5" w14:textId="03D8CE2F" w:rsidR="0746A76E" w:rsidDel="00AE301A" w:rsidRDefault="0746A76E" w:rsidP="00C27A4F">
      <w:pPr>
        <w:spacing w:after="0"/>
        <w:rPr>
          <w:rFonts w:ascii="Aptos" w:eastAsia="Aptos" w:hAnsi="Aptos" w:cs="Aptos"/>
          <w:color w:val="000000" w:themeColor="text1"/>
        </w:rPr>
      </w:pPr>
    </w:p>
    <w:p w14:paraId="413B1ADF" w14:textId="401D5CFD" w:rsidR="0746A76E" w:rsidRDefault="0746A76E" w:rsidP="00AE301A">
      <w:pPr>
        <w:spacing w:after="0"/>
        <w:rPr>
          <w:rFonts w:ascii="Aptos" w:eastAsia="Aptos" w:hAnsi="Aptos" w:cs="Aptos"/>
          <w:color w:val="000000" w:themeColor="text1"/>
        </w:rPr>
      </w:pPr>
    </w:p>
    <w:p w14:paraId="63A2F2EE" w14:textId="32326547" w:rsidR="0746A76E" w:rsidRDefault="0746A76E" w:rsidP="0746A76E">
      <w:pPr>
        <w:spacing w:after="0"/>
        <w:rPr>
          <w:rFonts w:ascii="Aptos" w:eastAsia="Aptos" w:hAnsi="Aptos" w:cs="Aptos"/>
          <w:color w:val="000000" w:themeColor="text1"/>
        </w:rPr>
      </w:pPr>
    </w:p>
    <w:p w14:paraId="22B42C00" w14:textId="7EC507C3" w:rsidR="3607F9F8" w:rsidRDefault="79975365" w:rsidP="258CBB86">
      <w:pPr>
        <w:spacing w:after="0"/>
        <w:rPr>
          <w:rFonts w:ascii="Aptos" w:eastAsia="Aptos" w:hAnsi="Aptos" w:cs="Aptos"/>
          <w:color w:val="000000" w:themeColor="text1"/>
        </w:rPr>
      </w:pPr>
      <w:r w:rsidRPr="258CBB86">
        <w:rPr>
          <w:rFonts w:ascii="Aptos" w:eastAsia="Aptos" w:hAnsi="Aptos" w:cs="Aptos"/>
          <w:b/>
          <w:bCs/>
          <w:color w:val="000000" w:themeColor="text1"/>
        </w:rPr>
        <w:t xml:space="preserve">Q3. </w:t>
      </w:r>
      <w:r w:rsidRPr="258CBB86">
        <w:rPr>
          <w:rFonts w:ascii="Aptos" w:eastAsia="Aptos" w:hAnsi="Aptos" w:cs="Aptos"/>
          <w:color w:val="000000" w:themeColor="text1"/>
        </w:rPr>
        <w:t xml:space="preserve">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 properly verifies whether the domain name contained in the received DNS response is the same as the domain name of the DNS query.</w:t>
      </w:r>
    </w:p>
    <w:p w14:paraId="4397999C" w14:textId="15FF8900" w:rsidR="44FC607F" w:rsidRDefault="425BFF1B" w:rsidP="0746A76E">
      <w:pPr>
        <w:spacing w:after="0"/>
        <w:rPr>
          <w:rFonts w:ascii="Aptos" w:eastAsia="Aptos" w:hAnsi="Aptos" w:cs="Aptos"/>
          <w:b/>
          <w:bCs/>
          <w:color w:val="000000" w:themeColor="text1"/>
        </w:rPr>
      </w:pPr>
      <w:r w:rsidRPr="258CBB86">
        <w:rPr>
          <w:rFonts w:ascii="Aptos" w:eastAsia="Aptos" w:hAnsi="Aptos" w:cs="Aptos"/>
          <w:b/>
          <w:bCs/>
          <w:color w:val="000000" w:themeColor="text1"/>
        </w:rPr>
        <w:t>True/False?</w:t>
      </w:r>
    </w:p>
    <w:p w14:paraId="084EB37D" w14:textId="2B63DA55" w:rsidR="00A87BFF" w:rsidRDefault="425BFF1B" w:rsidP="0746A76E">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BB6EF4">
        <w:rPr>
          <w:rFonts w:ascii="Aptos" w:eastAsia="Aptos" w:hAnsi="Aptos" w:cs="Aptos"/>
          <w:b/>
          <w:bCs/>
          <w:color w:val="000000" w:themeColor="text1"/>
        </w:rPr>
        <w:t>True</w:t>
      </w:r>
      <w:r w:rsidRPr="5A5B98EC">
        <w:rPr>
          <w:rFonts w:ascii="Aptos" w:eastAsia="Aptos" w:hAnsi="Aptos" w:cs="Aptos"/>
          <w:b/>
          <w:bCs/>
          <w:color w:val="000000" w:themeColor="text1"/>
        </w:rPr>
        <w:t>.</w:t>
      </w:r>
    </w:p>
    <w:p w14:paraId="30BBA9C6" w14:textId="35DEEF88" w:rsidR="00BB6EF4" w:rsidRDefault="00BB6EF4" w:rsidP="0746A76E">
      <w:pPr>
        <w:spacing w:after="0"/>
        <w:rPr>
          <w:rFonts w:ascii="Aptos" w:eastAsia="Aptos" w:hAnsi="Aptos" w:cs="Aptos"/>
          <w:b/>
          <w:bCs/>
          <w:color w:val="000000" w:themeColor="text1"/>
        </w:rPr>
      </w:pPr>
      <w:r w:rsidRPr="00BB6EF4">
        <w:rPr>
          <w:rFonts w:ascii="Aptos" w:eastAsia="Aptos" w:hAnsi="Aptos" w:cs="Aptos"/>
          <w:b/>
          <w:bCs/>
          <w:color w:val="000000" w:themeColor="text1"/>
        </w:rPr>
        <w:drawing>
          <wp:inline distT="0" distB="0" distL="0" distR="0" wp14:anchorId="44980661" wp14:editId="17398624">
            <wp:extent cx="4972744" cy="1076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744" cy="1076475"/>
                    </a:xfrm>
                    <a:prstGeom prst="rect">
                      <a:avLst/>
                    </a:prstGeom>
                  </pic:spPr>
                </pic:pic>
              </a:graphicData>
            </a:graphic>
          </wp:inline>
        </w:drawing>
      </w:r>
    </w:p>
    <w:p w14:paraId="0626688E" w14:textId="4DFBA09F" w:rsidR="000F5C72" w:rsidRDefault="00BB6EF4" w:rsidP="5A5B98EC">
      <w:pPr>
        <w:spacing w:after="0"/>
        <w:rPr>
          <w:rFonts w:ascii="Aptos" w:eastAsia="Aptos" w:hAnsi="Aptos" w:cs="Aptos"/>
          <w:color w:val="000000" w:themeColor="text1"/>
        </w:rPr>
      </w:pPr>
      <w:r w:rsidRPr="00BB6EF4">
        <w:rPr>
          <w:rFonts w:ascii="Aptos" w:eastAsia="Aptos" w:hAnsi="Aptos" w:cs="Aptos"/>
          <w:color w:val="000000" w:themeColor="text1"/>
        </w:rPr>
        <w:t xml:space="preserve">The DNS response parsing extracts the domain name from the question section of the response. The </w:t>
      </w:r>
      <w:proofErr w:type="spellStart"/>
      <w:r w:rsidRPr="00BB6EF4">
        <w:rPr>
          <w:rFonts w:ascii="Aptos" w:eastAsia="Aptos" w:hAnsi="Aptos" w:cs="Aptos"/>
          <w:color w:val="000000" w:themeColor="text1"/>
        </w:rPr>
        <w:t>DnsResolver</w:t>
      </w:r>
      <w:proofErr w:type="spellEnd"/>
      <w:r w:rsidRPr="00BB6EF4">
        <w:rPr>
          <w:rFonts w:ascii="Aptos" w:eastAsia="Aptos" w:hAnsi="Aptos" w:cs="Aptos"/>
          <w:color w:val="000000" w:themeColor="text1"/>
        </w:rPr>
        <w:t xml:space="preserve"> then processes answers only for that domain name. However, note that the verification is implicit (the response must contain a question section with the domain name), not an explicit comparison against the original query domain. The code accepts what is in the response's question section rather than verifying it matches what was asked.</w:t>
      </w:r>
    </w:p>
    <w:p w14:paraId="494DD7F1" w14:textId="50AA40B9" w:rsidR="00BB6EF4" w:rsidRPr="00BB6EF4" w:rsidRDefault="00BB6EF4" w:rsidP="5A5B98EC">
      <w:pPr>
        <w:spacing w:after="0"/>
        <w:rPr>
          <w:rFonts w:ascii="Aptos" w:eastAsia="Aptos" w:hAnsi="Aptos" w:cs="Aptos"/>
          <w:color w:val="000000" w:themeColor="text1"/>
        </w:rPr>
      </w:pPr>
      <w:r w:rsidRPr="00BB6EF4">
        <w:rPr>
          <w:rFonts w:ascii="Aptos" w:eastAsia="Aptos" w:hAnsi="Aptos" w:cs="Aptos"/>
          <w:color w:val="000000" w:themeColor="text1"/>
        </w:rPr>
        <w:drawing>
          <wp:inline distT="0" distB="0" distL="0" distR="0" wp14:anchorId="2E81DEE3" wp14:editId="47507099">
            <wp:extent cx="4763165" cy="990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3165" cy="990738"/>
                    </a:xfrm>
                    <a:prstGeom prst="rect">
                      <a:avLst/>
                    </a:prstGeom>
                  </pic:spPr>
                </pic:pic>
              </a:graphicData>
            </a:graphic>
          </wp:inline>
        </w:drawing>
      </w:r>
    </w:p>
    <w:p w14:paraId="57813719" w14:textId="380CC564" w:rsidR="0746A76E" w:rsidRDefault="0746A76E" w:rsidP="0746A76E">
      <w:pPr>
        <w:spacing w:after="0"/>
        <w:rPr>
          <w:rFonts w:ascii="Aptos" w:eastAsia="Aptos" w:hAnsi="Aptos" w:cs="Aptos"/>
          <w:color w:val="000000" w:themeColor="text1"/>
        </w:rPr>
      </w:pPr>
    </w:p>
    <w:p w14:paraId="21DE78B2" w14:textId="6148AF7A" w:rsidR="0746A76E" w:rsidRDefault="0746A76E" w:rsidP="0746A76E">
      <w:pPr>
        <w:spacing w:after="0"/>
        <w:rPr>
          <w:rFonts w:ascii="Aptos" w:eastAsia="Aptos" w:hAnsi="Aptos" w:cs="Aptos"/>
          <w:color w:val="000000" w:themeColor="text1"/>
        </w:rPr>
      </w:pPr>
    </w:p>
    <w:p w14:paraId="2C1A6D52" w14:textId="4F7E3586" w:rsidR="0746A76E" w:rsidRDefault="0746A76E" w:rsidP="0746A76E">
      <w:pPr>
        <w:spacing w:after="0"/>
        <w:rPr>
          <w:rFonts w:ascii="Aptos" w:eastAsia="Aptos" w:hAnsi="Aptos" w:cs="Aptos"/>
          <w:color w:val="000000" w:themeColor="text1"/>
        </w:rPr>
      </w:pPr>
    </w:p>
    <w:p w14:paraId="2CA0B03C" w14:textId="6EF0DC98" w:rsidR="0746A76E" w:rsidRDefault="0746A76E" w:rsidP="0746A76E">
      <w:pPr>
        <w:spacing w:after="0"/>
        <w:rPr>
          <w:rFonts w:ascii="Aptos" w:eastAsia="Aptos" w:hAnsi="Aptos" w:cs="Aptos"/>
          <w:color w:val="000000" w:themeColor="text1"/>
        </w:rPr>
      </w:pPr>
    </w:p>
    <w:p w14:paraId="177BA14E" w14:textId="3DA44904" w:rsidR="0746A76E" w:rsidRDefault="0746A76E" w:rsidP="0746A76E">
      <w:pPr>
        <w:spacing w:after="0"/>
        <w:rPr>
          <w:rFonts w:ascii="Aptos" w:eastAsia="Aptos" w:hAnsi="Aptos" w:cs="Aptos"/>
          <w:color w:val="000000" w:themeColor="text1"/>
        </w:rPr>
      </w:pPr>
    </w:p>
    <w:p w14:paraId="4982CCD1" w14:textId="09E8F5E4" w:rsidR="0746A76E" w:rsidRDefault="0746A76E" w:rsidP="0746A76E">
      <w:pPr>
        <w:spacing w:after="0"/>
        <w:rPr>
          <w:rFonts w:ascii="Aptos" w:eastAsia="Aptos" w:hAnsi="Aptos" w:cs="Aptos"/>
          <w:color w:val="000000" w:themeColor="text1"/>
        </w:rPr>
      </w:pPr>
    </w:p>
    <w:p w14:paraId="4F96E3A0" w14:textId="28A89433" w:rsidR="0746A76E" w:rsidRDefault="0746A76E" w:rsidP="0746A76E">
      <w:pPr>
        <w:spacing w:after="0"/>
        <w:rPr>
          <w:rFonts w:ascii="Aptos" w:eastAsia="Aptos" w:hAnsi="Aptos" w:cs="Aptos"/>
          <w:color w:val="000000" w:themeColor="text1"/>
        </w:rPr>
      </w:pPr>
    </w:p>
    <w:p w14:paraId="3B6A7F67" w14:textId="20B3E19F" w:rsidR="0746A76E" w:rsidRDefault="0746A76E" w:rsidP="258CBB86">
      <w:pPr>
        <w:rPr>
          <w:b/>
          <w:bCs/>
        </w:rPr>
      </w:pPr>
    </w:p>
    <w:p w14:paraId="73010D52" w14:textId="39471385" w:rsidR="3607F9F8" w:rsidRDefault="79975365" w:rsidP="0746A76E">
      <w:pPr>
        <w:rPr>
          <w:b/>
          <w:bCs/>
        </w:rPr>
      </w:pPr>
      <w:r w:rsidRPr="258CBB86">
        <w:rPr>
          <w:b/>
          <w:bCs/>
        </w:rPr>
        <w:t xml:space="preserve">Q4. </w:t>
      </w:r>
      <w:r w:rsidRPr="258CBB86">
        <w:rPr>
          <w:rFonts w:ascii="Aptos" w:eastAsia="Aptos" w:hAnsi="Aptos" w:cs="Aptos"/>
          <w:color w:val="000000" w:themeColor="text1"/>
        </w:rPr>
        <w:t xml:space="preserve">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 will cache a DNS response</w:t>
      </w:r>
    </w:p>
    <w:p w14:paraId="3FFB7413" w14:textId="42B9D520" w:rsidR="3607F9F8" w:rsidRDefault="79975365" w:rsidP="258CBB86">
      <w:pPr>
        <w:rPr>
          <w:rFonts w:ascii="Aptos" w:eastAsia="Aptos" w:hAnsi="Aptos" w:cs="Aptos"/>
          <w:color w:val="000000" w:themeColor="text1"/>
        </w:rPr>
      </w:pPr>
      <w:r w:rsidRPr="258CBB86">
        <w:rPr>
          <w:rFonts w:ascii="Aptos" w:eastAsia="Aptos" w:hAnsi="Aptos" w:cs="Aptos"/>
          <w:color w:val="000000" w:themeColor="text1"/>
        </w:rPr>
        <w:t>[] for 360 seconds or 6 minutes.</w:t>
      </w:r>
    </w:p>
    <w:p w14:paraId="1C34FCC2" w14:textId="6DFE2CC0" w:rsidR="3607F9F8" w:rsidRDefault="79975365" w:rsidP="258CBB86">
      <w:pPr>
        <w:rPr>
          <w:rFonts w:ascii="Aptos" w:eastAsia="Aptos" w:hAnsi="Aptos" w:cs="Aptos"/>
          <w:color w:val="000000" w:themeColor="text1"/>
        </w:rPr>
      </w:pPr>
      <w:r w:rsidRPr="258CBB86">
        <w:rPr>
          <w:rFonts w:ascii="Aptos" w:eastAsia="Aptos" w:hAnsi="Aptos" w:cs="Aptos"/>
          <w:color w:val="000000" w:themeColor="text1"/>
        </w:rPr>
        <w:t>[] for 60 seconds or 1 minute.</w:t>
      </w:r>
    </w:p>
    <w:p w14:paraId="72F3B7BA" w14:textId="03B268F3" w:rsidR="3607F9F8" w:rsidRDefault="79975365" w:rsidP="258CBB86">
      <w:pPr>
        <w:rPr>
          <w:rFonts w:ascii="Aptos" w:eastAsia="Aptos" w:hAnsi="Aptos" w:cs="Aptos"/>
          <w:color w:val="000000" w:themeColor="text1"/>
        </w:rPr>
      </w:pPr>
      <w:r w:rsidRPr="258CBB86">
        <w:rPr>
          <w:rFonts w:ascii="Aptos" w:eastAsia="Aptos" w:hAnsi="Aptos" w:cs="Aptos"/>
          <w:color w:val="000000" w:themeColor="text1"/>
        </w:rPr>
        <w:lastRenderedPageBreak/>
        <w:t>[] for 180 seconds or 3 minutes.</w:t>
      </w:r>
    </w:p>
    <w:p w14:paraId="21DA1C04" w14:textId="636F5712" w:rsidR="3607F9F8" w:rsidRDefault="79975365" w:rsidP="258CBB86">
      <w:pPr>
        <w:rPr>
          <w:rFonts w:ascii="Aptos" w:eastAsia="Aptos" w:hAnsi="Aptos" w:cs="Aptos"/>
          <w:color w:val="000000" w:themeColor="text1"/>
        </w:rPr>
      </w:pPr>
      <w:r w:rsidRPr="258CBB86">
        <w:rPr>
          <w:rFonts w:ascii="Aptos" w:eastAsia="Aptos" w:hAnsi="Aptos" w:cs="Aptos"/>
          <w:color w:val="000000" w:themeColor="text1"/>
        </w:rPr>
        <w:t xml:space="preserve">[] indefinitely (i.e. forever) as long as 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process is active.</w:t>
      </w:r>
    </w:p>
    <w:p w14:paraId="12427222" w14:textId="7AC117CF" w:rsidR="00DD1152" w:rsidRPr="003D7909" w:rsidRDefault="79975365" w:rsidP="5A5B98EC">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BB6EF4">
        <w:rPr>
          <w:rFonts w:ascii="Aptos" w:eastAsia="Aptos" w:hAnsi="Aptos" w:cs="Aptos"/>
          <w:b/>
          <w:bCs/>
          <w:color w:val="000000" w:themeColor="text1"/>
        </w:rPr>
        <w:t>for 360 seconds or 6 minutes</w:t>
      </w:r>
      <w:r w:rsidRPr="5A5B98EC">
        <w:rPr>
          <w:rFonts w:ascii="Aptos" w:eastAsia="Aptos" w:hAnsi="Aptos" w:cs="Aptos"/>
          <w:b/>
          <w:bCs/>
          <w:color w:val="000000" w:themeColor="text1"/>
        </w:rPr>
        <w:t>.</w:t>
      </w:r>
    </w:p>
    <w:p w14:paraId="7F0D60C1" w14:textId="219699A0" w:rsidR="0746A76E" w:rsidRDefault="00BB6EF4" w:rsidP="0746A76E">
      <w:pPr>
        <w:rPr>
          <w:rFonts w:ascii="Aptos" w:eastAsia="Aptos" w:hAnsi="Aptos" w:cs="Aptos"/>
          <w:color w:val="000000" w:themeColor="text1"/>
        </w:rPr>
      </w:pPr>
      <w:r w:rsidRPr="00BB6EF4">
        <w:rPr>
          <w:rFonts w:ascii="Aptos" w:eastAsia="Aptos" w:hAnsi="Aptos" w:cs="Aptos"/>
          <w:color w:val="000000" w:themeColor="text1"/>
        </w:rPr>
        <w:t xml:space="preserve">When constructing a DNS response packet (for cached entries), the code sets the </w:t>
      </w:r>
      <w:r w:rsidRPr="008327D4">
        <w:t>TTL</w:t>
      </w:r>
      <w:r w:rsidR="008327D4">
        <w:t xml:space="preserve"> </w:t>
      </w:r>
      <w:r w:rsidRPr="00BB6EF4">
        <w:rPr>
          <w:rFonts w:ascii="Aptos" w:eastAsia="Aptos" w:hAnsi="Aptos" w:cs="Aptos"/>
          <w:color w:val="000000" w:themeColor="text1"/>
        </w:rPr>
        <w:t xml:space="preserve">to 360 seconds. This is the value that will be sent to clients, indicating how long they should cache the response. However, the </w:t>
      </w:r>
      <w:proofErr w:type="gramStart"/>
      <w:r w:rsidRPr="00BB6EF4">
        <w:rPr>
          <w:rFonts w:ascii="Aptos" w:eastAsia="Aptos" w:hAnsi="Aptos" w:cs="Aptos"/>
          <w:color w:val="000000" w:themeColor="text1"/>
        </w:rPr>
        <w:t>relay's</w:t>
      </w:r>
      <w:proofErr w:type="gramEnd"/>
      <w:r w:rsidRPr="00BB6EF4">
        <w:rPr>
          <w:rFonts w:ascii="Aptos" w:eastAsia="Aptos" w:hAnsi="Aptos" w:cs="Aptos"/>
          <w:color w:val="000000" w:themeColor="text1"/>
        </w:rPr>
        <w:t xml:space="preserve"> own</w:t>
      </w:r>
      <w:r w:rsidR="00ED21AC">
        <w:rPr>
          <w:rFonts w:ascii="Aptos" w:eastAsia="Aptos" w:hAnsi="Aptos" w:cs="Aptos"/>
          <w:color w:val="000000" w:themeColor="text1"/>
        </w:rPr>
        <w:t xml:space="preserve"> internal cache</w:t>
      </w:r>
      <w:r w:rsidRPr="00BB6EF4">
        <w:rPr>
          <w:rFonts w:ascii="Aptos" w:eastAsia="Aptos" w:hAnsi="Aptos" w:cs="Aptos"/>
          <w:color w:val="000000" w:themeColor="text1"/>
        </w:rPr>
        <w:t xml:space="preserve"> does not implement TTL expiration</w:t>
      </w:r>
      <w:r w:rsidR="008327D4">
        <w:rPr>
          <w:rFonts w:ascii="Aptos" w:eastAsia="Aptos" w:hAnsi="Aptos" w:cs="Aptos"/>
          <w:color w:val="000000" w:themeColor="text1"/>
        </w:rPr>
        <w:t xml:space="preserve">, instead </w:t>
      </w:r>
      <w:r w:rsidRPr="00BB6EF4">
        <w:rPr>
          <w:rFonts w:ascii="Aptos" w:eastAsia="Aptos" w:hAnsi="Aptos" w:cs="Aptos"/>
          <w:color w:val="000000" w:themeColor="text1"/>
        </w:rPr>
        <w:t>it caches indefinitely</w:t>
      </w:r>
      <w:r>
        <w:rPr>
          <w:rFonts w:ascii="Aptos" w:eastAsia="Aptos" w:hAnsi="Aptos" w:cs="Aptos"/>
          <w:color w:val="000000" w:themeColor="text1"/>
        </w:rPr>
        <w:t>.</w:t>
      </w:r>
      <w:bookmarkStart w:id="0" w:name="_GoBack"/>
      <w:bookmarkEnd w:id="0"/>
    </w:p>
    <w:p w14:paraId="78FD1AD1" w14:textId="320EB481" w:rsidR="00BB6EF4" w:rsidRDefault="00BB6EF4" w:rsidP="0746A76E">
      <w:pPr>
        <w:rPr>
          <w:rFonts w:ascii="Aptos" w:eastAsia="Aptos" w:hAnsi="Aptos" w:cs="Aptos"/>
          <w:color w:val="000000" w:themeColor="text1"/>
        </w:rPr>
      </w:pPr>
      <w:r w:rsidRPr="00BB6EF4">
        <w:rPr>
          <w:rFonts w:ascii="Aptos" w:eastAsia="Aptos" w:hAnsi="Aptos" w:cs="Aptos"/>
          <w:color w:val="000000" w:themeColor="text1"/>
        </w:rPr>
        <w:drawing>
          <wp:inline distT="0" distB="0" distL="0" distR="0" wp14:anchorId="792F7D92" wp14:editId="2DF13989">
            <wp:extent cx="5144218" cy="1905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18" cy="1905266"/>
                    </a:xfrm>
                    <a:prstGeom prst="rect">
                      <a:avLst/>
                    </a:prstGeom>
                  </pic:spPr>
                </pic:pic>
              </a:graphicData>
            </a:graphic>
          </wp:inline>
        </w:drawing>
      </w:r>
    </w:p>
    <w:p w14:paraId="3A2304BD" w14:textId="3F95E557" w:rsidR="0746A76E" w:rsidRDefault="0746A76E" w:rsidP="0746A76E">
      <w:pPr>
        <w:rPr>
          <w:rFonts w:ascii="Aptos" w:eastAsia="Aptos" w:hAnsi="Aptos" w:cs="Aptos"/>
          <w:color w:val="000000" w:themeColor="text1"/>
        </w:rPr>
      </w:pPr>
    </w:p>
    <w:p w14:paraId="436EFB8A" w14:textId="0C813AF9" w:rsidR="0746A76E" w:rsidRDefault="0746A76E" w:rsidP="0746A76E">
      <w:pPr>
        <w:rPr>
          <w:rFonts w:ascii="Aptos" w:eastAsia="Aptos" w:hAnsi="Aptos" w:cs="Aptos"/>
          <w:color w:val="000000" w:themeColor="text1"/>
        </w:rPr>
      </w:pPr>
    </w:p>
    <w:p w14:paraId="60A3A265" w14:textId="64B74AEE" w:rsidR="0746A76E" w:rsidRDefault="0746A76E" w:rsidP="0746A76E">
      <w:pPr>
        <w:rPr>
          <w:rFonts w:ascii="Aptos" w:eastAsia="Aptos" w:hAnsi="Aptos" w:cs="Aptos"/>
          <w:color w:val="000000" w:themeColor="text1"/>
        </w:rPr>
      </w:pPr>
    </w:p>
    <w:p w14:paraId="7508F7FE" w14:textId="626A146A" w:rsidR="0746A76E" w:rsidRDefault="0746A76E" w:rsidP="0746A76E">
      <w:pPr>
        <w:rPr>
          <w:rFonts w:ascii="Aptos" w:eastAsia="Aptos" w:hAnsi="Aptos" w:cs="Aptos"/>
          <w:color w:val="000000" w:themeColor="text1"/>
        </w:rPr>
      </w:pPr>
    </w:p>
    <w:p w14:paraId="3B3E2A44" w14:textId="56C5A6E7" w:rsidR="0746A76E" w:rsidRDefault="0746A76E" w:rsidP="0746A76E">
      <w:pPr>
        <w:rPr>
          <w:rFonts w:ascii="Aptos" w:eastAsia="Aptos" w:hAnsi="Aptos" w:cs="Aptos"/>
          <w:color w:val="000000" w:themeColor="text1"/>
        </w:rPr>
      </w:pPr>
    </w:p>
    <w:p w14:paraId="55897D71" w14:textId="4BCC9897" w:rsidR="3607F9F8" w:rsidRDefault="79975365" w:rsidP="258CBB86">
      <w:pPr>
        <w:rPr>
          <w:rFonts w:ascii="Aptos" w:eastAsia="Aptos" w:hAnsi="Aptos" w:cs="Aptos"/>
          <w:color w:val="000000" w:themeColor="text1"/>
        </w:rPr>
      </w:pPr>
      <w:r w:rsidRPr="258CBB86">
        <w:rPr>
          <w:rFonts w:ascii="Aptos" w:eastAsia="Aptos" w:hAnsi="Aptos" w:cs="Aptos"/>
          <w:b/>
          <w:bCs/>
          <w:color w:val="000000" w:themeColor="text1"/>
        </w:rPr>
        <w:t xml:space="preserve">Q5. </w:t>
      </w:r>
      <w:r w:rsidRPr="258CBB86">
        <w:rPr>
          <w:rFonts w:ascii="Aptos" w:eastAsia="Aptos" w:hAnsi="Aptos" w:cs="Aptos"/>
          <w:color w:val="000000" w:themeColor="text1"/>
        </w:rPr>
        <w:t xml:space="preserve">The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 is vulnerable to DNS cache positioning attacks where a forged DNS response can be received, accepted, processed, and cached by this </w:t>
      </w:r>
      <w:proofErr w:type="spellStart"/>
      <w:r w:rsidRPr="258CBB86">
        <w:rPr>
          <w:rFonts w:ascii="Aptos" w:eastAsia="Aptos" w:hAnsi="Aptos" w:cs="Aptos"/>
          <w:color w:val="000000" w:themeColor="text1"/>
        </w:rPr>
        <w:t>DenisDNS</w:t>
      </w:r>
      <w:proofErr w:type="spellEnd"/>
      <w:r w:rsidRPr="258CBB86">
        <w:rPr>
          <w:rFonts w:ascii="Aptos" w:eastAsia="Aptos" w:hAnsi="Aptos" w:cs="Aptos"/>
          <w:color w:val="000000" w:themeColor="text1"/>
        </w:rPr>
        <w:t xml:space="preserve"> relay.</w:t>
      </w:r>
    </w:p>
    <w:p w14:paraId="02FA971D" w14:textId="26CB37BD" w:rsidR="3607F9F8" w:rsidRDefault="79975365" w:rsidP="0746A76E">
      <w:pPr>
        <w:rPr>
          <w:rFonts w:ascii="Aptos" w:eastAsia="Aptos" w:hAnsi="Aptos" w:cs="Aptos"/>
          <w:b/>
          <w:bCs/>
          <w:color w:val="000000" w:themeColor="text1"/>
        </w:rPr>
      </w:pPr>
      <w:r w:rsidRPr="258CBB86">
        <w:rPr>
          <w:rFonts w:ascii="Aptos" w:eastAsia="Aptos" w:hAnsi="Aptos" w:cs="Aptos"/>
          <w:b/>
          <w:bCs/>
          <w:color w:val="000000" w:themeColor="text1"/>
        </w:rPr>
        <w:t>True/False</w:t>
      </w:r>
    </w:p>
    <w:p w14:paraId="229924B7" w14:textId="2B512F9D" w:rsidR="007953B3" w:rsidRDefault="69FE2EF3" w:rsidP="5A5B98EC">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8327D4">
        <w:rPr>
          <w:rFonts w:ascii="Aptos" w:eastAsia="Aptos" w:hAnsi="Aptos" w:cs="Aptos"/>
          <w:b/>
          <w:bCs/>
          <w:color w:val="000000" w:themeColor="text1"/>
        </w:rPr>
        <w:t>True</w:t>
      </w:r>
      <w:r w:rsidRPr="5A5B98EC">
        <w:rPr>
          <w:rFonts w:ascii="Aptos" w:eastAsia="Aptos" w:hAnsi="Aptos" w:cs="Aptos"/>
          <w:b/>
          <w:bCs/>
          <w:color w:val="000000" w:themeColor="text1"/>
        </w:rPr>
        <w:t>.</w:t>
      </w:r>
    </w:p>
    <w:p w14:paraId="461B9330" w14:textId="77777777" w:rsidR="00555629" w:rsidRDefault="008327D4" w:rsidP="008327D4">
      <w:pPr>
        <w:spacing w:after="0"/>
        <w:rPr>
          <w:rFonts w:ascii="Aptos" w:eastAsia="Aptos" w:hAnsi="Aptos" w:cs="Aptos"/>
          <w:bCs/>
          <w:color w:val="000000" w:themeColor="text1"/>
        </w:rPr>
      </w:pPr>
      <w:r w:rsidRPr="008327D4">
        <w:rPr>
          <w:rFonts w:ascii="Aptos" w:eastAsia="Aptos" w:hAnsi="Aptos" w:cs="Aptos"/>
          <w:bCs/>
          <w:color w:val="000000" w:themeColor="text1"/>
        </w:rPr>
        <w:t>Because the relay does not verify th</w:t>
      </w:r>
      <w:r>
        <w:rPr>
          <w:rFonts w:ascii="Aptos" w:eastAsia="Aptos" w:hAnsi="Aptos" w:cs="Aptos"/>
          <w:bCs/>
          <w:color w:val="000000" w:themeColor="text1"/>
        </w:rPr>
        <w:t>e source IP address</w:t>
      </w:r>
      <w:r w:rsidRPr="008327D4">
        <w:rPr>
          <w:rFonts w:ascii="Aptos" w:eastAsia="Aptos" w:hAnsi="Aptos" w:cs="Aptos"/>
          <w:bCs/>
          <w:color w:val="000000" w:themeColor="text1"/>
        </w:rPr>
        <w:t xml:space="preserve"> nor</w:t>
      </w:r>
      <w:r>
        <w:rPr>
          <w:rFonts w:ascii="Aptos" w:eastAsia="Aptos" w:hAnsi="Aptos" w:cs="Aptos"/>
          <w:bCs/>
          <w:color w:val="000000" w:themeColor="text1"/>
        </w:rPr>
        <w:t xml:space="preserve"> the transaction ID</w:t>
      </w:r>
      <w:r w:rsidRPr="008327D4">
        <w:rPr>
          <w:rFonts w:ascii="Aptos" w:eastAsia="Aptos" w:hAnsi="Aptos" w:cs="Aptos"/>
          <w:bCs/>
          <w:color w:val="000000" w:themeColor="text1"/>
        </w:rPr>
        <w:t xml:space="preserve">, it is vulnerable to DNS cache poisoning. </w:t>
      </w:r>
      <w:r w:rsidR="00555629" w:rsidRPr="008327D4">
        <w:rPr>
          <w:rFonts w:ascii="Aptos" w:eastAsia="Aptos" w:hAnsi="Aptos" w:cs="Aptos"/>
          <w:bCs/>
          <w:color w:val="000000" w:themeColor="text1"/>
        </w:rPr>
        <w:drawing>
          <wp:inline distT="0" distB="0" distL="0" distR="0" wp14:anchorId="06D8088B" wp14:editId="28CC7119">
            <wp:extent cx="5163271" cy="438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3271" cy="438211"/>
                    </a:xfrm>
                    <a:prstGeom prst="rect">
                      <a:avLst/>
                    </a:prstGeom>
                  </pic:spPr>
                </pic:pic>
              </a:graphicData>
            </a:graphic>
          </wp:inline>
        </w:drawing>
      </w:r>
    </w:p>
    <w:p w14:paraId="50227B77" w14:textId="0159A682" w:rsidR="008327D4" w:rsidRPr="008327D4" w:rsidRDefault="008327D4" w:rsidP="008327D4">
      <w:pPr>
        <w:spacing w:after="0"/>
        <w:rPr>
          <w:rFonts w:ascii="Aptos" w:eastAsia="Aptos" w:hAnsi="Aptos" w:cs="Aptos"/>
          <w:bCs/>
          <w:color w:val="000000" w:themeColor="text1"/>
        </w:rPr>
      </w:pPr>
      <w:r w:rsidRPr="008327D4">
        <w:rPr>
          <w:rFonts w:ascii="Aptos" w:eastAsia="Aptos" w:hAnsi="Aptos" w:cs="Aptos"/>
          <w:bCs/>
          <w:color w:val="000000" w:themeColor="text1"/>
        </w:rPr>
        <w:t xml:space="preserve">An attacker can </w:t>
      </w:r>
      <w:r>
        <w:rPr>
          <w:rFonts w:ascii="Aptos" w:eastAsia="Aptos" w:hAnsi="Aptos" w:cs="Aptos"/>
          <w:bCs/>
          <w:color w:val="000000" w:themeColor="text1"/>
        </w:rPr>
        <w:t>send a forged DNS response that m</w:t>
      </w:r>
      <w:r w:rsidRPr="008327D4">
        <w:rPr>
          <w:rFonts w:ascii="Aptos" w:eastAsia="Aptos" w:hAnsi="Aptos" w:cs="Aptos"/>
          <w:bCs/>
          <w:color w:val="000000" w:themeColor="text1"/>
        </w:rPr>
        <w:t>atches the domain name which is parsed from th</w:t>
      </w:r>
      <w:r>
        <w:rPr>
          <w:rFonts w:ascii="Aptos" w:eastAsia="Aptos" w:hAnsi="Aptos" w:cs="Aptos"/>
          <w:bCs/>
          <w:color w:val="000000" w:themeColor="text1"/>
        </w:rPr>
        <w:t>e response itself (not verified), w</w:t>
      </w:r>
      <w:r w:rsidRPr="008327D4">
        <w:rPr>
          <w:rFonts w:ascii="Aptos" w:eastAsia="Aptos" w:hAnsi="Aptos" w:cs="Aptos"/>
          <w:bCs/>
          <w:color w:val="000000" w:themeColor="text1"/>
        </w:rPr>
        <w:t>ill be accepted since no source IP or transaction ID validation occurs</w:t>
      </w:r>
      <w:r>
        <w:rPr>
          <w:rFonts w:ascii="Aptos" w:eastAsia="Aptos" w:hAnsi="Aptos" w:cs="Aptos"/>
          <w:bCs/>
          <w:color w:val="000000" w:themeColor="text1"/>
        </w:rPr>
        <w:t>, w</w:t>
      </w:r>
      <w:r w:rsidRPr="008327D4">
        <w:rPr>
          <w:rFonts w:ascii="Aptos" w:eastAsia="Aptos" w:hAnsi="Aptos" w:cs="Aptos"/>
          <w:bCs/>
          <w:color w:val="000000" w:themeColor="text1"/>
        </w:rPr>
        <w:t>ill be cached by HostCache.java (which adds entries without checking TTL or authenticity)</w:t>
      </w:r>
      <w:r>
        <w:rPr>
          <w:rFonts w:ascii="Aptos" w:eastAsia="Aptos" w:hAnsi="Aptos" w:cs="Aptos"/>
          <w:bCs/>
          <w:color w:val="000000" w:themeColor="text1"/>
        </w:rPr>
        <w:t>, and last but not least w</w:t>
      </w:r>
      <w:r w:rsidRPr="008327D4">
        <w:rPr>
          <w:rFonts w:ascii="Aptos" w:eastAsia="Aptos" w:hAnsi="Aptos" w:cs="Aptos"/>
          <w:bCs/>
          <w:color w:val="000000" w:themeColor="text1"/>
        </w:rPr>
        <w:t>ill be served to subsequent clients until the relay process ends (since the cache has no expiration)</w:t>
      </w:r>
      <w:r>
        <w:rPr>
          <w:rFonts w:ascii="Aptos" w:eastAsia="Aptos" w:hAnsi="Aptos" w:cs="Aptos"/>
          <w:bCs/>
          <w:color w:val="000000" w:themeColor="text1"/>
        </w:rPr>
        <w:t>.</w:t>
      </w:r>
    </w:p>
    <w:p w14:paraId="740F2A5F" w14:textId="50E56E41" w:rsidR="258CBB86" w:rsidRDefault="008327D4" w:rsidP="258CBB86">
      <w:pPr>
        <w:spacing w:after="0"/>
        <w:rPr>
          <w:rFonts w:ascii="Aptos" w:eastAsia="Aptos" w:hAnsi="Aptos" w:cs="Aptos"/>
          <w:b/>
          <w:bCs/>
          <w:color w:val="000000" w:themeColor="text1"/>
        </w:rPr>
      </w:pPr>
      <w:r w:rsidRPr="008327D4">
        <w:rPr>
          <w:rFonts w:ascii="Aptos" w:eastAsia="Aptos" w:hAnsi="Aptos" w:cs="Aptos"/>
          <w:b/>
          <w:bCs/>
          <w:color w:val="000000" w:themeColor="text1"/>
        </w:rPr>
        <w:lastRenderedPageBreak/>
        <w:drawing>
          <wp:inline distT="0" distB="0" distL="0" distR="0" wp14:anchorId="0CC3A309" wp14:editId="48524791">
            <wp:extent cx="4153480" cy="85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3480" cy="857370"/>
                    </a:xfrm>
                    <a:prstGeom prst="rect">
                      <a:avLst/>
                    </a:prstGeom>
                  </pic:spPr>
                </pic:pic>
              </a:graphicData>
            </a:graphic>
          </wp:inline>
        </w:drawing>
      </w:r>
    </w:p>
    <w:p w14:paraId="66FC4DF1" w14:textId="1B56E4FE" w:rsidR="0746A76E" w:rsidRDefault="0746A76E" w:rsidP="0746A76E">
      <w:pPr>
        <w:spacing w:after="0"/>
        <w:rPr>
          <w:rFonts w:ascii="Aptos" w:eastAsia="Aptos" w:hAnsi="Aptos" w:cs="Aptos"/>
          <w:b/>
          <w:bCs/>
          <w:color w:val="000000" w:themeColor="text1"/>
        </w:rPr>
      </w:pPr>
    </w:p>
    <w:p w14:paraId="60FA87F7" w14:textId="121B0EBF" w:rsidR="0746A76E" w:rsidRDefault="0746A76E" w:rsidP="0746A76E">
      <w:pPr>
        <w:spacing w:after="0"/>
        <w:rPr>
          <w:rFonts w:ascii="Aptos" w:eastAsia="Aptos" w:hAnsi="Aptos" w:cs="Aptos"/>
          <w:b/>
          <w:bCs/>
          <w:color w:val="000000" w:themeColor="text1"/>
        </w:rPr>
      </w:pPr>
    </w:p>
    <w:p w14:paraId="005ECD75" w14:textId="2D558404" w:rsidR="0746A76E" w:rsidRDefault="0746A76E" w:rsidP="0746A76E">
      <w:pPr>
        <w:spacing w:after="0"/>
        <w:rPr>
          <w:rFonts w:ascii="Aptos" w:eastAsia="Aptos" w:hAnsi="Aptos" w:cs="Aptos"/>
          <w:b/>
          <w:bCs/>
          <w:color w:val="000000" w:themeColor="text1"/>
        </w:rPr>
      </w:pPr>
    </w:p>
    <w:p w14:paraId="14B20EC3" w14:textId="1EA64795" w:rsidR="0746A76E" w:rsidRDefault="0746A76E" w:rsidP="0746A76E">
      <w:pPr>
        <w:spacing w:after="0"/>
        <w:rPr>
          <w:rFonts w:ascii="Aptos" w:eastAsia="Aptos" w:hAnsi="Aptos" w:cs="Aptos"/>
          <w:b/>
          <w:bCs/>
          <w:color w:val="000000" w:themeColor="text1"/>
        </w:rPr>
      </w:pPr>
    </w:p>
    <w:p w14:paraId="24D0749E" w14:textId="10E9DFAE" w:rsidR="0746A76E" w:rsidRDefault="0746A76E" w:rsidP="0746A76E">
      <w:pPr>
        <w:spacing w:after="0"/>
        <w:rPr>
          <w:rFonts w:ascii="Aptos" w:eastAsia="Aptos" w:hAnsi="Aptos" w:cs="Aptos"/>
          <w:b/>
          <w:bCs/>
          <w:color w:val="000000" w:themeColor="text1"/>
        </w:rPr>
      </w:pPr>
    </w:p>
    <w:p w14:paraId="11561083" w14:textId="7F594C8A" w:rsidR="0746A76E" w:rsidRDefault="0746A76E" w:rsidP="0746A76E">
      <w:pPr>
        <w:spacing w:after="0"/>
        <w:rPr>
          <w:rFonts w:ascii="Aptos" w:eastAsia="Aptos" w:hAnsi="Aptos" w:cs="Aptos"/>
          <w:b/>
          <w:bCs/>
          <w:color w:val="000000" w:themeColor="text1"/>
        </w:rPr>
      </w:pPr>
    </w:p>
    <w:p w14:paraId="41C769E1" w14:textId="2202708E" w:rsidR="0746A76E" w:rsidRDefault="0746A76E" w:rsidP="0746A76E">
      <w:pPr>
        <w:spacing w:after="0"/>
        <w:rPr>
          <w:rFonts w:ascii="Aptos" w:eastAsia="Aptos" w:hAnsi="Aptos" w:cs="Aptos"/>
          <w:b/>
          <w:bCs/>
          <w:color w:val="000000" w:themeColor="text1"/>
        </w:rPr>
      </w:pPr>
    </w:p>
    <w:p w14:paraId="1B257188" w14:textId="419C6ABD" w:rsidR="0746A76E" w:rsidRDefault="0746A76E" w:rsidP="0746A76E">
      <w:pPr>
        <w:spacing w:after="0"/>
        <w:rPr>
          <w:rFonts w:ascii="Aptos" w:eastAsia="Aptos" w:hAnsi="Aptos" w:cs="Aptos"/>
          <w:b/>
          <w:bCs/>
          <w:color w:val="000000" w:themeColor="text1"/>
        </w:rPr>
      </w:pPr>
    </w:p>
    <w:p w14:paraId="40156B58" w14:textId="1A8CAB54" w:rsidR="0746A76E" w:rsidRDefault="0746A76E" w:rsidP="0746A76E">
      <w:pPr>
        <w:rPr>
          <w:rFonts w:ascii="Aptos" w:eastAsia="Aptos" w:hAnsi="Aptos" w:cs="Aptos"/>
          <w:b/>
          <w:bCs/>
          <w:color w:val="000000" w:themeColor="text1"/>
        </w:rPr>
      </w:pPr>
    </w:p>
    <w:p w14:paraId="7B0E0481" w14:textId="61DB0ED4" w:rsidR="0746A76E" w:rsidRDefault="0746A76E" w:rsidP="0746A76E">
      <w:pPr>
        <w:rPr>
          <w:rFonts w:ascii="Aptos" w:eastAsia="Aptos" w:hAnsi="Aptos" w:cs="Aptos"/>
          <w:color w:val="000000" w:themeColor="text1"/>
        </w:rPr>
      </w:pPr>
    </w:p>
    <w:p w14:paraId="64113F07" w14:textId="11E16D41" w:rsidR="3607F9F8" w:rsidRDefault="79975365" w:rsidP="258CBB86">
      <w:pPr>
        <w:rPr>
          <w:rFonts w:ascii="Aptos" w:eastAsia="Aptos" w:hAnsi="Aptos" w:cs="Aptos"/>
          <w:color w:val="000000" w:themeColor="text1"/>
        </w:rPr>
      </w:pPr>
      <w:r w:rsidRPr="258CBB86">
        <w:rPr>
          <w:rFonts w:ascii="Aptos" w:eastAsia="Aptos" w:hAnsi="Aptos" w:cs="Aptos"/>
          <w:b/>
          <w:bCs/>
          <w:color w:val="000000" w:themeColor="text1"/>
        </w:rPr>
        <w:t>Q6</w:t>
      </w:r>
      <w:r w:rsidRPr="258CBB86">
        <w:rPr>
          <w:rFonts w:ascii="Aptos" w:eastAsia="Aptos" w:hAnsi="Aptos" w:cs="Aptos"/>
          <w:color w:val="000000" w:themeColor="text1"/>
        </w:rPr>
        <w:t>. The random numbers generated by this TCP/IP stack implementation are predictable.</w:t>
      </w:r>
    </w:p>
    <w:p w14:paraId="6A214237" w14:textId="26CB37BD" w:rsidR="0BB4CC24" w:rsidRDefault="71D102D9" w:rsidP="0746A76E">
      <w:pPr>
        <w:rPr>
          <w:rFonts w:ascii="Aptos" w:eastAsia="Aptos" w:hAnsi="Aptos" w:cs="Aptos"/>
          <w:b/>
          <w:bCs/>
          <w:color w:val="000000" w:themeColor="text1"/>
        </w:rPr>
      </w:pPr>
      <w:r w:rsidRPr="258CBB86">
        <w:rPr>
          <w:rFonts w:ascii="Aptos" w:eastAsia="Aptos" w:hAnsi="Aptos" w:cs="Aptos"/>
          <w:b/>
          <w:bCs/>
          <w:color w:val="000000" w:themeColor="text1"/>
        </w:rPr>
        <w:t>True/False</w:t>
      </w:r>
    </w:p>
    <w:p w14:paraId="7A932305" w14:textId="6D129EEF" w:rsidR="00405FDE" w:rsidRDefault="71D102D9" w:rsidP="0746A76E">
      <w:pPr>
        <w:spacing w:after="0"/>
        <w:rPr>
          <w:rFonts w:ascii="Aptos" w:eastAsia="Aptos" w:hAnsi="Aptos" w:cs="Aptos"/>
          <w:bCs/>
          <w:color w:val="000000" w:themeColor="text1"/>
        </w:rPr>
      </w:pPr>
      <w:r w:rsidRPr="5A5B98EC">
        <w:rPr>
          <w:rFonts w:ascii="Aptos" w:eastAsia="Aptos" w:hAnsi="Aptos" w:cs="Aptos"/>
          <w:b/>
          <w:bCs/>
          <w:color w:val="000000" w:themeColor="text1"/>
        </w:rPr>
        <w:t xml:space="preserve">Answer: </w:t>
      </w:r>
      <w:r w:rsidR="00667F2E">
        <w:rPr>
          <w:rFonts w:ascii="Aptos" w:eastAsia="Aptos" w:hAnsi="Aptos" w:cs="Aptos"/>
          <w:b/>
          <w:bCs/>
          <w:color w:val="000000" w:themeColor="text1"/>
        </w:rPr>
        <w:t>True</w:t>
      </w:r>
      <w:r w:rsidRPr="5A5B98EC">
        <w:rPr>
          <w:rFonts w:ascii="Aptos" w:eastAsia="Aptos" w:hAnsi="Aptos" w:cs="Aptos"/>
          <w:b/>
          <w:bCs/>
          <w:color w:val="000000" w:themeColor="text1"/>
        </w:rPr>
        <w:t>.</w:t>
      </w:r>
      <w:r w:rsidR="00667F2E">
        <w:rPr>
          <w:rFonts w:ascii="Aptos" w:eastAsia="Aptos" w:hAnsi="Aptos" w:cs="Aptos"/>
          <w:b/>
          <w:bCs/>
          <w:color w:val="000000" w:themeColor="text1"/>
        </w:rPr>
        <w:t xml:space="preserve"> </w:t>
      </w:r>
    </w:p>
    <w:p w14:paraId="7E683644" w14:textId="07493C12" w:rsidR="00667F2E" w:rsidRDefault="00667F2E" w:rsidP="0746A76E">
      <w:pPr>
        <w:spacing w:after="0"/>
      </w:pPr>
      <w:r w:rsidRPr="00667F2E">
        <w:t>The generator is deterministic, uses a predictable mathematical pattern, lacks cryptographic security, and is not properly seeded with unpredictable entropy, making its output sequence predictable to an attacker who observes prior values.</w:t>
      </w:r>
    </w:p>
    <w:p w14:paraId="4D67D81C" w14:textId="600D1283" w:rsidR="00AC7A4E" w:rsidRPr="00667F2E" w:rsidRDefault="00AC7A4E" w:rsidP="0746A76E">
      <w:pPr>
        <w:spacing w:after="0"/>
      </w:pPr>
      <w:r w:rsidRPr="00AC7A4E">
        <w:drawing>
          <wp:inline distT="0" distB="0" distL="0" distR="0" wp14:anchorId="708C055A" wp14:editId="75399205">
            <wp:extent cx="5943600" cy="13093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09370"/>
                    </a:xfrm>
                    <a:prstGeom prst="rect">
                      <a:avLst/>
                    </a:prstGeom>
                  </pic:spPr>
                </pic:pic>
              </a:graphicData>
            </a:graphic>
          </wp:inline>
        </w:drawing>
      </w:r>
    </w:p>
    <w:p w14:paraId="6781F12F" w14:textId="6D3E2E48" w:rsidR="00405FDE" w:rsidRPr="004D2667" w:rsidRDefault="00405FDE" w:rsidP="5A5B98EC">
      <w:pPr>
        <w:spacing w:after="0"/>
        <w:rPr>
          <w:rFonts w:ascii="Aptos" w:eastAsia="Aptos" w:hAnsi="Aptos" w:cs="Aptos"/>
          <w:b/>
          <w:bCs/>
          <w:color w:val="000000" w:themeColor="text1"/>
        </w:rPr>
      </w:pPr>
    </w:p>
    <w:p w14:paraId="4C8FDFD3" w14:textId="1A6B0840" w:rsidR="0746A76E" w:rsidRPr="004D2667" w:rsidRDefault="0746A76E" w:rsidP="5A5B98EC">
      <w:pPr>
        <w:spacing w:after="0"/>
        <w:rPr>
          <w:rFonts w:ascii="Aptos" w:eastAsia="Aptos" w:hAnsi="Aptos" w:cs="Aptos"/>
          <w:b/>
          <w:bCs/>
          <w:color w:val="000000" w:themeColor="text1"/>
        </w:rPr>
      </w:pPr>
    </w:p>
    <w:p w14:paraId="1118CDCA" w14:textId="0D16FE64" w:rsidR="0746A76E" w:rsidRDefault="0746A76E" w:rsidP="0746A76E">
      <w:pPr>
        <w:spacing w:after="0"/>
        <w:rPr>
          <w:rFonts w:ascii="Aptos" w:eastAsia="Aptos" w:hAnsi="Aptos" w:cs="Aptos"/>
          <w:b/>
          <w:bCs/>
          <w:color w:val="000000" w:themeColor="text1"/>
        </w:rPr>
      </w:pPr>
    </w:p>
    <w:p w14:paraId="3A236525" w14:textId="0673E78E" w:rsidR="0746A76E" w:rsidRDefault="0746A76E" w:rsidP="0746A76E">
      <w:pPr>
        <w:spacing w:after="0"/>
        <w:rPr>
          <w:rFonts w:ascii="Aptos" w:eastAsia="Aptos" w:hAnsi="Aptos" w:cs="Aptos"/>
          <w:b/>
          <w:bCs/>
          <w:color w:val="000000" w:themeColor="text1"/>
        </w:rPr>
      </w:pPr>
    </w:p>
    <w:p w14:paraId="563CF9D6" w14:textId="37CB312B" w:rsidR="0746A76E" w:rsidRDefault="0746A76E" w:rsidP="0746A76E">
      <w:pPr>
        <w:spacing w:after="0"/>
        <w:rPr>
          <w:rFonts w:ascii="Aptos" w:eastAsia="Aptos" w:hAnsi="Aptos" w:cs="Aptos"/>
          <w:b/>
          <w:bCs/>
          <w:color w:val="000000" w:themeColor="text1"/>
        </w:rPr>
      </w:pPr>
    </w:p>
    <w:p w14:paraId="04E5B489" w14:textId="7A0C5511" w:rsidR="0746A76E" w:rsidRDefault="0746A76E" w:rsidP="0746A76E">
      <w:pPr>
        <w:spacing w:after="0"/>
        <w:rPr>
          <w:rFonts w:ascii="Aptos" w:eastAsia="Aptos" w:hAnsi="Aptos" w:cs="Aptos"/>
          <w:b/>
          <w:bCs/>
          <w:color w:val="000000" w:themeColor="text1"/>
        </w:rPr>
      </w:pPr>
    </w:p>
    <w:p w14:paraId="59A0E787" w14:textId="2754B8F0" w:rsidR="0746A76E" w:rsidRDefault="0746A76E" w:rsidP="0746A76E">
      <w:pPr>
        <w:rPr>
          <w:rFonts w:ascii="Aptos" w:eastAsia="Aptos" w:hAnsi="Aptos" w:cs="Aptos"/>
          <w:color w:val="000000" w:themeColor="text1"/>
        </w:rPr>
      </w:pPr>
    </w:p>
    <w:p w14:paraId="58E35F95" w14:textId="56AF3EDB" w:rsidR="0746A76E" w:rsidRDefault="0746A76E" w:rsidP="0746A76E">
      <w:pPr>
        <w:rPr>
          <w:rFonts w:ascii="Aptos" w:eastAsia="Aptos" w:hAnsi="Aptos" w:cs="Aptos"/>
          <w:color w:val="000000" w:themeColor="text1"/>
        </w:rPr>
      </w:pPr>
    </w:p>
    <w:p w14:paraId="02755EEA" w14:textId="717E2EEC" w:rsidR="3607F9F8" w:rsidRDefault="79975365" w:rsidP="5A5B98EC">
      <w:pPr>
        <w:rPr>
          <w:rFonts w:ascii="Aptos" w:eastAsia="Aptos" w:hAnsi="Aptos" w:cs="Aptos"/>
          <w:color w:val="000000" w:themeColor="text1"/>
        </w:rPr>
      </w:pPr>
      <w:r w:rsidRPr="5A5B98EC">
        <w:rPr>
          <w:rFonts w:ascii="Aptos" w:eastAsia="Aptos" w:hAnsi="Aptos" w:cs="Aptos"/>
          <w:b/>
          <w:bCs/>
          <w:color w:val="000000" w:themeColor="text1"/>
        </w:rPr>
        <w:t>Q7.</w:t>
      </w:r>
      <w:r w:rsidRPr="5A5B98EC">
        <w:rPr>
          <w:rFonts w:ascii="Aptos" w:eastAsia="Aptos" w:hAnsi="Aptos" w:cs="Aptos"/>
          <w:color w:val="000000" w:themeColor="text1"/>
        </w:rPr>
        <w:t xml:space="preserve"> The initial value of the sequence number for a new TCP connection, when it is generated by this embedded system, is predictable.</w:t>
      </w:r>
    </w:p>
    <w:p w14:paraId="30CBB355" w14:textId="1F923623" w:rsidR="64E9D033" w:rsidRDefault="325F6FCE" w:rsidP="00667F2E">
      <w:pPr>
        <w:tabs>
          <w:tab w:val="left" w:pos="3000"/>
        </w:tabs>
        <w:rPr>
          <w:rFonts w:ascii="Aptos" w:eastAsia="Aptos" w:hAnsi="Aptos" w:cs="Aptos"/>
          <w:b/>
          <w:bCs/>
          <w:color w:val="000000" w:themeColor="text1"/>
        </w:rPr>
      </w:pPr>
      <w:r w:rsidRPr="258CBB86">
        <w:rPr>
          <w:rFonts w:ascii="Aptos" w:eastAsia="Aptos" w:hAnsi="Aptos" w:cs="Aptos"/>
          <w:b/>
          <w:bCs/>
          <w:color w:val="000000" w:themeColor="text1"/>
        </w:rPr>
        <w:lastRenderedPageBreak/>
        <w:t>True/False</w:t>
      </w:r>
      <w:r w:rsidR="00667F2E">
        <w:rPr>
          <w:rFonts w:ascii="Aptos" w:eastAsia="Aptos" w:hAnsi="Aptos" w:cs="Aptos"/>
          <w:b/>
          <w:bCs/>
          <w:color w:val="000000" w:themeColor="text1"/>
        </w:rPr>
        <w:tab/>
      </w:r>
    </w:p>
    <w:p w14:paraId="799D627F" w14:textId="25D8A530" w:rsidR="00667F2E" w:rsidRDefault="325F6FCE" w:rsidP="5A5B98EC">
      <w:pPr>
        <w:spacing w:after="0"/>
        <w:rPr>
          <w:rFonts w:ascii="Aptos" w:eastAsia="Aptos" w:hAnsi="Aptos" w:cs="Aptos"/>
          <w:b/>
          <w:bCs/>
          <w:color w:val="000000" w:themeColor="text1"/>
        </w:rPr>
      </w:pPr>
      <w:r w:rsidRPr="5A5B98EC">
        <w:rPr>
          <w:rFonts w:ascii="Aptos" w:eastAsia="Aptos" w:hAnsi="Aptos" w:cs="Aptos"/>
          <w:b/>
          <w:bCs/>
          <w:color w:val="000000" w:themeColor="text1"/>
        </w:rPr>
        <w:t xml:space="preserve">Answer: </w:t>
      </w:r>
      <w:r w:rsidR="00667F2E">
        <w:rPr>
          <w:rFonts w:ascii="Aptos" w:eastAsia="Aptos" w:hAnsi="Aptos" w:cs="Aptos"/>
          <w:b/>
          <w:bCs/>
          <w:color w:val="000000" w:themeColor="text1"/>
        </w:rPr>
        <w:t>True</w:t>
      </w:r>
      <w:r w:rsidR="64E9D033" w:rsidRPr="5A5B98EC">
        <w:rPr>
          <w:rFonts w:ascii="Aptos" w:eastAsia="Aptos" w:hAnsi="Aptos" w:cs="Aptos"/>
          <w:b/>
          <w:bCs/>
          <w:color w:val="000000" w:themeColor="text1"/>
        </w:rPr>
        <w:t>.</w:t>
      </w:r>
    </w:p>
    <w:p w14:paraId="0345F071" w14:textId="19F022DD" w:rsidR="00667F2E" w:rsidRPr="00667F2E" w:rsidRDefault="00667F2E" w:rsidP="5A5B98EC">
      <w:pPr>
        <w:spacing w:after="0"/>
        <w:rPr>
          <w:rFonts w:ascii="Aptos" w:eastAsia="Aptos" w:hAnsi="Aptos" w:cs="Aptos"/>
          <w:bCs/>
          <w:color w:val="000000" w:themeColor="text1"/>
        </w:rPr>
      </w:pPr>
      <w:r w:rsidRPr="00667F2E">
        <w:rPr>
          <w:rFonts w:ascii="Aptos" w:eastAsia="Aptos" w:hAnsi="Aptos" w:cs="Aptos"/>
          <w:bCs/>
          <w:color w:val="000000" w:themeColor="text1"/>
        </w:rPr>
        <w:t>Since the underlying random number generator is predictable</w:t>
      </w:r>
      <w:r w:rsidR="00754F31">
        <w:rPr>
          <w:rFonts w:ascii="Aptos" w:eastAsia="Aptos" w:hAnsi="Aptos" w:cs="Aptos"/>
          <w:bCs/>
          <w:color w:val="000000" w:themeColor="text1"/>
        </w:rPr>
        <w:t xml:space="preserve"> (for the same reason as above)</w:t>
      </w:r>
      <w:r w:rsidRPr="00667F2E">
        <w:rPr>
          <w:rFonts w:ascii="Aptos" w:eastAsia="Aptos" w:hAnsi="Aptos" w:cs="Aptos"/>
          <w:bCs/>
          <w:color w:val="000000" w:themeColor="text1"/>
        </w:rPr>
        <w:t>, the TCP ISNs derived from it are also predictable, enabling attacks such as TCP session hijacking or spoofing</w:t>
      </w:r>
      <w:r>
        <w:rPr>
          <w:rFonts w:ascii="Aptos" w:eastAsia="Aptos" w:hAnsi="Aptos" w:cs="Aptos"/>
          <w:bCs/>
          <w:color w:val="000000" w:themeColor="text1"/>
        </w:rPr>
        <w:t>.</w:t>
      </w:r>
    </w:p>
    <w:p w14:paraId="2EFDD6A8" w14:textId="49CAF91B" w:rsidR="0746A76E" w:rsidRPr="001A189B" w:rsidRDefault="0746A76E" w:rsidP="258CBB86">
      <w:pPr>
        <w:rPr>
          <w:rFonts w:ascii="Aptos" w:eastAsia="Aptos" w:hAnsi="Aptos" w:cs="Aptos"/>
          <w:color w:val="000000" w:themeColor="text1"/>
        </w:rPr>
      </w:pPr>
    </w:p>
    <w:sectPr w:rsidR="0746A76E" w:rsidRPr="001A1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等线">
    <w:panose1 w:val="00000000000000000000"/>
    <w:charset w:val="80"/>
    <w:family w:val="roman"/>
    <w:notTrueType/>
    <w:pitch w:val="default"/>
  </w:font>
  <w:font w:name="Aptos Display">
    <w:altName w:val="Times New Roman"/>
    <w:panose1 w:val="00000000000000000000"/>
    <w:charset w:val="00"/>
    <w:family w:val="roman"/>
    <w:notTrueType/>
    <w:pitch w:val="default"/>
  </w:font>
  <w:font w:name="等线 Light">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1CDB7"/>
    <w:multiLevelType w:val="hybridMultilevel"/>
    <w:tmpl w:val="F2568F74"/>
    <w:lvl w:ilvl="0" w:tplc="EF02C872">
      <w:start w:val="1"/>
      <w:numFmt w:val="bullet"/>
      <w:lvlText w:val=""/>
      <w:lvlJc w:val="left"/>
      <w:pPr>
        <w:ind w:left="720" w:hanging="360"/>
      </w:pPr>
      <w:rPr>
        <w:rFonts w:ascii="Symbol" w:hAnsi="Symbol" w:hint="default"/>
      </w:rPr>
    </w:lvl>
    <w:lvl w:ilvl="1" w:tplc="45EE0922">
      <w:start w:val="1"/>
      <w:numFmt w:val="bullet"/>
      <w:lvlText w:val="o"/>
      <w:lvlJc w:val="left"/>
      <w:pPr>
        <w:ind w:left="1440" w:hanging="360"/>
      </w:pPr>
      <w:rPr>
        <w:rFonts w:ascii="Courier New" w:hAnsi="Courier New" w:hint="default"/>
      </w:rPr>
    </w:lvl>
    <w:lvl w:ilvl="2" w:tplc="97E6ED24">
      <w:start w:val="1"/>
      <w:numFmt w:val="bullet"/>
      <w:lvlText w:val=""/>
      <w:lvlJc w:val="left"/>
      <w:pPr>
        <w:ind w:left="2160" w:hanging="360"/>
      </w:pPr>
      <w:rPr>
        <w:rFonts w:ascii="Wingdings" w:hAnsi="Wingdings" w:hint="default"/>
      </w:rPr>
    </w:lvl>
    <w:lvl w:ilvl="3" w:tplc="2818AD64">
      <w:start w:val="1"/>
      <w:numFmt w:val="bullet"/>
      <w:lvlText w:val=""/>
      <w:lvlJc w:val="left"/>
      <w:pPr>
        <w:ind w:left="2880" w:hanging="360"/>
      </w:pPr>
      <w:rPr>
        <w:rFonts w:ascii="Symbol" w:hAnsi="Symbol" w:hint="default"/>
      </w:rPr>
    </w:lvl>
    <w:lvl w:ilvl="4" w:tplc="5DC23874">
      <w:start w:val="1"/>
      <w:numFmt w:val="bullet"/>
      <w:lvlText w:val="o"/>
      <w:lvlJc w:val="left"/>
      <w:pPr>
        <w:ind w:left="3600" w:hanging="360"/>
      </w:pPr>
      <w:rPr>
        <w:rFonts w:ascii="Courier New" w:hAnsi="Courier New" w:hint="default"/>
      </w:rPr>
    </w:lvl>
    <w:lvl w:ilvl="5" w:tplc="0926666E">
      <w:start w:val="1"/>
      <w:numFmt w:val="bullet"/>
      <w:lvlText w:val=""/>
      <w:lvlJc w:val="left"/>
      <w:pPr>
        <w:ind w:left="4320" w:hanging="360"/>
      </w:pPr>
      <w:rPr>
        <w:rFonts w:ascii="Wingdings" w:hAnsi="Wingdings" w:hint="default"/>
      </w:rPr>
    </w:lvl>
    <w:lvl w:ilvl="6" w:tplc="F758B032">
      <w:start w:val="1"/>
      <w:numFmt w:val="bullet"/>
      <w:lvlText w:val=""/>
      <w:lvlJc w:val="left"/>
      <w:pPr>
        <w:ind w:left="5040" w:hanging="360"/>
      </w:pPr>
      <w:rPr>
        <w:rFonts w:ascii="Symbol" w:hAnsi="Symbol" w:hint="default"/>
      </w:rPr>
    </w:lvl>
    <w:lvl w:ilvl="7" w:tplc="E768330C">
      <w:start w:val="1"/>
      <w:numFmt w:val="bullet"/>
      <w:lvlText w:val="o"/>
      <w:lvlJc w:val="left"/>
      <w:pPr>
        <w:ind w:left="5760" w:hanging="360"/>
      </w:pPr>
      <w:rPr>
        <w:rFonts w:ascii="Courier New" w:hAnsi="Courier New" w:hint="default"/>
      </w:rPr>
    </w:lvl>
    <w:lvl w:ilvl="8" w:tplc="CBE25974">
      <w:start w:val="1"/>
      <w:numFmt w:val="bullet"/>
      <w:lvlText w:val=""/>
      <w:lvlJc w:val="left"/>
      <w:pPr>
        <w:ind w:left="6480" w:hanging="360"/>
      </w:pPr>
      <w:rPr>
        <w:rFonts w:ascii="Wingdings" w:hAnsi="Wingdings" w:hint="default"/>
      </w:rPr>
    </w:lvl>
  </w:abstractNum>
  <w:abstractNum w:abstractNumId="1">
    <w:nsid w:val="11FB19CA"/>
    <w:multiLevelType w:val="hybridMultilevel"/>
    <w:tmpl w:val="9328EF08"/>
    <w:lvl w:ilvl="0" w:tplc="AEEE8BC0">
      <w:start w:val="1"/>
      <w:numFmt w:val="bullet"/>
      <w:lvlText w:val=""/>
      <w:lvlJc w:val="left"/>
      <w:pPr>
        <w:ind w:left="720" w:hanging="360"/>
      </w:pPr>
      <w:rPr>
        <w:rFonts w:ascii="Symbol" w:hAnsi="Symbol" w:hint="default"/>
      </w:rPr>
    </w:lvl>
    <w:lvl w:ilvl="1" w:tplc="B1663BDA">
      <w:start w:val="1"/>
      <w:numFmt w:val="bullet"/>
      <w:lvlText w:val="o"/>
      <w:lvlJc w:val="left"/>
      <w:pPr>
        <w:ind w:left="1440" w:hanging="360"/>
      </w:pPr>
      <w:rPr>
        <w:rFonts w:ascii="Courier New" w:hAnsi="Courier New" w:hint="default"/>
      </w:rPr>
    </w:lvl>
    <w:lvl w:ilvl="2" w:tplc="8FA6737A">
      <w:start w:val="1"/>
      <w:numFmt w:val="bullet"/>
      <w:lvlText w:val=""/>
      <w:lvlJc w:val="left"/>
      <w:pPr>
        <w:ind w:left="2160" w:hanging="360"/>
      </w:pPr>
      <w:rPr>
        <w:rFonts w:ascii="Wingdings" w:hAnsi="Wingdings" w:hint="default"/>
      </w:rPr>
    </w:lvl>
    <w:lvl w:ilvl="3" w:tplc="6C36F540">
      <w:start w:val="1"/>
      <w:numFmt w:val="bullet"/>
      <w:lvlText w:val=""/>
      <w:lvlJc w:val="left"/>
      <w:pPr>
        <w:ind w:left="2880" w:hanging="360"/>
      </w:pPr>
      <w:rPr>
        <w:rFonts w:ascii="Symbol" w:hAnsi="Symbol" w:hint="default"/>
      </w:rPr>
    </w:lvl>
    <w:lvl w:ilvl="4" w:tplc="54C22BB0">
      <w:start w:val="1"/>
      <w:numFmt w:val="bullet"/>
      <w:lvlText w:val="o"/>
      <w:lvlJc w:val="left"/>
      <w:pPr>
        <w:ind w:left="3600" w:hanging="360"/>
      </w:pPr>
      <w:rPr>
        <w:rFonts w:ascii="Courier New" w:hAnsi="Courier New" w:hint="default"/>
      </w:rPr>
    </w:lvl>
    <w:lvl w:ilvl="5" w:tplc="4DF648B4">
      <w:start w:val="1"/>
      <w:numFmt w:val="bullet"/>
      <w:lvlText w:val=""/>
      <w:lvlJc w:val="left"/>
      <w:pPr>
        <w:ind w:left="4320" w:hanging="360"/>
      </w:pPr>
      <w:rPr>
        <w:rFonts w:ascii="Wingdings" w:hAnsi="Wingdings" w:hint="default"/>
      </w:rPr>
    </w:lvl>
    <w:lvl w:ilvl="6" w:tplc="A0F69622">
      <w:start w:val="1"/>
      <w:numFmt w:val="bullet"/>
      <w:lvlText w:val=""/>
      <w:lvlJc w:val="left"/>
      <w:pPr>
        <w:ind w:left="5040" w:hanging="360"/>
      </w:pPr>
      <w:rPr>
        <w:rFonts w:ascii="Symbol" w:hAnsi="Symbol" w:hint="default"/>
      </w:rPr>
    </w:lvl>
    <w:lvl w:ilvl="7" w:tplc="402A078E">
      <w:start w:val="1"/>
      <w:numFmt w:val="bullet"/>
      <w:lvlText w:val="o"/>
      <w:lvlJc w:val="left"/>
      <w:pPr>
        <w:ind w:left="5760" w:hanging="360"/>
      </w:pPr>
      <w:rPr>
        <w:rFonts w:ascii="Courier New" w:hAnsi="Courier New" w:hint="default"/>
      </w:rPr>
    </w:lvl>
    <w:lvl w:ilvl="8" w:tplc="2A9ADB36">
      <w:start w:val="1"/>
      <w:numFmt w:val="bullet"/>
      <w:lvlText w:val=""/>
      <w:lvlJc w:val="left"/>
      <w:pPr>
        <w:ind w:left="6480" w:hanging="360"/>
      </w:pPr>
      <w:rPr>
        <w:rFonts w:ascii="Wingdings" w:hAnsi="Wingdings" w:hint="default"/>
      </w:rPr>
    </w:lvl>
  </w:abstractNum>
  <w:abstractNum w:abstractNumId="2">
    <w:nsid w:val="1C232688"/>
    <w:multiLevelType w:val="multilevel"/>
    <w:tmpl w:val="F25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6E0DA4"/>
    <w:multiLevelType w:val="hybridMultilevel"/>
    <w:tmpl w:val="0F5C8130"/>
    <w:lvl w:ilvl="0" w:tplc="B6F8BF0C">
      <w:start w:val="1"/>
      <w:numFmt w:val="bullet"/>
      <w:lvlText w:val=""/>
      <w:lvlJc w:val="left"/>
      <w:pPr>
        <w:ind w:left="720" w:hanging="360"/>
      </w:pPr>
      <w:rPr>
        <w:rFonts w:ascii="Symbol" w:hAnsi="Symbol" w:hint="default"/>
      </w:rPr>
    </w:lvl>
    <w:lvl w:ilvl="1" w:tplc="E228C71E">
      <w:start w:val="1"/>
      <w:numFmt w:val="bullet"/>
      <w:lvlText w:val="o"/>
      <w:lvlJc w:val="left"/>
      <w:pPr>
        <w:ind w:left="1440" w:hanging="360"/>
      </w:pPr>
      <w:rPr>
        <w:rFonts w:ascii="Courier New" w:hAnsi="Courier New" w:hint="default"/>
      </w:rPr>
    </w:lvl>
    <w:lvl w:ilvl="2" w:tplc="59769DC2">
      <w:start w:val="1"/>
      <w:numFmt w:val="bullet"/>
      <w:lvlText w:val=""/>
      <w:lvlJc w:val="left"/>
      <w:pPr>
        <w:ind w:left="2160" w:hanging="360"/>
      </w:pPr>
      <w:rPr>
        <w:rFonts w:ascii="Wingdings" w:hAnsi="Wingdings" w:hint="default"/>
      </w:rPr>
    </w:lvl>
    <w:lvl w:ilvl="3" w:tplc="C450B54E">
      <w:start w:val="1"/>
      <w:numFmt w:val="bullet"/>
      <w:lvlText w:val=""/>
      <w:lvlJc w:val="left"/>
      <w:pPr>
        <w:ind w:left="2880" w:hanging="360"/>
      </w:pPr>
      <w:rPr>
        <w:rFonts w:ascii="Symbol" w:hAnsi="Symbol" w:hint="default"/>
      </w:rPr>
    </w:lvl>
    <w:lvl w:ilvl="4" w:tplc="FEB864CE">
      <w:start w:val="1"/>
      <w:numFmt w:val="bullet"/>
      <w:lvlText w:val="o"/>
      <w:lvlJc w:val="left"/>
      <w:pPr>
        <w:ind w:left="3600" w:hanging="360"/>
      </w:pPr>
      <w:rPr>
        <w:rFonts w:ascii="Courier New" w:hAnsi="Courier New" w:hint="default"/>
      </w:rPr>
    </w:lvl>
    <w:lvl w:ilvl="5" w:tplc="AB0A2646">
      <w:start w:val="1"/>
      <w:numFmt w:val="bullet"/>
      <w:lvlText w:val=""/>
      <w:lvlJc w:val="left"/>
      <w:pPr>
        <w:ind w:left="4320" w:hanging="360"/>
      </w:pPr>
      <w:rPr>
        <w:rFonts w:ascii="Wingdings" w:hAnsi="Wingdings" w:hint="default"/>
      </w:rPr>
    </w:lvl>
    <w:lvl w:ilvl="6" w:tplc="B2063446">
      <w:start w:val="1"/>
      <w:numFmt w:val="bullet"/>
      <w:lvlText w:val=""/>
      <w:lvlJc w:val="left"/>
      <w:pPr>
        <w:ind w:left="5040" w:hanging="360"/>
      </w:pPr>
      <w:rPr>
        <w:rFonts w:ascii="Symbol" w:hAnsi="Symbol" w:hint="default"/>
      </w:rPr>
    </w:lvl>
    <w:lvl w:ilvl="7" w:tplc="EEA49ED2">
      <w:start w:val="1"/>
      <w:numFmt w:val="bullet"/>
      <w:lvlText w:val="o"/>
      <w:lvlJc w:val="left"/>
      <w:pPr>
        <w:ind w:left="5760" w:hanging="360"/>
      </w:pPr>
      <w:rPr>
        <w:rFonts w:ascii="Courier New" w:hAnsi="Courier New" w:hint="default"/>
      </w:rPr>
    </w:lvl>
    <w:lvl w:ilvl="8" w:tplc="44527FC6">
      <w:start w:val="1"/>
      <w:numFmt w:val="bullet"/>
      <w:lvlText w:val=""/>
      <w:lvlJc w:val="left"/>
      <w:pPr>
        <w:ind w:left="6480" w:hanging="360"/>
      </w:pPr>
      <w:rPr>
        <w:rFonts w:ascii="Wingdings" w:hAnsi="Wingdings" w:hint="default"/>
      </w:rPr>
    </w:lvl>
  </w:abstractNum>
  <w:abstractNum w:abstractNumId="4">
    <w:nsid w:val="1C874BF4"/>
    <w:multiLevelType w:val="hybridMultilevel"/>
    <w:tmpl w:val="B922F8D8"/>
    <w:lvl w:ilvl="0" w:tplc="25ACA3E4">
      <w:start w:val="1"/>
      <w:numFmt w:val="bullet"/>
      <w:lvlText w:val=""/>
      <w:lvlJc w:val="left"/>
      <w:pPr>
        <w:ind w:left="720" w:hanging="360"/>
      </w:pPr>
      <w:rPr>
        <w:rFonts w:ascii="Symbol" w:hAnsi="Symbol" w:hint="default"/>
      </w:rPr>
    </w:lvl>
    <w:lvl w:ilvl="1" w:tplc="0A16693E">
      <w:start w:val="1"/>
      <w:numFmt w:val="bullet"/>
      <w:lvlText w:val="o"/>
      <w:lvlJc w:val="left"/>
      <w:pPr>
        <w:ind w:left="1440" w:hanging="360"/>
      </w:pPr>
      <w:rPr>
        <w:rFonts w:ascii="Courier New" w:hAnsi="Courier New" w:hint="default"/>
      </w:rPr>
    </w:lvl>
    <w:lvl w:ilvl="2" w:tplc="DA74480A">
      <w:start w:val="1"/>
      <w:numFmt w:val="bullet"/>
      <w:lvlText w:val=""/>
      <w:lvlJc w:val="left"/>
      <w:pPr>
        <w:ind w:left="2160" w:hanging="360"/>
      </w:pPr>
      <w:rPr>
        <w:rFonts w:ascii="Wingdings" w:hAnsi="Wingdings" w:hint="default"/>
      </w:rPr>
    </w:lvl>
    <w:lvl w:ilvl="3" w:tplc="3BEACAA8">
      <w:start w:val="1"/>
      <w:numFmt w:val="bullet"/>
      <w:lvlText w:val=""/>
      <w:lvlJc w:val="left"/>
      <w:pPr>
        <w:ind w:left="2880" w:hanging="360"/>
      </w:pPr>
      <w:rPr>
        <w:rFonts w:ascii="Symbol" w:hAnsi="Symbol" w:hint="default"/>
      </w:rPr>
    </w:lvl>
    <w:lvl w:ilvl="4" w:tplc="3A483774">
      <w:start w:val="1"/>
      <w:numFmt w:val="bullet"/>
      <w:lvlText w:val="o"/>
      <w:lvlJc w:val="left"/>
      <w:pPr>
        <w:ind w:left="3600" w:hanging="360"/>
      </w:pPr>
      <w:rPr>
        <w:rFonts w:ascii="Courier New" w:hAnsi="Courier New" w:hint="default"/>
      </w:rPr>
    </w:lvl>
    <w:lvl w:ilvl="5" w:tplc="B7C8F2CC">
      <w:start w:val="1"/>
      <w:numFmt w:val="bullet"/>
      <w:lvlText w:val=""/>
      <w:lvlJc w:val="left"/>
      <w:pPr>
        <w:ind w:left="4320" w:hanging="360"/>
      </w:pPr>
      <w:rPr>
        <w:rFonts w:ascii="Wingdings" w:hAnsi="Wingdings" w:hint="default"/>
      </w:rPr>
    </w:lvl>
    <w:lvl w:ilvl="6" w:tplc="115087EC">
      <w:start w:val="1"/>
      <w:numFmt w:val="bullet"/>
      <w:lvlText w:val=""/>
      <w:lvlJc w:val="left"/>
      <w:pPr>
        <w:ind w:left="5040" w:hanging="360"/>
      </w:pPr>
      <w:rPr>
        <w:rFonts w:ascii="Symbol" w:hAnsi="Symbol" w:hint="default"/>
      </w:rPr>
    </w:lvl>
    <w:lvl w:ilvl="7" w:tplc="D2D4868E">
      <w:start w:val="1"/>
      <w:numFmt w:val="bullet"/>
      <w:lvlText w:val="o"/>
      <w:lvlJc w:val="left"/>
      <w:pPr>
        <w:ind w:left="5760" w:hanging="360"/>
      </w:pPr>
      <w:rPr>
        <w:rFonts w:ascii="Courier New" w:hAnsi="Courier New" w:hint="default"/>
      </w:rPr>
    </w:lvl>
    <w:lvl w:ilvl="8" w:tplc="8CE00296">
      <w:start w:val="1"/>
      <w:numFmt w:val="bullet"/>
      <w:lvlText w:val=""/>
      <w:lvlJc w:val="left"/>
      <w:pPr>
        <w:ind w:left="6480" w:hanging="360"/>
      </w:pPr>
      <w:rPr>
        <w:rFonts w:ascii="Wingdings" w:hAnsi="Wingdings" w:hint="default"/>
      </w:rPr>
    </w:lvl>
  </w:abstractNum>
  <w:abstractNum w:abstractNumId="5">
    <w:nsid w:val="20353A0D"/>
    <w:multiLevelType w:val="hybridMultilevel"/>
    <w:tmpl w:val="81006F28"/>
    <w:lvl w:ilvl="0" w:tplc="20E8C588">
      <w:numFmt w:val="bullet"/>
      <w:lvlText w:val=""/>
      <w:lvlJc w:val="left"/>
      <w:pPr>
        <w:ind w:left="720" w:hanging="360"/>
      </w:pPr>
      <w:rPr>
        <w:rFonts w:ascii="Wingdings" w:eastAsia="Aptos" w:hAnsi="Wingding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4DECB8"/>
    <w:multiLevelType w:val="hybridMultilevel"/>
    <w:tmpl w:val="68560CD2"/>
    <w:lvl w:ilvl="0" w:tplc="1A7670DA">
      <w:start w:val="1"/>
      <w:numFmt w:val="bullet"/>
      <w:lvlText w:val=""/>
      <w:lvlJc w:val="left"/>
      <w:pPr>
        <w:ind w:left="720" w:hanging="360"/>
      </w:pPr>
      <w:rPr>
        <w:rFonts w:ascii="Symbol" w:hAnsi="Symbol" w:hint="default"/>
      </w:rPr>
    </w:lvl>
    <w:lvl w:ilvl="1" w:tplc="BA32B70E">
      <w:start w:val="1"/>
      <w:numFmt w:val="bullet"/>
      <w:lvlText w:val="o"/>
      <w:lvlJc w:val="left"/>
      <w:pPr>
        <w:ind w:left="1440" w:hanging="360"/>
      </w:pPr>
      <w:rPr>
        <w:rFonts w:ascii="Courier New" w:hAnsi="Courier New" w:hint="default"/>
      </w:rPr>
    </w:lvl>
    <w:lvl w:ilvl="2" w:tplc="1FBCB81E">
      <w:start w:val="1"/>
      <w:numFmt w:val="bullet"/>
      <w:lvlText w:val=""/>
      <w:lvlJc w:val="left"/>
      <w:pPr>
        <w:ind w:left="2160" w:hanging="360"/>
      </w:pPr>
      <w:rPr>
        <w:rFonts w:ascii="Wingdings" w:hAnsi="Wingdings" w:hint="default"/>
      </w:rPr>
    </w:lvl>
    <w:lvl w:ilvl="3" w:tplc="D36C5C6A">
      <w:start w:val="1"/>
      <w:numFmt w:val="bullet"/>
      <w:lvlText w:val=""/>
      <w:lvlJc w:val="left"/>
      <w:pPr>
        <w:ind w:left="2880" w:hanging="360"/>
      </w:pPr>
      <w:rPr>
        <w:rFonts w:ascii="Symbol" w:hAnsi="Symbol" w:hint="default"/>
      </w:rPr>
    </w:lvl>
    <w:lvl w:ilvl="4" w:tplc="C31A3FA6">
      <w:start w:val="1"/>
      <w:numFmt w:val="bullet"/>
      <w:lvlText w:val="o"/>
      <w:lvlJc w:val="left"/>
      <w:pPr>
        <w:ind w:left="3600" w:hanging="360"/>
      </w:pPr>
      <w:rPr>
        <w:rFonts w:ascii="Courier New" w:hAnsi="Courier New" w:hint="default"/>
      </w:rPr>
    </w:lvl>
    <w:lvl w:ilvl="5" w:tplc="210E8F2A">
      <w:start w:val="1"/>
      <w:numFmt w:val="bullet"/>
      <w:lvlText w:val=""/>
      <w:lvlJc w:val="left"/>
      <w:pPr>
        <w:ind w:left="4320" w:hanging="360"/>
      </w:pPr>
      <w:rPr>
        <w:rFonts w:ascii="Wingdings" w:hAnsi="Wingdings" w:hint="default"/>
      </w:rPr>
    </w:lvl>
    <w:lvl w:ilvl="6" w:tplc="D876B56E">
      <w:start w:val="1"/>
      <w:numFmt w:val="bullet"/>
      <w:lvlText w:val=""/>
      <w:lvlJc w:val="left"/>
      <w:pPr>
        <w:ind w:left="5040" w:hanging="360"/>
      </w:pPr>
      <w:rPr>
        <w:rFonts w:ascii="Symbol" w:hAnsi="Symbol" w:hint="default"/>
      </w:rPr>
    </w:lvl>
    <w:lvl w:ilvl="7" w:tplc="B1F473E4">
      <w:start w:val="1"/>
      <w:numFmt w:val="bullet"/>
      <w:lvlText w:val="o"/>
      <w:lvlJc w:val="left"/>
      <w:pPr>
        <w:ind w:left="5760" w:hanging="360"/>
      </w:pPr>
      <w:rPr>
        <w:rFonts w:ascii="Courier New" w:hAnsi="Courier New" w:hint="default"/>
      </w:rPr>
    </w:lvl>
    <w:lvl w:ilvl="8" w:tplc="830868A6">
      <w:start w:val="1"/>
      <w:numFmt w:val="bullet"/>
      <w:lvlText w:val=""/>
      <w:lvlJc w:val="left"/>
      <w:pPr>
        <w:ind w:left="6480" w:hanging="360"/>
      </w:pPr>
      <w:rPr>
        <w:rFonts w:ascii="Wingdings" w:hAnsi="Wingdings" w:hint="default"/>
      </w:rPr>
    </w:lvl>
  </w:abstractNum>
  <w:abstractNum w:abstractNumId="7">
    <w:nsid w:val="450767C1"/>
    <w:multiLevelType w:val="multilevel"/>
    <w:tmpl w:val="3E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8E647A"/>
    <w:multiLevelType w:val="multilevel"/>
    <w:tmpl w:val="F63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E034B0"/>
    <w:multiLevelType w:val="hybridMultilevel"/>
    <w:tmpl w:val="E502286A"/>
    <w:lvl w:ilvl="0" w:tplc="B4CECFAC">
      <w:start w:val="1"/>
      <w:numFmt w:val="bullet"/>
      <w:lvlText w:val=""/>
      <w:lvlJc w:val="left"/>
      <w:pPr>
        <w:ind w:left="720" w:hanging="360"/>
      </w:pPr>
      <w:rPr>
        <w:rFonts w:ascii="Symbol" w:hAnsi="Symbol" w:hint="default"/>
      </w:rPr>
    </w:lvl>
    <w:lvl w:ilvl="1" w:tplc="9FE0E770">
      <w:start w:val="1"/>
      <w:numFmt w:val="bullet"/>
      <w:lvlText w:val="o"/>
      <w:lvlJc w:val="left"/>
      <w:pPr>
        <w:ind w:left="1440" w:hanging="360"/>
      </w:pPr>
      <w:rPr>
        <w:rFonts w:ascii="Courier New" w:hAnsi="Courier New" w:hint="default"/>
      </w:rPr>
    </w:lvl>
    <w:lvl w:ilvl="2" w:tplc="39A4D102">
      <w:start w:val="1"/>
      <w:numFmt w:val="bullet"/>
      <w:lvlText w:val=""/>
      <w:lvlJc w:val="left"/>
      <w:pPr>
        <w:ind w:left="2160" w:hanging="360"/>
      </w:pPr>
      <w:rPr>
        <w:rFonts w:ascii="Wingdings" w:hAnsi="Wingdings" w:hint="default"/>
      </w:rPr>
    </w:lvl>
    <w:lvl w:ilvl="3" w:tplc="D862BB74">
      <w:start w:val="1"/>
      <w:numFmt w:val="bullet"/>
      <w:lvlText w:val=""/>
      <w:lvlJc w:val="left"/>
      <w:pPr>
        <w:ind w:left="2880" w:hanging="360"/>
      </w:pPr>
      <w:rPr>
        <w:rFonts w:ascii="Symbol" w:hAnsi="Symbol" w:hint="default"/>
      </w:rPr>
    </w:lvl>
    <w:lvl w:ilvl="4" w:tplc="0490461A">
      <w:start w:val="1"/>
      <w:numFmt w:val="bullet"/>
      <w:lvlText w:val="o"/>
      <w:lvlJc w:val="left"/>
      <w:pPr>
        <w:ind w:left="3600" w:hanging="360"/>
      </w:pPr>
      <w:rPr>
        <w:rFonts w:ascii="Courier New" w:hAnsi="Courier New" w:hint="default"/>
      </w:rPr>
    </w:lvl>
    <w:lvl w:ilvl="5" w:tplc="AFD4C770">
      <w:start w:val="1"/>
      <w:numFmt w:val="bullet"/>
      <w:lvlText w:val=""/>
      <w:lvlJc w:val="left"/>
      <w:pPr>
        <w:ind w:left="4320" w:hanging="360"/>
      </w:pPr>
      <w:rPr>
        <w:rFonts w:ascii="Wingdings" w:hAnsi="Wingdings" w:hint="default"/>
      </w:rPr>
    </w:lvl>
    <w:lvl w:ilvl="6" w:tplc="BFA23322">
      <w:start w:val="1"/>
      <w:numFmt w:val="bullet"/>
      <w:lvlText w:val=""/>
      <w:lvlJc w:val="left"/>
      <w:pPr>
        <w:ind w:left="5040" w:hanging="360"/>
      </w:pPr>
      <w:rPr>
        <w:rFonts w:ascii="Symbol" w:hAnsi="Symbol" w:hint="default"/>
      </w:rPr>
    </w:lvl>
    <w:lvl w:ilvl="7" w:tplc="E50C8712">
      <w:start w:val="1"/>
      <w:numFmt w:val="bullet"/>
      <w:lvlText w:val="o"/>
      <w:lvlJc w:val="left"/>
      <w:pPr>
        <w:ind w:left="5760" w:hanging="360"/>
      </w:pPr>
      <w:rPr>
        <w:rFonts w:ascii="Courier New" w:hAnsi="Courier New" w:hint="default"/>
      </w:rPr>
    </w:lvl>
    <w:lvl w:ilvl="8" w:tplc="2EBC5FE2">
      <w:start w:val="1"/>
      <w:numFmt w:val="bullet"/>
      <w:lvlText w:val=""/>
      <w:lvlJc w:val="left"/>
      <w:pPr>
        <w:ind w:left="6480" w:hanging="360"/>
      </w:pPr>
      <w:rPr>
        <w:rFonts w:ascii="Wingdings" w:hAnsi="Wingdings" w:hint="default"/>
      </w:rPr>
    </w:lvl>
  </w:abstractNum>
  <w:abstractNum w:abstractNumId="10">
    <w:nsid w:val="5307687B"/>
    <w:multiLevelType w:val="hybridMultilevel"/>
    <w:tmpl w:val="8AA2F64E"/>
    <w:lvl w:ilvl="0" w:tplc="973090FE">
      <w:start w:val="1"/>
      <w:numFmt w:val="bullet"/>
      <w:lvlText w:val=""/>
      <w:lvlJc w:val="left"/>
      <w:pPr>
        <w:ind w:left="720" w:hanging="360"/>
      </w:pPr>
      <w:rPr>
        <w:rFonts w:ascii="Symbol" w:hAnsi="Symbol" w:hint="default"/>
      </w:rPr>
    </w:lvl>
    <w:lvl w:ilvl="1" w:tplc="D8082930">
      <w:start w:val="1"/>
      <w:numFmt w:val="bullet"/>
      <w:lvlText w:val="o"/>
      <w:lvlJc w:val="left"/>
      <w:pPr>
        <w:ind w:left="1440" w:hanging="360"/>
      </w:pPr>
      <w:rPr>
        <w:rFonts w:ascii="Courier New" w:hAnsi="Courier New" w:hint="default"/>
      </w:rPr>
    </w:lvl>
    <w:lvl w:ilvl="2" w:tplc="7A86F1C6">
      <w:start w:val="1"/>
      <w:numFmt w:val="bullet"/>
      <w:lvlText w:val=""/>
      <w:lvlJc w:val="left"/>
      <w:pPr>
        <w:ind w:left="2160" w:hanging="360"/>
      </w:pPr>
      <w:rPr>
        <w:rFonts w:ascii="Wingdings" w:hAnsi="Wingdings" w:hint="default"/>
      </w:rPr>
    </w:lvl>
    <w:lvl w:ilvl="3" w:tplc="BB2AB718">
      <w:start w:val="1"/>
      <w:numFmt w:val="bullet"/>
      <w:lvlText w:val=""/>
      <w:lvlJc w:val="left"/>
      <w:pPr>
        <w:ind w:left="2880" w:hanging="360"/>
      </w:pPr>
      <w:rPr>
        <w:rFonts w:ascii="Symbol" w:hAnsi="Symbol" w:hint="default"/>
      </w:rPr>
    </w:lvl>
    <w:lvl w:ilvl="4" w:tplc="B8DC88B0">
      <w:start w:val="1"/>
      <w:numFmt w:val="bullet"/>
      <w:lvlText w:val="o"/>
      <w:lvlJc w:val="left"/>
      <w:pPr>
        <w:ind w:left="3600" w:hanging="360"/>
      </w:pPr>
      <w:rPr>
        <w:rFonts w:ascii="Courier New" w:hAnsi="Courier New" w:hint="default"/>
      </w:rPr>
    </w:lvl>
    <w:lvl w:ilvl="5" w:tplc="6F581C36">
      <w:start w:val="1"/>
      <w:numFmt w:val="bullet"/>
      <w:lvlText w:val=""/>
      <w:lvlJc w:val="left"/>
      <w:pPr>
        <w:ind w:left="4320" w:hanging="360"/>
      </w:pPr>
      <w:rPr>
        <w:rFonts w:ascii="Wingdings" w:hAnsi="Wingdings" w:hint="default"/>
      </w:rPr>
    </w:lvl>
    <w:lvl w:ilvl="6" w:tplc="9836E928">
      <w:start w:val="1"/>
      <w:numFmt w:val="bullet"/>
      <w:lvlText w:val=""/>
      <w:lvlJc w:val="left"/>
      <w:pPr>
        <w:ind w:left="5040" w:hanging="360"/>
      </w:pPr>
      <w:rPr>
        <w:rFonts w:ascii="Symbol" w:hAnsi="Symbol" w:hint="default"/>
      </w:rPr>
    </w:lvl>
    <w:lvl w:ilvl="7" w:tplc="5B5EB94C">
      <w:start w:val="1"/>
      <w:numFmt w:val="bullet"/>
      <w:lvlText w:val="o"/>
      <w:lvlJc w:val="left"/>
      <w:pPr>
        <w:ind w:left="5760" w:hanging="360"/>
      </w:pPr>
      <w:rPr>
        <w:rFonts w:ascii="Courier New" w:hAnsi="Courier New" w:hint="default"/>
      </w:rPr>
    </w:lvl>
    <w:lvl w:ilvl="8" w:tplc="2E303ECA">
      <w:start w:val="1"/>
      <w:numFmt w:val="bullet"/>
      <w:lvlText w:val=""/>
      <w:lvlJc w:val="left"/>
      <w:pPr>
        <w:ind w:left="6480" w:hanging="360"/>
      </w:pPr>
      <w:rPr>
        <w:rFonts w:ascii="Wingdings" w:hAnsi="Wingdings" w:hint="default"/>
      </w:rPr>
    </w:lvl>
  </w:abstractNum>
  <w:abstractNum w:abstractNumId="11">
    <w:nsid w:val="58AE2EA8"/>
    <w:multiLevelType w:val="hybridMultilevel"/>
    <w:tmpl w:val="9C806C1A"/>
    <w:lvl w:ilvl="0" w:tplc="A34C0E36">
      <w:start w:val="1"/>
      <w:numFmt w:val="bullet"/>
      <w:lvlText w:val=""/>
      <w:lvlJc w:val="left"/>
      <w:pPr>
        <w:ind w:left="720" w:hanging="360"/>
      </w:pPr>
      <w:rPr>
        <w:rFonts w:ascii="Symbol" w:hAnsi="Symbol" w:hint="default"/>
      </w:rPr>
    </w:lvl>
    <w:lvl w:ilvl="1" w:tplc="7EDA17DC">
      <w:start w:val="1"/>
      <w:numFmt w:val="bullet"/>
      <w:lvlText w:val="o"/>
      <w:lvlJc w:val="left"/>
      <w:pPr>
        <w:ind w:left="1440" w:hanging="360"/>
      </w:pPr>
      <w:rPr>
        <w:rFonts w:ascii="Courier New" w:hAnsi="Courier New" w:hint="default"/>
      </w:rPr>
    </w:lvl>
    <w:lvl w:ilvl="2" w:tplc="C83AF2EE">
      <w:start w:val="1"/>
      <w:numFmt w:val="bullet"/>
      <w:lvlText w:val=""/>
      <w:lvlJc w:val="left"/>
      <w:pPr>
        <w:ind w:left="2160" w:hanging="360"/>
      </w:pPr>
      <w:rPr>
        <w:rFonts w:ascii="Wingdings" w:hAnsi="Wingdings" w:hint="default"/>
      </w:rPr>
    </w:lvl>
    <w:lvl w:ilvl="3" w:tplc="5F828330">
      <w:start w:val="1"/>
      <w:numFmt w:val="bullet"/>
      <w:lvlText w:val=""/>
      <w:lvlJc w:val="left"/>
      <w:pPr>
        <w:ind w:left="2880" w:hanging="360"/>
      </w:pPr>
      <w:rPr>
        <w:rFonts w:ascii="Symbol" w:hAnsi="Symbol" w:hint="default"/>
      </w:rPr>
    </w:lvl>
    <w:lvl w:ilvl="4" w:tplc="6728CACC">
      <w:start w:val="1"/>
      <w:numFmt w:val="bullet"/>
      <w:lvlText w:val="o"/>
      <w:lvlJc w:val="left"/>
      <w:pPr>
        <w:ind w:left="3600" w:hanging="360"/>
      </w:pPr>
      <w:rPr>
        <w:rFonts w:ascii="Courier New" w:hAnsi="Courier New" w:hint="default"/>
      </w:rPr>
    </w:lvl>
    <w:lvl w:ilvl="5" w:tplc="74207844">
      <w:start w:val="1"/>
      <w:numFmt w:val="bullet"/>
      <w:lvlText w:val=""/>
      <w:lvlJc w:val="left"/>
      <w:pPr>
        <w:ind w:left="4320" w:hanging="360"/>
      </w:pPr>
      <w:rPr>
        <w:rFonts w:ascii="Wingdings" w:hAnsi="Wingdings" w:hint="default"/>
      </w:rPr>
    </w:lvl>
    <w:lvl w:ilvl="6" w:tplc="4AB44C2C">
      <w:start w:val="1"/>
      <w:numFmt w:val="bullet"/>
      <w:lvlText w:val=""/>
      <w:lvlJc w:val="left"/>
      <w:pPr>
        <w:ind w:left="5040" w:hanging="360"/>
      </w:pPr>
      <w:rPr>
        <w:rFonts w:ascii="Symbol" w:hAnsi="Symbol" w:hint="default"/>
      </w:rPr>
    </w:lvl>
    <w:lvl w:ilvl="7" w:tplc="AD1453CA">
      <w:start w:val="1"/>
      <w:numFmt w:val="bullet"/>
      <w:lvlText w:val="o"/>
      <w:lvlJc w:val="left"/>
      <w:pPr>
        <w:ind w:left="5760" w:hanging="360"/>
      </w:pPr>
      <w:rPr>
        <w:rFonts w:ascii="Courier New" w:hAnsi="Courier New" w:hint="default"/>
      </w:rPr>
    </w:lvl>
    <w:lvl w:ilvl="8" w:tplc="F072D4DC">
      <w:start w:val="1"/>
      <w:numFmt w:val="bullet"/>
      <w:lvlText w:val=""/>
      <w:lvlJc w:val="left"/>
      <w:pPr>
        <w:ind w:left="6480" w:hanging="360"/>
      </w:pPr>
      <w:rPr>
        <w:rFonts w:ascii="Wingdings" w:hAnsi="Wingdings" w:hint="default"/>
      </w:rPr>
    </w:lvl>
  </w:abstractNum>
  <w:abstractNum w:abstractNumId="12">
    <w:nsid w:val="7873272A"/>
    <w:multiLevelType w:val="multilevel"/>
    <w:tmpl w:val="5FF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BA41BF"/>
    <w:multiLevelType w:val="hybridMultilevel"/>
    <w:tmpl w:val="76A64C58"/>
    <w:lvl w:ilvl="0" w:tplc="32E4BECC">
      <w:start w:val="1"/>
      <w:numFmt w:val="bullet"/>
      <w:lvlText w:val=""/>
      <w:lvlJc w:val="left"/>
      <w:pPr>
        <w:ind w:left="720" w:hanging="360"/>
      </w:pPr>
      <w:rPr>
        <w:rFonts w:ascii="Symbol" w:hAnsi="Symbol" w:hint="default"/>
      </w:rPr>
    </w:lvl>
    <w:lvl w:ilvl="1" w:tplc="33F4A91E">
      <w:start w:val="1"/>
      <w:numFmt w:val="bullet"/>
      <w:lvlText w:val="o"/>
      <w:lvlJc w:val="left"/>
      <w:pPr>
        <w:ind w:left="1440" w:hanging="360"/>
      </w:pPr>
      <w:rPr>
        <w:rFonts w:ascii="Courier New" w:hAnsi="Courier New" w:hint="default"/>
      </w:rPr>
    </w:lvl>
    <w:lvl w:ilvl="2" w:tplc="7D5EE60E">
      <w:start w:val="1"/>
      <w:numFmt w:val="bullet"/>
      <w:lvlText w:val=""/>
      <w:lvlJc w:val="left"/>
      <w:pPr>
        <w:ind w:left="2160" w:hanging="360"/>
      </w:pPr>
      <w:rPr>
        <w:rFonts w:ascii="Wingdings" w:hAnsi="Wingdings" w:hint="default"/>
      </w:rPr>
    </w:lvl>
    <w:lvl w:ilvl="3" w:tplc="60062C5E">
      <w:start w:val="1"/>
      <w:numFmt w:val="bullet"/>
      <w:lvlText w:val=""/>
      <w:lvlJc w:val="left"/>
      <w:pPr>
        <w:ind w:left="2880" w:hanging="360"/>
      </w:pPr>
      <w:rPr>
        <w:rFonts w:ascii="Symbol" w:hAnsi="Symbol" w:hint="default"/>
      </w:rPr>
    </w:lvl>
    <w:lvl w:ilvl="4" w:tplc="A16E83DE">
      <w:start w:val="1"/>
      <w:numFmt w:val="bullet"/>
      <w:lvlText w:val="o"/>
      <w:lvlJc w:val="left"/>
      <w:pPr>
        <w:ind w:left="3600" w:hanging="360"/>
      </w:pPr>
      <w:rPr>
        <w:rFonts w:ascii="Courier New" w:hAnsi="Courier New" w:hint="default"/>
      </w:rPr>
    </w:lvl>
    <w:lvl w:ilvl="5" w:tplc="65A4B7C8">
      <w:start w:val="1"/>
      <w:numFmt w:val="bullet"/>
      <w:lvlText w:val=""/>
      <w:lvlJc w:val="left"/>
      <w:pPr>
        <w:ind w:left="4320" w:hanging="360"/>
      </w:pPr>
      <w:rPr>
        <w:rFonts w:ascii="Wingdings" w:hAnsi="Wingdings" w:hint="default"/>
      </w:rPr>
    </w:lvl>
    <w:lvl w:ilvl="6" w:tplc="ECECCA00">
      <w:start w:val="1"/>
      <w:numFmt w:val="bullet"/>
      <w:lvlText w:val=""/>
      <w:lvlJc w:val="left"/>
      <w:pPr>
        <w:ind w:left="5040" w:hanging="360"/>
      </w:pPr>
      <w:rPr>
        <w:rFonts w:ascii="Symbol" w:hAnsi="Symbol" w:hint="default"/>
      </w:rPr>
    </w:lvl>
    <w:lvl w:ilvl="7" w:tplc="1374B4E6">
      <w:start w:val="1"/>
      <w:numFmt w:val="bullet"/>
      <w:lvlText w:val="o"/>
      <w:lvlJc w:val="left"/>
      <w:pPr>
        <w:ind w:left="5760" w:hanging="360"/>
      </w:pPr>
      <w:rPr>
        <w:rFonts w:ascii="Courier New" w:hAnsi="Courier New" w:hint="default"/>
      </w:rPr>
    </w:lvl>
    <w:lvl w:ilvl="8" w:tplc="7E424C2A">
      <w:start w:val="1"/>
      <w:numFmt w:val="bullet"/>
      <w:lvlText w:val=""/>
      <w:lvlJc w:val="left"/>
      <w:pPr>
        <w:ind w:left="6480" w:hanging="360"/>
      </w:pPr>
      <w:rPr>
        <w:rFonts w:ascii="Wingdings" w:hAnsi="Wingdings" w:hint="default"/>
      </w:rPr>
    </w:lvl>
  </w:abstractNum>
  <w:abstractNum w:abstractNumId="14">
    <w:nsid w:val="7AD05324"/>
    <w:multiLevelType w:val="multilevel"/>
    <w:tmpl w:val="B6B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13"/>
  </w:num>
  <w:num w:numId="5">
    <w:abstractNumId w:val="9"/>
  </w:num>
  <w:num w:numId="6">
    <w:abstractNumId w:val="3"/>
  </w:num>
  <w:num w:numId="7">
    <w:abstractNumId w:val="10"/>
  </w:num>
  <w:num w:numId="8">
    <w:abstractNumId w:val="11"/>
  </w:num>
  <w:num w:numId="9">
    <w:abstractNumId w:val="0"/>
  </w:num>
  <w:num w:numId="10">
    <w:abstractNumId w:val="8"/>
  </w:num>
  <w:num w:numId="11">
    <w:abstractNumId w:val="7"/>
  </w:num>
  <w:num w:numId="12">
    <w:abstractNumId w:val="14"/>
  </w:num>
  <w:num w:numId="13">
    <w:abstractNumId w:val="12"/>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6BF"/>
    <w:rsid w:val="00017F60"/>
    <w:rsid w:val="000530EB"/>
    <w:rsid w:val="000B2FF8"/>
    <w:rsid w:val="000C4F1C"/>
    <w:rsid w:val="000F5C72"/>
    <w:rsid w:val="0011722B"/>
    <w:rsid w:val="00155E3A"/>
    <w:rsid w:val="00182663"/>
    <w:rsid w:val="001A189B"/>
    <w:rsid w:val="00203278"/>
    <w:rsid w:val="00211035"/>
    <w:rsid w:val="00240B96"/>
    <w:rsid w:val="003270D0"/>
    <w:rsid w:val="003763DB"/>
    <w:rsid w:val="003D27CE"/>
    <w:rsid w:val="003D7909"/>
    <w:rsid w:val="00405FDE"/>
    <w:rsid w:val="00410CC3"/>
    <w:rsid w:val="004119E3"/>
    <w:rsid w:val="00461589"/>
    <w:rsid w:val="00496EB7"/>
    <w:rsid w:val="004D2667"/>
    <w:rsid w:val="00531445"/>
    <w:rsid w:val="00555629"/>
    <w:rsid w:val="005658F5"/>
    <w:rsid w:val="005953BB"/>
    <w:rsid w:val="005C66BF"/>
    <w:rsid w:val="005C74C7"/>
    <w:rsid w:val="005FBB09"/>
    <w:rsid w:val="006331BE"/>
    <w:rsid w:val="00633EF4"/>
    <w:rsid w:val="00667F2E"/>
    <w:rsid w:val="006B49D8"/>
    <w:rsid w:val="006B63CB"/>
    <w:rsid w:val="00742156"/>
    <w:rsid w:val="00754F31"/>
    <w:rsid w:val="007953B3"/>
    <w:rsid w:val="007A3C95"/>
    <w:rsid w:val="007B63C2"/>
    <w:rsid w:val="00801186"/>
    <w:rsid w:val="00810AD3"/>
    <w:rsid w:val="0083121F"/>
    <w:rsid w:val="008327D4"/>
    <w:rsid w:val="00833F0C"/>
    <w:rsid w:val="0084604E"/>
    <w:rsid w:val="00895C10"/>
    <w:rsid w:val="008A7030"/>
    <w:rsid w:val="008B4A76"/>
    <w:rsid w:val="008D5C2D"/>
    <w:rsid w:val="009A0851"/>
    <w:rsid w:val="009F355F"/>
    <w:rsid w:val="00A62498"/>
    <w:rsid w:val="00A65082"/>
    <w:rsid w:val="00A77ACC"/>
    <w:rsid w:val="00A86CED"/>
    <w:rsid w:val="00A87BFF"/>
    <w:rsid w:val="00A93B20"/>
    <w:rsid w:val="00AB5189"/>
    <w:rsid w:val="00AC7A4E"/>
    <w:rsid w:val="00AE301A"/>
    <w:rsid w:val="00B25E4D"/>
    <w:rsid w:val="00B26583"/>
    <w:rsid w:val="00BB6EF4"/>
    <w:rsid w:val="00BC691F"/>
    <w:rsid w:val="00BD5D23"/>
    <w:rsid w:val="00BE0763"/>
    <w:rsid w:val="00C020CC"/>
    <w:rsid w:val="00C27A4F"/>
    <w:rsid w:val="00C3210A"/>
    <w:rsid w:val="00C324D2"/>
    <w:rsid w:val="00C5611A"/>
    <w:rsid w:val="00C872D8"/>
    <w:rsid w:val="00C97867"/>
    <w:rsid w:val="00CC247C"/>
    <w:rsid w:val="00CC9730"/>
    <w:rsid w:val="00D2D2B7"/>
    <w:rsid w:val="00D54618"/>
    <w:rsid w:val="00D870E0"/>
    <w:rsid w:val="00DD0855"/>
    <w:rsid w:val="00DD1152"/>
    <w:rsid w:val="00E62300"/>
    <w:rsid w:val="00E94350"/>
    <w:rsid w:val="00EA134F"/>
    <w:rsid w:val="00ED21AC"/>
    <w:rsid w:val="00F21B84"/>
    <w:rsid w:val="01295BA7"/>
    <w:rsid w:val="01BC485B"/>
    <w:rsid w:val="01C48E22"/>
    <w:rsid w:val="02038413"/>
    <w:rsid w:val="025EE8E8"/>
    <w:rsid w:val="030C6E36"/>
    <w:rsid w:val="059E1473"/>
    <w:rsid w:val="05C60E58"/>
    <w:rsid w:val="0746A76E"/>
    <w:rsid w:val="075D5A9C"/>
    <w:rsid w:val="09D084CF"/>
    <w:rsid w:val="0A86EC93"/>
    <w:rsid w:val="0B65F9D3"/>
    <w:rsid w:val="0BB4CC24"/>
    <w:rsid w:val="0DB2939B"/>
    <w:rsid w:val="0F512C59"/>
    <w:rsid w:val="0FF5B7CE"/>
    <w:rsid w:val="102ED4AC"/>
    <w:rsid w:val="12AE4AEC"/>
    <w:rsid w:val="14BADE9A"/>
    <w:rsid w:val="16FE8927"/>
    <w:rsid w:val="1738B4F9"/>
    <w:rsid w:val="19F08E17"/>
    <w:rsid w:val="1A9AA351"/>
    <w:rsid w:val="1B25638F"/>
    <w:rsid w:val="1B38BA11"/>
    <w:rsid w:val="1B56DB8A"/>
    <w:rsid w:val="1B6BB971"/>
    <w:rsid w:val="1C2EC3A5"/>
    <w:rsid w:val="1CB69C33"/>
    <w:rsid w:val="1CF69D14"/>
    <w:rsid w:val="1E72FE20"/>
    <w:rsid w:val="1F5E8840"/>
    <w:rsid w:val="20C4CB3B"/>
    <w:rsid w:val="20E9DAA9"/>
    <w:rsid w:val="22A37E5C"/>
    <w:rsid w:val="2321F3FF"/>
    <w:rsid w:val="258CBB86"/>
    <w:rsid w:val="25F72DEC"/>
    <w:rsid w:val="271C341D"/>
    <w:rsid w:val="274EA9F4"/>
    <w:rsid w:val="27A455B0"/>
    <w:rsid w:val="28A12C7C"/>
    <w:rsid w:val="28C4BEF1"/>
    <w:rsid w:val="296015ED"/>
    <w:rsid w:val="2A2D3FC6"/>
    <w:rsid w:val="2A812F5B"/>
    <w:rsid w:val="2AC775DD"/>
    <w:rsid w:val="2BA889ED"/>
    <w:rsid w:val="2DFC41B8"/>
    <w:rsid w:val="2EDA254E"/>
    <w:rsid w:val="2FF39661"/>
    <w:rsid w:val="305389F7"/>
    <w:rsid w:val="30BE208E"/>
    <w:rsid w:val="311A77CD"/>
    <w:rsid w:val="314A7778"/>
    <w:rsid w:val="31DB0E5C"/>
    <w:rsid w:val="3254DB06"/>
    <w:rsid w:val="325F6FCE"/>
    <w:rsid w:val="3299CB2B"/>
    <w:rsid w:val="332BAF00"/>
    <w:rsid w:val="3503A658"/>
    <w:rsid w:val="35AEAA4D"/>
    <w:rsid w:val="35CDDD6A"/>
    <w:rsid w:val="36073045"/>
    <w:rsid w:val="3607F9F8"/>
    <w:rsid w:val="37092B81"/>
    <w:rsid w:val="37B12421"/>
    <w:rsid w:val="392EFDF5"/>
    <w:rsid w:val="397BC78F"/>
    <w:rsid w:val="3B281706"/>
    <w:rsid w:val="3BA54F75"/>
    <w:rsid w:val="3C8A89FC"/>
    <w:rsid w:val="3C8AFF30"/>
    <w:rsid w:val="3D6A3F49"/>
    <w:rsid w:val="3D96B610"/>
    <w:rsid w:val="3EA86AEC"/>
    <w:rsid w:val="3F63C923"/>
    <w:rsid w:val="4217E1B5"/>
    <w:rsid w:val="422D9BED"/>
    <w:rsid w:val="425BFF1B"/>
    <w:rsid w:val="43042746"/>
    <w:rsid w:val="43A3021C"/>
    <w:rsid w:val="43DB8FE7"/>
    <w:rsid w:val="44FC607F"/>
    <w:rsid w:val="45C6C2A0"/>
    <w:rsid w:val="4671D904"/>
    <w:rsid w:val="47639D47"/>
    <w:rsid w:val="48C6BFA1"/>
    <w:rsid w:val="48D616F5"/>
    <w:rsid w:val="48EDD2DC"/>
    <w:rsid w:val="49399392"/>
    <w:rsid w:val="495E5C26"/>
    <w:rsid w:val="49C0CFE5"/>
    <w:rsid w:val="4A9C0F0A"/>
    <w:rsid w:val="4AA9C5C8"/>
    <w:rsid w:val="4BB18905"/>
    <w:rsid w:val="4CE10367"/>
    <w:rsid w:val="4D7DFBFF"/>
    <w:rsid w:val="4DFAAF4B"/>
    <w:rsid w:val="4E7A6123"/>
    <w:rsid w:val="4F93D3A5"/>
    <w:rsid w:val="50016342"/>
    <w:rsid w:val="51C87700"/>
    <w:rsid w:val="5271D707"/>
    <w:rsid w:val="53C865C3"/>
    <w:rsid w:val="544390C6"/>
    <w:rsid w:val="54C51F31"/>
    <w:rsid w:val="55053D5E"/>
    <w:rsid w:val="567E85FB"/>
    <w:rsid w:val="570EC544"/>
    <w:rsid w:val="572BD2AF"/>
    <w:rsid w:val="596485DD"/>
    <w:rsid w:val="5A5B98EC"/>
    <w:rsid w:val="5B68C2F8"/>
    <w:rsid w:val="5B6F9F1C"/>
    <w:rsid w:val="5CE0AE6E"/>
    <w:rsid w:val="5DC5F544"/>
    <w:rsid w:val="5E0B559C"/>
    <w:rsid w:val="5EBD274E"/>
    <w:rsid w:val="5F9A170B"/>
    <w:rsid w:val="605205E6"/>
    <w:rsid w:val="61DD2251"/>
    <w:rsid w:val="6264811E"/>
    <w:rsid w:val="6371741C"/>
    <w:rsid w:val="63E4005C"/>
    <w:rsid w:val="64B55DBF"/>
    <w:rsid w:val="64E9D033"/>
    <w:rsid w:val="66168209"/>
    <w:rsid w:val="666F7636"/>
    <w:rsid w:val="68F74204"/>
    <w:rsid w:val="6906F1D2"/>
    <w:rsid w:val="69E233C2"/>
    <w:rsid w:val="69FE2EF3"/>
    <w:rsid w:val="6A4C34A2"/>
    <w:rsid w:val="6BDC9321"/>
    <w:rsid w:val="6C12655E"/>
    <w:rsid w:val="6C9B0CD5"/>
    <w:rsid w:val="6D7476BA"/>
    <w:rsid w:val="6DE96EFE"/>
    <w:rsid w:val="6DE9FC62"/>
    <w:rsid w:val="70B58067"/>
    <w:rsid w:val="71A91061"/>
    <w:rsid w:val="71D102D9"/>
    <w:rsid w:val="7314EA6E"/>
    <w:rsid w:val="748A9525"/>
    <w:rsid w:val="74A30E81"/>
    <w:rsid w:val="74C1DD16"/>
    <w:rsid w:val="75D00825"/>
    <w:rsid w:val="770A2234"/>
    <w:rsid w:val="792176AF"/>
    <w:rsid w:val="79975365"/>
    <w:rsid w:val="79EDF57F"/>
    <w:rsid w:val="7A7FF69F"/>
    <w:rsid w:val="7C08BA7D"/>
    <w:rsid w:val="7DC77AAD"/>
    <w:rsid w:val="7EC59C6D"/>
    <w:rsid w:val="7FC74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C070"/>
  <w15:chartTrackingRefBased/>
  <w15:docId w15:val="{383CF0DA-C6B3-464D-8DE9-BB2832C9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BF"/>
    <w:rPr>
      <w:rFonts w:eastAsiaTheme="majorEastAsia" w:cstheme="majorBidi"/>
      <w:color w:val="272727" w:themeColor="text1" w:themeTint="D8"/>
    </w:rPr>
  </w:style>
  <w:style w:type="paragraph" w:styleId="Title">
    <w:name w:val="Title"/>
    <w:basedOn w:val="Normal"/>
    <w:next w:val="Normal"/>
    <w:link w:val="TitleChar"/>
    <w:uiPriority w:val="10"/>
    <w:qFormat/>
    <w:rsid w:val="005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5C66BF"/>
    <w:rPr>
      <w:i/>
      <w:iCs/>
      <w:color w:val="404040" w:themeColor="text1" w:themeTint="BF"/>
    </w:rPr>
  </w:style>
  <w:style w:type="paragraph" w:styleId="ListParagraph">
    <w:name w:val="List Paragraph"/>
    <w:basedOn w:val="Normal"/>
    <w:uiPriority w:val="34"/>
    <w:qFormat/>
    <w:rsid w:val="005C66BF"/>
    <w:pPr>
      <w:ind w:left="720"/>
      <w:contextualSpacing/>
    </w:pPr>
  </w:style>
  <w:style w:type="character" w:styleId="IntenseEmphasis">
    <w:name w:val="Intense Emphasis"/>
    <w:basedOn w:val="DefaultParagraphFont"/>
    <w:uiPriority w:val="21"/>
    <w:qFormat/>
    <w:rsid w:val="005C66BF"/>
    <w:rPr>
      <w:i/>
      <w:iCs/>
      <w:color w:val="0F4761" w:themeColor="accent1" w:themeShade="BF"/>
    </w:rPr>
  </w:style>
  <w:style w:type="paragraph" w:styleId="IntenseQuote">
    <w:name w:val="Intense Quote"/>
    <w:basedOn w:val="Normal"/>
    <w:next w:val="Normal"/>
    <w:link w:val="IntenseQuoteChar"/>
    <w:uiPriority w:val="30"/>
    <w:qFormat/>
    <w:rsid w:val="005C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BF"/>
    <w:rPr>
      <w:i/>
      <w:iCs/>
      <w:color w:val="0F4761" w:themeColor="accent1" w:themeShade="BF"/>
    </w:rPr>
  </w:style>
  <w:style w:type="character" w:styleId="IntenseReference">
    <w:name w:val="Intense Reference"/>
    <w:basedOn w:val="DefaultParagraphFont"/>
    <w:uiPriority w:val="32"/>
    <w:qFormat/>
    <w:rsid w:val="005C66BF"/>
    <w:rPr>
      <w:b/>
      <w:bCs/>
      <w:smallCaps/>
      <w:color w:val="0F4761" w:themeColor="accent1" w:themeShade="BF"/>
      <w:spacing w:val="5"/>
    </w:rPr>
  </w:style>
  <w:style w:type="character" w:styleId="Hyperlink">
    <w:name w:val="Hyperlink"/>
    <w:basedOn w:val="DefaultParagraphFont"/>
    <w:uiPriority w:val="99"/>
    <w:unhideWhenUsed/>
    <w:rsid w:val="005C66BF"/>
    <w:rPr>
      <w:color w:val="467886" w:themeColor="hyperlink"/>
      <w:u w:val="single"/>
    </w:rPr>
  </w:style>
  <w:style w:type="character" w:customStyle="1" w:styleId="UnresolvedMention">
    <w:name w:val="Unresolved Mention"/>
    <w:basedOn w:val="DefaultParagraphFont"/>
    <w:uiPriority w:val="99"/>
    <w:semiHidden/>
    <w:unhideWhenUsed/>
    <w:rsid w:val="005C66BF"/>
    <w:rPr>
      <w:color w:val="605E5C"/>
      <w:shd w:val="clear" w:color="auto" w:fill="E1DFDD"/>
    </w:rPr>
  </w:style>
  <w:style w:type="paragraph" w:styleId="Revision">
    <w:name w:val="Revision"/>
    <w:hidden/>
    <w:uiPriority w:val="99"/>
    <w:semiHidden/>
    <w:rsid w:val="00E943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710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zhang369/CEG6430/tree/main/EmbeddedSystem/160919_FreeRTOS_Labs%20-%20Broken" TargetMode="External"/><Relationship Id="rId11" Type="http://schemas.openxmlformats.org/officeDocument/2006/relationships/image" Target="media/image5.png"/><Relationship Id="rId5" Type="http://schemas.openxmlformats.org/officeDocument/2006/relationships/hyperlink" Target="https://github.com/jzhang369/CEG6430/tree/main/DenisDNS"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Bhuwan pandey</cp:lastModifiedBy>
  <cp:revision>77</cp:revision>
  <dcterms:created xsi:type="dcterms:W3CDTF">2025-09-23T11:26:00Z</dcterms:created>
  <dcterms:modified xsi:type="dcterms:W3CDTF">2026-03-24T05:48:00Z</dcterms:modified>
</cp:coreProperties>
</file>