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7558CE2" w14:textId="77777777" w:rsidTr="00007728">
        <w:trPr>
          <w:trHeight w:hRule="exact" w:val="1800"/>
        </w:trPr>
        <w:tc>
          <w:tcPr>
            <w:tcW w:w="9360" w:type="dxa"/>
            <w:tcMar>
              <w:top w:w="0" w:type="dxa"/>
              <w:bottom w:w="0" w:type="dxa"/>
            </w:tcMar>
          </w:tcPr>
          <w:p w14:paraId="67558CDF" w14:textId="77777777" w:rsidR="00692703" w:rsidRPr="00E71FE2" w:rsidRDefault="00A57C9B" w:rsidP="00A57C9B">
            <w:pPr>
              <w:pStyle w:val="Title"/>
              <w:rPr>
                <w:sz w:val="56"/>
              </w:rPr>
            </w:pPr>
            <w:r w:rsidRPr="00E71FE2">
              <w:rPr>
                <w:sz w:val="56"/>
              </w:rPr>
              <w:t>Brenda Whaley</w:t>
            </w:r>
          </w:p>
          <w:p w14:paraId="67558CE0" w14:textId="77777777" w:rsidR="00692703" w:rsidRPr="00E112CC" w:rsidRDefault="00A57C9B" w:rsidP="00A57C9B">
            <w:pPr>
              <w:pStyle w:val="ContactInfo"/>
              <w:contextualSpacing w:val="0"/>
              <w:rPr>
                <w:color w:val="auto"/>
              </w:rPr>
            </w:pPr>
            <w:r w:rsidRPr="00E112CC">
              <w:rPr>
                <w:color w:val="auto"/>
              </w:rPr>
              <w:t>4506 Lake Hills Drive Wilson, NC 27896 (252)205-7400</w:t>
            </w:r>
          </w:p>
          <w:p w14:paraId="67558CE1" w14:textId="77777777" w:rsidR="00692703" w:rsidRPr="00CF1A49" w:rsidRDefault="00A57C9B" w:rsidP="00E71450">
            <w:pPr>
              <w:pStyle w:val="ContactInfoEmphasis"/>
              <w:contextualSpacing w:val="0"/>
            </w:pPr>
            <w:r>
              <w:t>BHWHaley@yahoo.com</w:t>
            </w:r>
            <w:r w:rsidR="00692703" w:rsidRPr="00CF1A49">
              <w:t xml:space="preserve"> </w:t>
            </w:r>
            <w:sdt>
              <w:sdtPr>
                <w:alias w:val="Divider dot:"/>
                <w:tag w:val="Divider dot:"/>
                <w:id w:val="2000459528"/>
                <w:placeholder>
                  <w:docPart w:val="75E109CB5A0546BB92846680190672A4"/>
                </w:placeholder>
                <w:temporary/>
                <w:showingPlcHdr/>
                <w15:appearance w15:val="hidden"/>
              </w:sdtPr>
              <w:sdtEndPr/>
              <w:sdtContent>
                <w:r w:rsidR="00692703" w:rsidRPr="00E71450">
                  <w:t>·</w:t>
                </w:r>
              </w:sdtContent>
            </w:sdt>
            <w:r w:rsidR="00692703" w:rsidRPr="00E71450">
              <w:t xml:space="preserve"> </w:t>
            </w:r>
            <w:r w:rsidR="00E71450" w:rsidRPr="00E71450">
              <w:rPr>
                <w:rStyle w:val="vanity-namedomain1"/>
                <w:rFonts w:cstheme="minorHAnsi"/>
                <w:lang w:val="en"/>
              </w:rPr>
              <w:t>www.linkedin.com/in/</w:t>
            </w:r>
            <w:r w:rsidR="00E71450" w:rsidRPr="00E71450">
              <w:rPr>
                <w:rStyle w:val="vanity-namedisplay-name1"/>
                <w:rFonts w:cstheme="minorHAnsi"/>
                <w:lang w:val="en"/>
              </w:rPr>
              <w:t>brenda-whaley-417410a8</w:t>
            </w:r>
          </w:p>
        </w:tc>
      </w:tr>
      <w:tr w:rsidR="009571D8" w:rsidRPr="00E71FE2" w14:paraId="67558CE4" w14:textId="77777777" w:rsidTr="00692703">
        <w:tc>
          <w:tcPr>
            <w:tcW w:w="9360" w:type="dxa"/>
            <w:tcMar>
              <w:top w:w="432" w:type="dxa"/>
            </w:tcMar>
          </w:tcPr>
          <w:p w14:paraId="67558CE3" w14:textId="4D23FBA0" w:rsidR="001755A8" w:rsidRPr="00E71FE2" w:rsidRDefault="003B0583" w:rsidP="003B0583">
            <w:pPr>
              <w:contextualSpacing w:val="0"/>
              <w:rPr>
                <w:rFonts w:ascii="Times New Roman" w:hAnsi="Times New Roman" w:cs="Times New Roman"/>
                <w:sz w:val="20"/>
                <w:szCs w:val="20"/>
              </w:rPr>
            </w:pPr>
            <w:r w:rsidRPr="00E71FE2">
              <w:rPr>
                <w:rFonts w:ascii="Times New Roman" w:hAnsi="Times New Roman" w:cs="Times New Roman"/>
                <w:color w:val="auto"/>
                <w:sz w:val="20"/>
                <w:szCs w:val="20"/>
              </w:rPr>
              <w:t>Proactive Human Resource Manager</w:t>
            </w:r>
            <w:r w:rsidR="005F210F" w:rsidRPr="00E71FE2">
              <w:rPr>
                <w:rFonts w:ascii="Times New Roman" w:hAnsi="Times New Roman" w:cs="Times New Roman"/>
                <w:color w:val="auto"/>
                <w:sz w:val="20"/>
                <w:szCs w:val="20"/>
              </w:rPr>
              <w:t xml:space="preserve"> w</w:t>
            </w:r>
            <w:r w:rsidR="00733F63" w:rsidRPr="00E71FE2">
              <w:rPr>
                <w:rFonts w:ascii="Times New Roman" w:hAnsi="Times New Roman" w:cs="Times New Roman"/>
                <w:color w:val="auto"/>
                <w:sz w:val="20"/>
                <w:szCs w:val="20"/>
              </w:rPr>
              <w:t xml:space="preserve">ho </w:t>
            </w:r>
            <w:r w:rsidR="00C12897" w:rsidRPr="00E71FE2">
              <w:rPr>
                <w:rFonts w:ascii="Times New Roman" w:hAnsi="Times New Roman" w:cs="Times New Roman"/>
                <w:color w:val="auto"/>
                <w:sz w:val="20"/>
                <w:szCs w:val="20"/>
              </w:rPr>
              <w:t>is organized</w:t>
            </w:r>
            <w:r w:rsidR="00B26EBD" w:rsidRPr="00E71FE2">
              <w:rPr>
                <w:rFonts w:ascii="Times New Roman" w:hAnsi="Times New Roman" w:cs="Times New Roman"/>
                <w:color w:val="auto"/>
                <w:sz w:val="20"/>
                <w:szCs w:val="20"/>
              </w:rPr>
              <w:t xml:space="preserve">, personable, and </w:t>
            </w:r>
            <w:r w:rsidR="002E08FF" w:rsidRPr="00E71FE2">
              <w:rPr>
                <w:rFonts w:ascii="Times New Roman" w:hAnsi="Times New Roman" w:cs="Times New Roman"/>
                <w:color w:val="auto"/>
                <w:sz w:val="20"/>
                <w:szCs w:val="20"/>
              </w:rPr>
              <w:t xml:space="preserve">a </w:t>
            </w:r>
            <w:r w:rsidR="00DE02EA" w:rsidRPr="00E71FE2">
              <w:rPr>
                <w:rFonts w:ascii="Times New Roman" w:hAnsi="Times New Roman" w:cs="Times New Roman"/>
                <w:color w:val="auto"/>
                <w:sz w:val="20"/>
                <w:szCs w:val="20"/>
              </w:rPr>
              <w:t>good communicator</w:t>
            </w:r>
            <w:r w:rsidR="00B26EBD" w:rsidRPr="00E71FE2">
              <w:rPr>
                <w:rFonts w:ascii="Times New Roman" w:hAnsi="Times New Roman" w:cs="Times New Roman"/>
                <w:color w:val="auto"/>
                <w:sz w:val="20"/>
                <w:szCs w:val="20"/>
              </w:rPr>
              <w:t>.</w:t>
            </w:r>
            <w:r w:rsidR="00BB2242" w:rsidRPr="00E71FE2">
              <w:rPr>
                <w:rFonts w:ascii="Times New Roman" w:hAnsi="Times New Roman" w:cs="Times New Roman"/>
                <w:color w:val="auto"/>
                <w:sz w:val="20"/>
                <w:szCs w:val="20"/>
              </w:rPr>
              <w:t xml:space="preserve"> I have worn many hats during my career in HRM.</w:t>
            </w:r>
            <w:r w:rsidR="005F210F" w:rsidRPr="00E71FE2">
              <w:rPr>
                <w:rFonts w:ascii="Times New Roman" w:hAnsi="Times New Roman" w:cs="Times New Roman"/>
                <w:color w:val="auto"/>
                <w:sz w:val="20"/>
                <w:szCs w:val="20"/>
              </w:rPr>
              <w:t xml:space="preserve"> P</w:t>
            </w:r>
            <w:r w:rsidRPr="00E71FE2">
              <w:rPr>
                <w:rFonts w:ascii="Times New Roman" w:hAnsi="Times New Roman" w:cs="Times New Roman"/>
                <w:color w:val="auto"/>
                <w:sz w:val="20"/>
                <w:szCs w:val="20"/>
              </w:rPr>
              <w:t>roﬁcient in hiring, developing</w:t>
            </w:r>
            <w:r w:rsidR="00DE02EA" w:rsidRPr="00E71FE2">
              <w:rPr>
                <w:rFonts w:ascii="Times New Roman" w:hAnsi="Times New Roman" w:cs="Times New Roman"/>
                <w:color w:val="auto"/>
                <w:sz w:val="20"/>
                <w:szCs w:val="20"/>
              </w:rPr>
              <w:t>,</w:t>
            </w:r>
            <w:r w:rsidRPr="00E71FE2">
              <w:rPr>
                <w:rFonts w:ascii="Times New Roman" w:hAnsi="Times New Roman" w:cs="Times New Roman"/>
                <w:color w:val="auto"/>
                <w:sz w:val="20"/>
                <w:szCs w:val="20"/>
              </w:rPr>
              <w:t xml:space="preserve"> and motivating employees. Adept at building rapport </w:t>
            </w:r>
            <w:r w:rsidR="002677F1" w:rsidRPr="00E71FE2">
              <w:rPr>
                <w:rFonts w:ascii="Times New Roman" w:hAnsi="Times New Roman" w:cs="Times New Roman"/>
                <w:color w:val="auto"/>
                <w:sz w:val="20"/>
                <w:szCs w:val="20"/>
              </w:rPr>
              <w:t>with individuals</w:t>
            </w:r>
            <w:r w:rsidR="00007875" w:rsidRPr="00E71FE2">
              <w:rPr>
                <w:rFonts w:ascii="Times New Roman" w:hAnsi="Times New Roman" w:cs="Times New Roman"/>
                <w:color w:val="auto"/>
                <w:sz w:val="20"/>
                <w:szCs w:val="20"/>
              </w:rPr>
              <w:t xml:space="preserve"> and </w:t>
            </w:r>
            <w:r w:rsidR="000204FD" w:rsidRPr="00E71FE2">
              <w:rPr>
                <w:rFonts w:ascii="Times New Roman" w:hAnsi="Times New Roman" w:cs="Times New Roman"/>
                <w:color w:val="auto"/>
                <w:sz w:val="20"/>
                <w:szCs w:val="20"/>
              </w:rPr>
              <w:t>ensuring</w:t>
            </w:r>
            <w:r w:rsidR="00007875" w:rsidRPr="00E71FE2">
              <w:rPr>
                <w:rFonts w:ascii="Times New Roman" w:hAnsi="Times New Roman" w:cs="Times New Roman"/>
                <w:color w:val="auto"/>
                <w:sz w:val="20"/>
                <w:szCs w:val="20"/>
              </w:rPr>
              <w:t xml:space="preserve"> employees feel respected </w:t>
            </w:r>
            <w:r w:rsidR="002702E1" w:rsidRPr="00E71FE2">
              <w:rPr>
                <w:rFonts w:ascii="Times New Roman" w:hAnsi="Times New Roman" w:cs="Times New Roman"/>
                <w:color w:val="auto"/>
                <w:sz w:val="20"/>
                <w:szCs w:val="20"/>
              </w:rPr>
              <w:t>and comfortable</w:t>
            </w:r>
            <w:r w:rsidR="006D0C22" w:rsidRPr="00E71FE2">
              <w:rPr>
                <w:rFonts w:ascii="Times New Roman" w:hAnsi="Times New Roman" w:cs="Times New Roman"/>
                <w:color w:val="auto"/>
                <w:sz w:val="20"/>
                <w:szCs w:val="20"/>
              </w:rPr>
              <w:t>.</w:t>
            </w:r>
            <w:r w:rsidRPr="00E71FE2">
              <w:rPr>
                <w:rFonts w:ascii="Times New Roman" w:hAnsi="Times New Roman" w:cs="Times New Roman"/>
                <w:color w:val="auto"/>
                <w:sz w:val="20"/>
                <w:szCs w:val="20"/>
              </w:rPr>
              <w:t xml:space="preserve"> </w:t>
            </w:r>
            <w:r w:rsidR="00CC7AA2" w:rsidRPr="00E71FE2">
              <w:rPr>
                <w:rFonts w:ascii="Times New Roman" w:hAnsi="Times New Roman" w:cs="Times New Roman"/>
                <w:color w:val="auto"/>
                <w:sz w:val="20"/>
                <w:szCs w:val="20"/>
              </w:rPr>
              <w:t>Leadership skills</w:t>
            </w:r>
            <w:r w:rsidR="00EC54D4" w:rsidRPr="00E71FE2">
              <w:rPr>
                <w:rFonts w:ascii="Times New Roman" w:hAnsi="Times New Roman" w:cs="Times New Roman"/>
                <w:color w:val="auto"/>
                <w:sz w:val="20"/>
                <w:szCs w:val="20"/>
              </w:rPr>
              <w:t xml:space="preserve"> and knowledgeable at managing teams</w:t>
            </w:r>
            <w:r w:rsidR="002670C6" w:rsidRPr="00E71FE2">
              <w:rPr>
                <w:rFonts w:ascii="Times New Roman" w:hAnsi="Times New Roman" w:cs="Times New Roman"/>
                <w:color w:val="auto"/>
                <w:sz w:val="20"/>
                <w:szCs w:val="20"/>
              </w:rPr>
              <w:t xml:space="preserve"> and </w:t>
            </w:r>
            <w:r w:rsidR="00E20695" w:rsidRPr="00E71FE2">
              <w:rPr>
                <w:rFonts w:ascii="Times New Roman" w:hAnsi="Times New Roman" w:cs="Times New Roman"/>
                <w:color w:val="auto"/>
                <w:sz w:val="20"/>
                <w:szCs w:val="20"/>
              </w:rPr>
              <w:t>employee</w:t>
            </w:r>
            <w:r w:rsidR="002670C6" w:rsidRPr="00E71FE2">
              <w:rPr>
                <w:rFonts w:ascii="Times New Roman" w:hAnsi="Times New Roman" w:cs="Times New Roman"/>
                <w:color w:val="auto"/>
                <w:sz w:val="20"/>
                <w:szCs w:val="20"/>
              </w:rPr>
              <w:t xml:space="preserve"> communication.  </w:t>
            </w:r>
            <w:r w:rsidR="00842066" w:rsidRPr="00E71FE2">
              <w:rPr>
                <w:rFonts w:ascii="Times New Roman" w:hAnsi="Times New Roman" w:cs="Times New Roman"/>
                <w:color w:val="auto"/>
                <w:sz w:val="20"/>
                <w:szCs w:val="20"/>
              </w:rPr>
              <w:t>Skilled</w:t>
            </w:r>
            <w:r w:rsidRPr="00E71FE2">
              <w:rPr>
                <w:rFonts w:ascii="Times New Roman" w:hAnsi="Times New Roman" w:cs="Times New Roman"/>
                <w:color w:val="auto"/>
                <w:sz w:val="20"/>
                <w:szCs w:val="20"/>
              </w:rPr>
              <w:t xml:space="preserve"> in fundraising, event planning, recruiting, team building, relationship building, leadership, and marketing.</w:t>
            </w:r>
            <w:r w:rsidR="005A144A" w:rsidRPr="00E71FE2">
              <w:rPr>
                <w:rFonts w:ascii="Times New Roman" w:hAnsi="Times New Roman" w:cs="Times New Roman"/>
                <w:color w:val="auto"/>
                <w:sz w:val="20"/>
                <w:szCs w:val="20"/>
              </w:rPr>
              <w:t xml:space="preserve"> I am a team player but also productive when assigned individual projects. </w:t>
            </w:r>
            <w:r w:rsidRPr="00E71FE2">
              <w:rPr>
                <w:rFonts w:ascii="Times New Roman" w:hAnsi="Times New Roman" w:cs="Times New Roman"/>
                <w:color w:val="auto"/>
                <w:sz w:val="20"/>
                <w:szCs w:val="20"/>
              </w:rPr>
              <w:t xml:space="preserve">My career goal is to be employed by an organization with an amazing culture, comradery, challenging, aids in continuous development, and gives back to its community. </w:t>
            </w:r>
          </w:p>
        </w:tc>
      </w:tr>
    </w:tbl>
    <w:p w14:paraId="67558CE5" w14:textId="77777777" w:rsidR="004E01EB" w:rsidRPr="00E71FE2" w:rsidRDefault="00F05629" w:rsidP="004E01EB">
      <w:pPr>
        <w:pStyle w:val="Heading1"/>
        <w:rPr>
          <w:rFonts w:ascii="Times New Roman" w:hAnsi="Times New Roman" w:cs="Times New Roman"/>
        </w:rPr>
      </w:pPr>
      <w:sdt>
        <w:sdtPr>
          <w:rPr>
            <w:rFonts w:ascii="Times New Roman" w:hAnsi="Times New Roman" w:cs="Times New Roman"/>
          </w:rPr>
          <w:alias w:val="Experience:"/>
          <w:tag w:val="Experience:"/>
          <w:id w:val="-1983300934"/>
          <w:placeholder>
            <w:docPart w:val="2965AD4B849E4918A19FB62D8B65F899"/>
          </w:placeholder>
          <w:temporary/>
          <w:showingPlcHdr/>
          <w15:appearance w15:val="hidden"/>
        </w:sdtPr>
        <w:sdtEndPr/>
        <w:sdtContent>
          <w:r w:rsidR="004E01EB" w:rsidRPr="002241F8">
            <w:rPr>
              <w:rFonts w:ascii="Times New Roman" w:hAnsi="Times New Roman" w:cs="Times New Roman"/>
              <w:sz w:val="20"/>
              <w:szCs w:val="20"/>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E71FE2" w14:paraId="67558CE9" w14:textId="77777777" w:rsidTr="00D66A52">
        <w:tc>
          <w:tcPr>
            <w:tcW w:w="9355" w:type="dxa"/>
          </w:tcPr>
          <w:p w14:paraId="67558CE6" w14:textId="77777777" w:rsidR="001D0BF1" w:rsidRPr="002241F8" w:rsidRDefault="0031613D" w:rsidP="0031613D">
            <w:pPr>
              <w:pStyle w:val="Heading3"/>
              <w:contextualSpacing w:val="0"/>
              <w:outlineLvl w:val="2"/>
              <w:rPr>
                <w:rFonts w:ascii="Times New Roman" w:hAnsi="Times New Roman" w:cs="Times New Roman"/>
                <w:color w:val="auto"/>
                <w:sz w:val="20"/>
                <w:szCs w:val="20"/>
              </w:rPr>
            </w:pPr>
            <w:r w:rsidRPr="002241F8">
              <w:rPr>
                <w:rFonts w:ascii="Times New Roman" w:hAnsi="Times New Roman" w:cs="Times New Roman"/>
                <w:color w:val="auto"/>
                <w:sz w:val="20"/>
                <w:szCs w:val="20"/>
              </w:rPr>
              <w:t>jUNE 2014</w:t>
            </w:r>
            <w:r w:rsidR="001D0BF1" w:rsidRPr="002241F8">
              <w:rPr>
                <w:rFonts w:ascii="Times New Roman" w:hAnsi="Times New Roman" w:cs="Times New Roman"/>
                <w:color w:val="auto"/>
                <w:sz w:val="20"/>
                <w:szCs w:val="20"/>
              </w:rPr>
              <w:t xml:space="preserve"> – </w:t>
            </w:r>
            <w:r w:rsidRPr="002241F8">
              <w:rPr>
                <w:rFonts w:ascii="Times New Roman" w:hAnsi="Times New Roman" w:cs="Times New Roman"/>
                <w:color w:val="auto"/>
                <w:sz w:val="20"/>
                <w:szCs w:val="20"/>
              </w:rPr>
              <w:t>cURRENT</w:t>
            </w:r>
          </w:p>
          <w:p w14:paraId="67558CE7" w14:textId="77777777" w:rsidR="0031613D" w:rsidRPr="002241F8" w:rsidRDefault="0031613D" w:rsidP="0031613D">
            <w:pPr>
              <w:pStyle w:val="Heading3"/>
              <w:contextualSpacing w:val="0"/>
              <w:outlineLvl w:val="2"/>
              <w:rPr>
                <w:rFonts w:ascii="Times New Roman" w:hAnsi="Times New Roman" w:cs="Times New Roman"/>
                <w:color w:val="auto"/>
                <w:sz w:val="20"/>
                <w:szCs w:val="20"/>
              </w:rPr>
            </w:pPr>
            <w:r w:rsidRPr="002241F8">
              <w:rPr>
                <w:rFonts w:ascii="Times New Roman" w:hAnsi="Times New Roman" w:cs="Times New Roman"/>
                <w:color w:val="auto"/>
                <w:sz w:val="20"/>
                <w:szCs w:val="20"/>
              </w:rPr>
              <w:t>STAY AT HOME MOTHER AND VOLUNTEER</w:t>
            </w:r>
          </w:p>
          <w:p w14:paraId="67558CE8" w14:textId="166D54F4" w:rsidR="001E3120" w:rsidRPr="00E71FE2" w:rsidRDefault="003F72C2" w:rsidP="0031613D">
            <w:pPr>
              <w:contextualSpacing w:val="0"/>
              <w:rPr>
                <w:rFonts w:ascii="Times New Roman" w:hAnsi="Times New Roman" w:cs="Times New Roman"/>
              </w:rPr>
            </w:pPr>
            <w:r w:rsidRPr="00E71FE2">
              <w:rPr>
                <w:rFonts w:ascii="Times New Roman" w:hAnsi="Times New Roman" w:cs="Times New Roman"/>
                <w:color w:val="auto"/>
                <w:sz w:val="20"/>
                <w:szCs w:val="20"/>
              </w:rPr>
              <w:t>Afforded t</w:t>
            </w:r>
            <w:r w:rsidR="005E2945" w:rsidRPr="00E71FE2">
              <w:rPr>
                <w:rFonts w:ascii="Times New Roman" w:hAnsi="Times New Roman" w:cs="Times New Roman"/>
                <w:color w:val="auto"/>
                <w:sz w:val="20"/>
                <w:szCs w:val="20"/>
              </w:rPr>
              <w:t>he opportunity to run the house</w:t>
            </w:r>
            <w:r w:rsidRPr="00E71FE2">
              <w:rPr>
                <w:rFonts w:ascii="Times New Roman" w:hAnsi="Times New Roman" w:cs="Times New Roman"/>
                <w:color w:val="auto"/>
                <w:sz w:val="20"/>
                <w:szCs w:val="20"/>
              </w:rPr>
              <w:t>hold and care for our 2 children</w:t>
            </w:r>
            <w:r w:rsidR="00830E4A" w:rsidRPr="00E71FE2">
              <w:rPr>
                <w:rFonts w:ascii="Times New Roman" w:hAnsi="Times New Roman" w:cs="Times New Roman"/>
                <w:color w:val="auto"/>
                <w:sz w:val="20"/>
                <w:szCs w:val="20"/>
              </w:rPr>
              <w:t xml:space="preserve"> who are now 10 and 11</w:t>
            </w:r>
            <w:r w:rsidRPr="00E71FE2">
              <w:rPr>
                <w:rFonts w:ascii="Times New Roman" w:hAnsi="Times New Roman" w:cs="Times New Roman"/>
                <w:color w:val="auto"/>
                <w:sz w:val="20"/>
                <w:szCs w:val="20"/>
              </w:rPr>
              <w:t>. Our youngest has mild Cerebral Palsy and</w:t>
            </w:r>
            <w:r w:rsidR="005E2945" w:rsidRPr="00E71FE2">
              <w:rPr>
                <w:rFonts w:ascii="Times New Roman" w:hAnsi="Times New Roman" w:cs="Times New Roman"/>
                <w:color w:val="auto"/>
                <w:sz w:val="20"/>
                <w:szCs w:val="20"/>
              </w:rPr>
              <w:t xml:space="preserve"> I loved</w:t>
            </w:r>
            <w:r w:rsidRPr="00E71FE2">
              <w:rPr>
                <w:rFonts w:ascii="Times New Roman" w:hAnsi="Times New Roman" w:cs="Times New Roman"/>
                <w:color w:val="auto"/>
                <w:sz w:val="20"/>
                <w:szCs w:val="20"/>
              </w:rPr>
              <w:t xml:space="preserve"> </w:t>
            </w:r>
            <w:r w:rsidR="00E13475" w:rsidRPr="00E71FE2">
              <w:rPr>
                <w:rFonts w:ascii="Times New Roman" w:hAnsi="Times New Roman" w:cs="Times New Roman"/>
                <w:color w:val="auto"/>
                <w:sz w:val="20"/>
                <w:szCs w:val="20"/>
              </w:rPr>
              <w:t>that I had the opportunity</w:t>
            </w:r>
            <w:r w:rsidRPr="00E71FE2">
              <w:rPr>
                <w:rFonts w:ascii="Times New Roman" w:hAnsi="Times New Roman" w:cs="Times New Roman"/>
                <w:color w:val="auto"/>
                <w:sz w:val="20"/>
                <w:szCs w:val="20"/>
              </w:rPr>
              <w:t xml:space="preserve"> to attend his therapy sessi</w:t>
            </w:r>
            <w:r w:rsidR="005E2945" w:rsidRPr="00E71FE2">
              <w:rPr>
                <w:rFonts w:ascii="Times New Roman" w:hAnsi="Times New Roman" w:cs="Times New Roman"/>
                <w:color w:val="auto"/>
                <w:sz w:val="20"/>
                <w:szCs w:val="20"/>
              </w:rPr>
              <w:t>ons and the ability to continue his therapies at home</w:t>
            </w:r>
            <w:r w:rsidR="004C34A9" w:rsidRPr="00E71FE2">
              <w:rPr>
                <w:rFonts w:ascii="Times New Roman" w:hAnsi="Times New Roman" w:cs="Times New Roman"/>
                <w:color w:val="auto"/>
                <w:sz w:val="20"/>
                <w:szCs w:val="20"/>
              </w:rPr>
              <w:t>.</w:t>
            </w:r>
            <w:r w:rsidR="00E13475" w:rsidRPr="00E71FE2">
              <w:rPr>
                <w:rFonts w:ascii="Times New Roman" w:hAnsi="Times New Roman" w:cs="Times New Roman"/>
                <w:color w:val="auto"/>
                <w:sz w:val="20"/>
                <w:szCs w:val="20"/>
              </w:rPr>
              <w:t xml:space="preserve"> </w:t>
            </w:r>
            <w:r w:rsidR="005E2945" w:rsidRPr="00E71FE2">
              <w:rPr>
                <w:rFonts w:ascii="Times New Roman" w:hAnsi="Times New Roman" w:cs="Times New Roman"/>
                <w:color w:val="auto"/>
                <w:sz w:val="20"/>
                <w:szCs w:val="20"/>
              </w:rPr>
              <w:t xml:space="preserve"> I volunteer</w:t>
            </w:r>
            <w:r w:rsidRPr="00E71FE2">
              <w:rPr>
                <w:rFonts w:ascii="Times New Roman" w:hAnsi="Times New Roman" w:cs="Times New Roman"/>
                <w:color w:val="auto"/>
                <w:sz w:val="20"/>
                <w:szCs w:val="20"/>
              </w:rPr>
              <w:t xml:space="preserve"> at both schools my children attend and in the community. </w:t>
            </w:r>
            <w:r w:rsidR="005E2945" w:rsidRPr="00E71FE2">
              <w:rPr>
                <w:rFonts w:ascii="Times New Roman" w:hAnsi="Times New Roman" w:cs="Times New Roman"/>
                <w:color w:val="auto"/>
                <w:sz w:val="20"/>
                <w:szCs w:val="20"/>
              </w:rPr>
              <w:t>I</w:t>
            </w:r>
            <w:r w:rsidR="0062427D" w:rsidRPr="00E71FE2">
              <w:rPr>
                <w:rFonts w:ascii="Times New Roman" w:hAnsi="Times New Roman" w:cs="Times New Roman"/>
                <w:color w:val="auto"/>
                <w:sz w:val="20"/>
                <w:szCs w:val="20"/>
              </w:rPr>
              <w:t xml:space="preserve"> have</w:t>
            </w:r>
            <w:r w:rsidR="005E2945" w:rsidRPr="00E71FE2">
              <w:rPr>
                <w:rFonts w:ascii="Times New Roman" w:hAnsi="Times New Roman" w:cs="Times New Roman"/>
                <w:color w:val="auto"/>
                <w:sz w:val="20"/>
                <w:szCs w:val="20"/>
              </w:rPr>
              <w:t xml:space="preserve"> </w:t>
            </w:r>
            <w:r w:rsidR="009232CA" w:rsidRPr="00E71FE2">
              <w:rPr>
                <w:rFonts w:ascii="Times New Roman" w:hAnsi="Times New Roman" w:cs="Times New Roman"/>
                <w:color w:val="auto"/>
                <w:sz w:val="20"/>
                <w:szCs w:val="20"/>
              </w:rPr>
              <w:t>led fundraising</w:t>
            </w:r>
            <w:r w:rsidRPr="00E71FE2">
              <w:rPr>
                <w:rFonts w:ascii="Times New Roman" w:hAnsi="Times New Roman" w:cs="Times New Roman"/>
                <w:color w:val="auto"/>
                <w:sz w:val="20"/>
                <w:szCs w:val="20"/>
              </w:rPr>
              <w:t xml:space="preserve"> efforts</w:t>
            </w:r>
            <w:r w:rsidR="00167A36" w:rsidRPr="00E71FE2">
              <w:rPr>
                <w:rFonts w:ascii="Times New Roman" w:hAnsi="Times New Roman" w:cs="Times New Roman"/>
                <w:color w:val="auto"/>
                <w:sz w:val="20"/>
                <w:szCs w:val="20"/>
              </w:rPr>
              <w:t xml:space="preserve"> at</w:t>
            </w:r>
            <w:r w:rsidRPr="00E71FE2">
              <w:rPr>
                <w:rFonts w:ascii="Times New Roman" w:hAnsi="Times New Roman" w:cs="Times New Roman"/>
                <w:color w:val="auto"/>
                <w:sz w:val="20"/>
                <w:szCs w:val="20"/>
              </w:rPr>
              <w:t xml:space="preserve"> both schools as well as a non-profit I helped form that focuses on building friendships between individuals with and without a special need or disability.</w:t>
            </w:r>
            <w:r w:rsidR="00EC7167" w:rsidRPr="00E71FE2">
              <w:rPr>
                <w:rFonts w:ascii="Times New Roman" w:hAnsi="Times New Roman" w:cs="Times New Roman"/>
                <w:color w:val="auto"/>
                <w:sz w:val="20"/>
                <w:szCs w:val="20"/>
              </w:rPr>
              <w:t xml:space="preserve"> </w:t>
            </w:r>
            <w:r w:rsidR="001349F4" w:rsidRPr="00E71FE2">
              <w:rPr>
                <w:rFonts w:ascii="Times New Roman" w:hAnsi="Times New Roman" w:cs="Times New Roman"/>
                <w:color w:val="auto"/>
                <w:sz w:val="20"/>
                <w:szCs w:val="20"/>
              </w:rPr>
              <w:t xml:space="preserve">Determination, </w:t>
            </w:r>
            <w:r w:rsidR="00492865" w:rsidRPr="00E71FE2">
              <w:rPr>
                <w:rFonts w:ascii="Times New Roman" w:hAnsi="Times New Roman" w:cs="Times New Roman"/>
                <w:color w:val="auto"/>
                <w:sz w:val="20"/>
                <w:szCs w:val="20"/>
              </w:rPr>
              <w:t xml:space="preserve">communication, and organization are three important skills that I have used in meeting with school administrators and community </w:t>
            </w:r>
            <w:r w:rsidR="00D303EA" w:rsidRPr="00E71FE2">
              <w:rPr>
                <w:rFonts w:ascii="Times New Roman" w:hAnsi="Times New Roman" w:cs="Times New Roman"/>
                <w:color w:val="auto"/>
                <w:sz w:val="20"/>
                <w:szCs w:val="20"/>
              </w:rPr>
              <w:t xml:space="preserve">leaders and </w:t>
            </w:r>
            <w:r w:rsidR="0083571C" w:rsidRPr="00E71FE2">
              <w:rPr>
                <w:rFonts w:ascii="Times New Roman" w:hAnsi="Times New Roman" w:cs="Times New Roman"/>
                <w:color w:val="auto"/>
                <w:sz w:val="20"/>
                <w:szCs w:val="20"/>
              </w:rPr>
              <w:t>professionals</w:t>
            </w:r>
            <w:r w:rsidR="00D303EA" w:rsidRPr="00E71FE2">
              <w:rPr>
                <w:rFonts w:ascii="Times New Roman" w:hAnsi="Times New Roman" w:cs="Times New Roman"/>
                <w:color w:val="auto"/>
                <w:sz w:val="20"/>
                <w:szCs w:val="20"/>
              </w:rPr>
              <w:t xml:space="preserve"> to </w:t>
            </w:r>
            <w:r w:rsidR="0083571C" w:rsidRPr="00E71FE2">
              <w:rPr>
                <w:rFonts w:ascii="Times New Roman" w:hAnsi="Times New Roman" w:cs="Times New Roman"/>
                <w:color w:val="auto"/>
                <w:sz w:val="20"/>
                <w:szCs w:val="20"/>
              </w:rPr>
              <w:t xml:space="preserve">receive buy in </w:t>
            </w:r>
            <w:r w:rsidR="00B334CC" w:rsidRPr="00E71FE2">
              <w:rPr>
                <w:rFonts w:ascii="Times New Roman" w:hAnsi="Times New Roman" w:cs="Times New Roman"/>
                <w:color w:val="auto"/>
                <w:sz w:val="20"/>
                <w:szCs w:val="20"/>
              </w:rPr>
              <w:t xml:space="preserve">and support for Sidekix. </w:t>
            </w:r>
            <w:r w:rsidR="00655AC5" w:rsidRPr="00E71FE2">
              <w:rPr>
                <w:rFonts w:ascii="Times New Roman" w:hAnsi="Times New Roman" w:cs="Times New Roman"/>
                <w:color w:val="auto"/>
                <w:sz w:val="20"/>
                <w:szCs w:val="20"/>
              </w:rPr>
              <w:t>Sidekix was the recipient of a national award</w:t>
            </w:r>
            <w:r w:rsidR="008E5B3D" w:rsidRPr="00E71FE2">
              <w:rPr>
                <w:rFonts w:ascii="Times New Roman" w:hAnsi="Times New Roman" w:cs="Times New Roman"/>
                <w:color w:val="auto"/>
                <w:sz w:val="20"/>
                <w:szCs w:val="20"/>
              </w:rPr>
              <w:t>,</w:t>
            </w:r>
            <w:r w:rsidR="00655AC5" w:rsidRPr="00E71FE2">
              <w:rPr>
                <w:rFonts w:ascii="Times New Roman" w:hAnsi="Times New Roman" w:cs="Times New Roman"/>
                <w:color w:val="auto"/>
                <w:sz w:val="20"/>
                <w:szCs w:val="20"/>
              </w:rPr>
              <w:t xml:space="preserve"> after only being established for one year</w:t>
            </w:r>
            <w:r w:rsidR="008E5B3D" w:rsidRPr="00E71FE2">
              <w:rPr>
                <w:rFonts w:ascii="Times New Roman" w:hAnsi="Times New Roman" w:cs="Times New Roman"/>
                <w:color w:val="auto"/>
                <w:sz w:val="20"/>
                <w:szCs w:val="20"/>
              </w:rPr>
              <w:t xml:space="preserve">, </w:t>
            </w:r>
            <w:r w:rsidR="007B76CC" w:rsidRPr="00E71FE2">
              <w:rPr>
                <w:rFonts w:ascii="Times New Roman" w:hAnsi="Times New Roman" w:cs="Times New Roman"/>
                <w:color w:val="auto"/>
                <w:sz w:val="20"/>
                <w:szCs w:val="20"/>
              </w:rPr>
              <w:t>in recognition of a community inclusive prom</w:t>
            </w:r>
            <w:r w:rsidR="00655AC5" w:rsidRPr="00E71FE2">
              <w:rPr>
                <w:rFonts w:ascii="Times New Roman" w:hAnsi="Times New Roman" w:cs="Times New Roman"/>
                <w:color w:val="auto"/>
                <w:sz w:val="20"/>
                <w:szCs w:val="20"/>
              </w:rPr>
              <w:t xml:space="preserve">. </w:t>
            </w:r>
            <w:r w:rsidR="004E21C1" w:rsidRPr="00E71FE2">
              <w:rPr>
                <w:rFonts w:ascii="Times New Roman" w:hAnsi="Times New Roman" w:cs="Times New Roman"/>
                <w:color w:val="auto"/>
                <w:sz w:val="20"/>
                <w:szCs w:val="20"/>
              </w:rPr>
              <w:t>I have served on various boards and committees as well</w:t>
            </w:r>
            <w:r w:rsidR="00E004B9" w:rsidRPr="00E71FE2">
              <w:rPr>
                <w:rFonts w:ascii="Times New Roman" w:hAnsi="Times New Roman" w:cs="Times New Roman"/>
                <w:color w:val="auto"/>
                <w:sz w:val="20"/>
                <w:szCs w:val="20"/>
              </w:rPr>
              <w:t xml:space="preserve"> as being a member of</w:t>
            </w:r>
            <w:r w:rsidR="00056FA5" w:rsidRPr="00E71FE2">
              <w:rPr>
                <w:rFonts w:ascii="Times New Roman" w:hAnsi="Times New Roman" w:cs="Times New Roman"/>
                <w:color w:val="auto"/>
                <w:sz w:val="20"/>
                <w:szCs w:val="20"/>
              </w:rPr>
              <w:t xml:space="preserve"> </w:t>
            </w:r>
            <w:r w:rsidR="0071595C" w:rsidRPr="00E71FE2">
              <w:rPr>
                <w:rFonts w:ascii="Times New Roman" w:hAnsi="Times New Roman" w:cs="Times New Roman"/>
                <w:color w:val="auto"/>
                <w:sz w:val="20"/>
                <w:szCs w:val="20"/>
              </w:rPr>
              <w:t xml:space="preserve">three selection and hiring committees for </w:t>
            </w:r>
            <w:r w:rsidR="00790FD7" w:rsidRPr="00E71FE2">
              <w:rPr>
                <w:rFonts w:ascii="Times New Roman" w:hAnsi="Times New Roman" w:cs="Times New Roman"/>
                <w:color w:val="auto"/>
                <w:sz w:val="20"/>
                <w:szCs w:val="20"/>
              </w:rPr>
              <w:t xml:space="preserve">our local </w:t>
            </w:r>
            <w:r w:rsidR="00CD3D0C" w:rsidRPr="00E71FE2">
              <w:rPr>
                <w:rFonts w:ascii="Times New Roman" w:hAnsi="Times New Roman" w:cs="Times New Roman"/>
                <w:color w:val="auto"/>
                <w:sz w:val="20"/>
                <w:szCs w:val="20"/>
              </w:rPr>
              <w:t>public-school</w:t>
            </w:r>
            <w:r w:rsidR="00790FD7" w:rsidRPr="00E71FE2">
              <w:rPr>
                <w:rFonts w:ascii="Times New Roman" w:hAnsi="Times New Roman" w:cs="Times New Roman"/>
                <w:color w:val="auto"/>
                <w:sz w:val="20"/>
                <w:szCs w:val="20"/>
              </w:rPr>
              <w:t xml:space="preserve"> system, an independent private school, and </w:t>
            </w:r>
            <w:r w:rsidR="00D059F3" w:rsidRPr="00E71FE2">
              <w:rPr>
                <w:rFonts w:ascii="Times New Roman" w:hAnsi="Times New Roman" w:cs="Times New Roman"/>
                <w:color w:val="auto"/>
                <w:sz w:val="20"/>
                <w:szCs w:val="20"/>
              </w:rPr>
              <w:t xml:space="preserve">a higher education institution. </w:t>
            </w:r>
            <w:r w:rsidR="00FA45D7" w:rsidRPr="00E71FE2">
              <w:rPr>
                <w:rFonts w:ascii="Times New Roman" w:hAnsi="Times New Roman" w:cs="Times New Roman"/>
                <w:color w:val="auto"/>
                <w:sz w:val="20"/>
                <w:szCs w:val="20"/>
              </w:rPr>
              <w:t xml:space="preserve">During the years of not being formally employed, </w:t>
            </w:r>
            <w:r w:rsidR="00396E60" w:rsidRPr="00E71FE2">
              <w:rPr>
                <w:rFonts w:ascii="Times New Roman" w:hAnsi="Times New Roman" w:cs="Times New Roman"/>
                <w:color w:val="auto"/>
                <w:sz w:val="20"/>
                <w:szCs w:val="20"/>
              </w:rPr>
              <w:t xml:space="preserve">I have continued to keep </w:t>
            </w:r>
            <w:r w:rsidR="003B07AF" w:rsidRPr="00E71FE2">
              <w:rPr>
                <w:rFonts w:ascii="Times New Roman" w:hAnsi="Times New Roman" w:cs="Times New Roman"/>
                <w:color w:val="auto"/>
                <w:sz w:val="20"/>
                <w:szCs w:val="20"/>
              </w:rPr>
              <w:t xml:space="preserve">learned skills and knowledge up to date </w:t>
            </w:r>
            <w:r w:rsidR="00E63156" w:rsidRPr="00E71FE2">
              <w:rPr>
                <w:rFonts w:ascii="Times New Roman" w:hAnsi="Times New Roman" w:cs="Times New Roman"/>
                <w:color w:val="auto"/>
                <w:sz w:val="20"/>
                <w:szCs w:val="20"/>
              </w:rPr>
              <w:t>and develop new skills through</w:t>
            </w:r>
            <w:r w:rsidR="004B31BB" w:rsidRPr="00E71FE2">
              <w:rPr>
                <w:rFonts w:ascii="Times New Roman" w:hAnsi="Times New Roman" w:cs="Times New Roman"/>
                <w:color w:val="auto"/>
                <w:sz w:val="20"/>
                <w:szCs w:val="20"/>
              </w:rPr>
              <w:t xml:space="preserve"> multiple avenues</w:t>
            </w:r>
            <w:r w:rsidR="00E63156" w:rsidRPr="00E71FE2">
              <w:rPr>
                <w:rFonts w:ascii="Times New Roman" w:hAnsi="Times New Roman" w:cs="Times New Roman"/>
                <w:color w:val="auto"/>
                <w:sz w:val="20"/>
                <w:szCs w:val="20"/>
              </w:rPr>
              <w:t xml:space="preserve"> of local boards and volunteer capacities.</w:t>
            </w:r>
          </w:p>
        </w:tc>
      </w:tr>
      <w:tr w:rsidR="00F61DF9" w:rsidRPr="00E71FE2" w14:paraId="67558CF6" w14:textId="77777777" w:rsidTr="00F61DF9">
        <w:tc>
          <w:tcPr>
            <w:tcW w:w="9355" w:type="dxa"/>
            <w:tcMar>
              <w:top w:w="216" w:type="dxa"/>
            </w:tcMar>
          </w:tcPr>
          <w:p w14:paraId="67558CEA" w14:textId="77777777" w:rsidR="00F61DF9" w:rsidRPr="002241F8" w:rsidRDefault="00396781" w:rsidP="00F61DF9">
            <w:pPr>
              <w:pStyle w:val="Heading3"/>
              <w:contextualSpacing w:val="0"/>
              <w:outlineLvl w:val="2"/>
              <w:rPr>
                <w:rFonts w:ascii="Times New Roman" w:hAnsi="Times New Roman" w:cs="Times New Roman"/>
                <w:sz w:val="20"/>
                <w:szCs w:val="20"/>
              </w:rPr>
            </w:pPr>
            <w:r w:rsidRPr="002241F8">
              <w:rPr>
                <w:rFonts w:ascii="Times New Roman" w:hAnsi="Times New Roman" w:cs="Times New Roman"/>
                <w:sz w:val="20"/>
                <w:szCs w:val="20"/>
              </w:rPr>
              <w:t>j</w:t>
            </w:r>
            <w:r w:rsidRPr="002241F8">
              <w:rPr>
                <w:rFonts w:ascii="Times New Roman" w:hAnsi="Times New Roman" w:cs="Times New Roman"/>
                <w:color w:val="auto"/>
                <w:sz w:val="20"/>
                <w:szCs w:val="20"/>
              </w:rPr>
              <w:t>anuary 2000 – June 2014</w:t>
            </w:r>
          </w:p>
          <w:p w14:paraId="67558CEB" w14:textId="77777777" w:rsidR="00F61DF9" w:rsidRPr="002241F8" w:rsidRDefault="00396781" w:rsidP="00F61DF9">
            <w:pPr>
              <w:pStyle w:val="Heading2"/>
              <w:contextualSpacing w:val="0"/>
              <w:outlineLvl w:val="1"/>
              <w:rPr>
                <w:rFonts w:ascii="Times New Roman" w:hAnsi="Times New Roman" w:cs="Times New Roman"/>
                <w:color w:val="auto"/>
                <w:sz w:val="20"/>
                <w:szCs w:val="20"/>
              </w:rPr>
            </w:pPr>
            <w:r w:rsidRPr="002241F8">
              <w:rPr>
                <w:rFonts w:ascii="Times New Roman" w:hAnsi="Times New Roman" w:cs="Times New Roman"/>
                <w:color w:val="auto"/>
                <w:sz w:val="20"/>
                <w:szCs w:val="20"/>
              </w:rPr>
              <w:t>Human Resource Manager</w:t>
            </w:r>
            <w:r w:rsidR="00E56B7E" w:rsidRPr="002241F8">
              <w:rPr>
                <w:rFonts w:ascii="Times New Roman" w:hAnsi="Times New Roman" w:cs="Times New Roman"/>
                <w:color w:val="auto"/>
                <w:sz w:val="20"/>
                <w:szCs w:val="20"/>
              </w:rPr>
              <w:t>- B&amp; J Enterprise</w:t>
            </w:r>
          </w:p>
          <w:p w14:paraId="65A10B98" w14:textId="4B6AC478" w:rsidR="00922F52" w:rsidRPr="002241F8" w:rsidRDefault="004311C5" w:rsidP="00E56B7E">
            <w:pPr>
              <w:rPr>
                <w:rFonts w:ascii="Times New Roman" w:hAnsi="Times New Roman" w:cs="Times New Roman"/>
                <w:color w:val="auto"/>
                <w:sz w:val="20"/>
                <w:szCs w:val="20"/>
              </w:rPr>
            </w:pPr>
            <w:r w:rsidRPr="002241F8">
              <w:rPr>
                <w:rFonts w:ascii="Times New Roman" w:hAnsi="Times New Roman" w:cs="Times New Roman"/>
                <w:color w:val="auto"/>
                <w:sz w:val="20"/>
                <w:szCs w:val="20"/>
              </w:rPr>
              <w:t>I was the first Human Resources manager</w:t>
            </w:r>
            <w:r w:rsidR="00A068C4" w:rsidRPr="002241F8">
              <w:rPr>
                <w:rFonts w:ascii="Times New Roman" w:hAnsi="Times New Roman" w:cs="Times New Roman"/>
                <w:color w:val="auto"/>
                <w:sz w:val="20"/>
                <w:szCs w:val="20"/>
              </w:rPr>
              <w:t xml:space="preserve"> at a company that was continu</w:t>
            </w:r>
            <w:r w:rsidR="00593EE2" w:rsidRPr="002241F8">
              <w:rPr>
                <w:rFonts w:ascii="Times New Roman" w:hAnsi="Times New Roman" w:cs="Times New Roman"/>
                <w:color w:val="auto"/>
                <w:sz w:val="20"/>
                <w:szCs w:val="20"/>
              </w:rPr>
              <w:t>ously growing.</w:t>
            </w:r>
            <w:r w:rsidR="00051943" w:rsidRPr="002241F8">
              <w:rPr>
                <w:rFonts w:ascii="Times New Roman" w:hAnsi="Times New Roman" w:cs="Times New Roman"/>
                <w:color w:val="auto"/>
                <w:sz w:val="20"/>
                <w:szCs w:val="20"/>
              </w:rPr>
              <w:t xml:space="preserve"> </w:t>
            </w:r>
            <w:r w:rsidR="00D9485E" w:rsidRPr="002241F8">
              <w:rPr>
                <w:rFonts w:ascii="Times New Roman" w:hAnsi="Times New Roman" w:cs="Times New Roman"/>
                <w:color w:val="auto"/>
                <w:sz w:val="20"/>
                <w:szCs w:val="20"/>
              </w:rPr>
              <w:t>During the 14 years I developed</w:t>
            </w:r>
            <w:r w:rsidR="00DE0EA1" w:rsidRPr="002241F8">
              <w:rPr>
                <w:rFonts w:ascii="Times New Roman" w:hAnsi="Times New Roman" w:cs="Times New Roman"/>
                <w:color w:val="auto"/>
                <w:sz w:val="20"/>
                <w:szCs w:val="20"/>
              </w:rPr>
              <w:t xml:space="preserve"> policies and procedures and continued to modernize</w:t>
            </w:r>
            <w:r w:rsidR="00C64354" w:rsidRPr="002241F8">
              <w:rPr>
                <w:rFonts w:ascii="Times New Roman" w:hAnsi="Times New Roman" w:cs="Times New Roman"/>
                <w:color w:val="auto"/>
                <w:sz w:val="20"/>
                <w:szCs w:val="20"/>
              </w:rPr>
              <w:t xml:space="preserve"> the</w:t>
            </w:r>
            <w:r w:rsidR="00FA14B7" w:rsidRPr="002241F8">
              <w:rPr>
                <w:rFonts w:ascii="Times New Roman" w:hAnsi="Times New Roman" w:cs="Times New Roman"/>
                <w:color w:val="auto"/>
                <w:sz w:val="20"/>
                <w:szCs w:val="20"/>
              </w:rPr>
              <w:t xml:space="preserve">se. These were the years that </w:t>
            </w:r>
            <w:r w:rsidR="00CD5904" w:rsidRPr="002241F8">
              <w:rPr>
                <w:rFonts w:ascii="Times New Roman" w:hAnsi="Times New Roman" w:cs="Times New Roman"/>
                <w:color w:val="auto"/>
                <w:sz w:val="20"/>
                <w:szCs w:val="20"/>
              </w:rPr>
              <w:t>companies had to change</w:t>
            </w:r>
            <w:r w:rsidR="00312476" w:rsidRPr="002241F8">
              <w:rPr>
                <w:rFonts w:ascii="Times New Roman" w:hAnsi="Times New Roman" w:cs="Times New Roman"/>
                <w:color w:val="auto"/>
                <w:sz w:val="20"/>
                <w:szCs w:val="20"/>
              </w:rPr>
              <w:t xml:space="preserve"> and keep up with the new normal</w:t>
            </w:r>
            <w:r w:rsidR="00272390" w:rsidRPr="002241F8">
              <w:rPr>
                <w:rFonts w:ascii="Times New Roman" w:hAnsi="Times New Roman" w:cs="Times New Roman"/>
                <w:color w:val="auto"/>
                <w:sz w:val="20"/>
                <w:szCs w:val="20"/>
              </w:rPr>
              <w:t xml:space="preserve"> because</w:t>
            </w:r>
            <w:r w:rsidR="00390590" w:rsidRPr="002241F8">
              <w:rPr>
                <w:rFonts w:ascii="Times New Roman" w:hAnsi="Times New Roman" w:cs="Times New Roman"/>
                <w:color w:val="auto"/>
                <w:sz w:val="20"/>
                <w:szCs w:val="20"/>
              </w:rPr>
              <w:t xml:space="preserve"> of the constant growth of the internet</w:t>
            </w:r>
            <w:r w:rsidR="00312476" w:rsidRPr="002241F8">
              <w:rPr>
                <w:rFonts w:ascii="Times New Roman" w:hAnsi="Times New Roman" w:cs="Times New Roman"/>
                <w:color w:val="auto"/>
                <w:sz w:val="20"/>
                <w:szCs w:val="20"/>
              </w:rPr>
              <w:t>.</w:t>
            </w:r>
            <w:r w:rsidR="00983355" w:rsidRPr="002241F8">
              <w:rPr>
                <w:rFonts w:ascii="Times New Roman" w:hAnsi="Times New Roman" w:cs="Times New Roman"/>
                <w:color w:val="auto"/>
                <w:sz w:val="20"/>
                <w:szCs w:val="20"/>
              </w:rPr>
              <w:t xml:space="preserve"> </w:t>
            </w:r>
            <w:r w:rsidR="00D04D0F">
              <w:rPr>
                <w:rFonts w:ascii="Times New Roman" w:hAnsi="Times New Roman" w:cs="Times New Roman"/>
                <w:color w:val="auto"/>
                <w:sz w:val="20"/>
                <w:szCs w:val="20"/>
              </w:rPr>
              <w:t>At first,</w:t>
            </w:r>
            <w:r w:rsidR="000C43EB" w:rsidRPr="002241F8">
              <w:rPr>
                <w:rFonts w:ascii="Times New Roman" w:hAnsi="Times New Roman" w:cs="Times New Roman"/>
                <w:color w:val="auto"/>
                <w:sz w:val="20"/>
                <w:szCs w:val="20"/>
              </w:rPr>
              <w:t xml:space="preserve"> </w:t>
            </w:r>
            <w:r w:rsidR="00913468" w:rsidRPr="002241F8">
              <w:rPr>
                <w:rFonts w:ascii="Times New Roman" w:hAnsi="Times New Roman" w:cs="Times New Roman"/>
                <w:color w:val="auto"/>
                <w:sz w:val="20"/>
                <w:szCs w:val="20"/>
              </w:rPr>
              <w:t xml:space="preserve">I </w:t>
            </w:r>
            <w:r w:rsidR="001F0D3B" w:rsidRPr="002241F8">
              <w:rPr>
                <w:rFonts w:ascii="Times New Roman" w:hAnsi="Times New Roman" w:cs="Times New Roman"/>
                <w:color w:val="auto"/>
                <w:sz w:val="20"/>
                <w:szCs w:val="20"/>
              </w:rPr>
              <w:t>recruited by word of mouth</w:t>
            </w:r>
            <w:r w:rsidR="00F24B32" w:rsidRPr="002241F8">
              <w:rPr>
                <w:rFonts w:ascii="Times New Roman" w:hAnsi="Times New Roman" w:cs="Times New Roman"/>
                <w:color w:val="auto"/>
                <w:sz w:val="20"/>
                <w:szCs w:val="20"/>
              </w:rPr>
              <w:t xml:space="preserve">/referrals </w:t>
            </w:r>
            <w:r w:rsidR="00B70209" w:rsidRPr="002241F8">
              <w:rPr>
                <w:rFonts w:ascii="Times New Roman" w:hAnsi="Times New Roman" w:cs="Times New Roman"/>
                <w:color w:val="auto"/>
                <w:sz w:val="20"/>
                <w:szCs w:val="20"/>
              </w:rPr>
              <w:t>and placing ads</w:t>
            </w:r>
            <w:r w:rsidR="00F24B32" w:rsidRPr="002241F8">
              <w:rPr>
                <w:rFonts w:ascii="Times New Roman" w:hAnsi="Times New Roman" w:cs="Times New Roman"/>
                <w:color w:val="auto"/>
                <w:sz w:val="20"/>
                <w:szCs w:val="20"/>
              </w:rPr>
              <w:t>.</w:t>
            </w:r>
            <w:r w:rsidR="00F11328" w:rsidRPr="002241F8">
              <w:rPr>
                <w:rFonts w:ascii="Times New Roman" w:hAnsi="Times New Roman" w:cs="Times New Roman"/>
                <w:color w:val="auto"/>
                <w:sz w:val="20"/>
                <w:szCs w:val="20"/>
              </w:rPr>
              <w:t xml:space="preserve"> Later I added internet-based recruiting.</w:t>
            </w:r>
            <w:r w:rsidR="00461F94" w:rsidRPr="002241F8">
              <w:rPr>
                <w:rFonts w:ascii="Times New Roman" w:hAnsi="Times New Roman" w:cs="Times New Roman"/>
                <w:color w:val="auto"/>
                <w:sz w:val="20"/>
                <w:szCs w:val="20"/>
              </w:rPr>
              <w:t xml:space="preserve"> </w:t>
            </w:r>
            <w:r w:rsidR="00157747" w:rsidRPr="002241F8">
              <w:rPr>
                <w:rFonts w:ascii="Times New Roman" w:hAnsi="Times New Roman" w:cs="Times New Roman"/>
                <w:color w:val="auto"/>
                <w:sz w:val="20"/>
                <w:szCs w:val="20"/>
              </w:rPr>
              <w:t xml:space="preserve">Interview processes also changed during this time from calling </w:t>
            </w:r>
            <w:r w:rsidR="00E95BFF" w:rsidRPr="002241F8">
              <w:rPr>
                <w:rFonts w:ascii="Times New Roman" w:hAnsi="Times New Roman" w:cs="Times New Roman"/>
                <w:color w:val="auto"/>
                <w:sz w:val="20"/>
                <w:szCs w:val="20"/>
              </w:rPr>
              <w:t>applicants on the phone</w:t>
            </w:r>
            <w:r w:rsidR="00040DA9" w:rsidRPr="002241F8">
              <w:rPr>
                <w:rFonts w:ascii="Times New Roman" w:hAnsi="Times New Roman" w:cs="Times New Roman"/>
                <w:color w:val="auto"/>
                <w:sz w:val="20"/>
                <w:szCs w:val="20"/>
              </w:rPr>
              <w:t xml:space="preserve">, snail mail, to </w:t>
            </w:r>
            <w:r w:rsidR="00690A73" w:rsidRPr="002241F8">
              <w:rPr>
                <w:rFonts w:ascii="Times New Roman" w:hAnsi="Times New Roman" w:cs="Times New Roman"/>
                <w:color w:val="auto"/>
                <w:sz w:val="20"/>
                <w:szCs w:val="20"/>
              </w:rPr>
              <w:t xml:space="preserve">phone calls, email, video meetings and text. </w:t>
            </w:r>
            <w:r w:rsidR="005B6CAB" w:rsidRPr="002241F8">
              <w:rPr>
                <w:rFonts w:ascii="Times New Roman" w:hAnsi="Times New Roman" w:cs="Times New Roman"/>
                <w:color w:val="auto"/>
                <w:sz w:val="20"/>
                <w:szCs w:val="20"/>
              </w:rPr>
              <w:t xml:space="preserve">The </w:t>
            </w:r>
            <w:r w:rsidR="00A429B0" w:rsidRPr="002241F8">
              <w:rPr>
                <w:rFonts w:ascii="Times New Roman" w:hAnsi="Times New Roman" w:cs="Times New Roman"/>
                <w:color w:val="auto"/>
                <w:sz w:val="20"/>
                <w:szCs w:val="20"/>
              </w:rPr>
              <w:t>evolving change and being able to keep up with it in the recruiting and interviewing process is something I am most proud of during these years. I</w:t>
            </w:r>
            <w:r w:rsidR="00F11328" w:rsidRPr="002241F8">
              <w:rPr>
                <w:rFonts w:ascii="Times New Roman" w:hAnsi="Times New Roman" w:cs="Times New Roman"/>
                <w:color w:val="auto"/>
                <w:sz w:val="20"/>
                <w:szCs w:val="20"/>
              </w:rPr>
              <w:t xml:space="preserve"> </w:t>
            </w:r>
            <w:r w:rsidR="00A429B0" w:rsidRPr="002241F8">
              <w:rPr>
                <w:rFonts w:ascii="Times New Roman" w:hAnsi="Times New Roman" w:cs="Times New Roman"/>
                <w:color w:val="auto"/>
                <w:sz w:val="20"/>
                <w:szCs w:val="20"/>
              </w:rPr>
              <w:t>d</w:t>
            </w:r>
            <w:r w:rsidR="00A16F34" w:rsidRPr="002241F8">
              <w:rPr>
                <w:rFonts w:ascii="Times New Roman" w:hAnsi="Times New Roman" w:cs="Times New Roman"/>
                <w:color w:val="auto"/>
                <w:sz w:val="20"/>
                <w:szCs w:val="20"/>
              </w:rPr>
              <w:t xml:space="preserve">eveloped relationships with </w:t>
            </w:r>
            <w:r w:rsidR="00AE3DBE" w:rsidRPr="002241F8">
              <w:rPr>
                <w:rFonts w:ascii="Times New Roman" w:hAnsi="Times New Roman" w:cs="Times New Roman"/>
                <w:color w:val="auto"/>
                <w:sz w:val="20"/>
                <w:szCs w:val="20"/>
              </w:rPr>
              <w:t>internal and external stakeholders</w:t>
            </w:r>
            <w:r w:rsidR="008523C3" w:rsidRPr="002241F8">
              <w:rPr>
                <w:rFonts w:ascii="Times New Roman" w:hAnsi="Times New Roman" w:cs="Times New Roman"/>
                <w:color w:val="auto"/>
                <w:sz w:val="20"/>
                <w:szCs w:val="20"/>
              </w:rPr>
              <w:t xml:space="preserve">, </w:t>
            </w:r>
            <w:r w:rsidR="00DC68AF" w:rsidRPr="002241F8">
              <w:rPr>
                <w:rFonts w:ascii="Times New Roman" w:hAnsi="Times New Roman" w:cs="Times New Roman"/>
                <w:color w:val="auto"/>
                <w:sz w:val="20"/>
                <w:szCs w:val="20"/>
              </w:rPr>
              <w:t xml:space="preserve">served as a strategic </w:t>
            </w:r>
            <w:r w:rsidR="006224D4" w:rsidRPr="002241F8">
              <w:rPr>
                <w:rFonts w:ascii="Times New Roman" w:hAnsi="Times New Roman" w:cs="Times New Roman"/>
                <w:color w:val="auto"/>
                <w:sz w:val="20"/>
                <w:szCs w:val="20"/>
              </w:rPr>
              <w:t>partner</w:t>
            </w:r>
            <w:r w:rsidR="00DC68AF" w:rsidRPr="002241F8">
              <w:rPr>
                <w:rFonts w:ascii="Times New Roman" w:hAnsi="Times New Roman" w:cs="Times New Roman"/>
                <w:color w:val="auto"/>
                <w:sz w:val="20"/>
                <w:szCs w:val="20"/>
              </w:rPr>
              <w:t xml:space="preserve"> to the </w:t>
            </w:r>
            <w:r w:rsidR="001A55B1" w:rsidRPr="002241F8">
              <w:rPr>
                <w:rFonts w:ascii="Times New Roman" w:hAnsi="Times New Roman" w:cs="Times New Roman"/>
                <w:color w:val="auto"/>
                <w:sz w:val="20"/>
                <w:szCs w:val="20"/>
              </w:rPr>
              <w:t>C</w:t>
            </w:r>
            <w:r w:rsidR="00871BF8" w:rsidRPr="002241F8">
              <w:rPr>
                <w:rFonts w:ascii="Times New Roman" w:hAnsi="Times New Roman" w:cs="Times New Roman"/>
                <w:color w:val="auto"/>
                <w:sz w:val="20"/>
                <w:szCs w:val="20"/>
              </w:rPr>
              <w:t>EO</w:t>
            </w:r>
            <w:r w:rsidR="00A62CF6" w:rsidRPr="002241F8">
              <w:rPr>
                <w:rFonts w:ascii="Times New Roman" w:hAnsi="Times New Roman" w:cs="Times New Roman"/>
                <w:color w:val="auto"/>
                <w:sz w:val="20"/>
                <w:szCs w:val="20"/>
              </w:rPr>
              <w:t xml:space="preserve"> and </w:t>
            </w:r>
            <w:r w:rsidR="00DF0F15" w:rsidRPr="002241F8">
              <w:rPr>
                <w:rFonts w:ascii="Times New Roman" w:hAnsi="Times New Roman" w:cs="Times New Roman"/>
                <w:color w:val="auto"/>
                <w:sz w:val="20"/>
                <w:szCs w:val="20"/>
              </w:rPr>
              <w:t xml:space="preserve">advised </w:t>
            </w:r>
            <w:r w:rsidR="00C305CB" w:rsidRPr="002241F8">
              <w:rPr>
                <w:rFonts w:ascii="Times New Roman" w:hAnsi="Times New Roman" w:cs="Times New Roman"/>
                <w:color w:val="auto"/>
                <w:sz w:val="20"/>
                <w:szCs w:val="20"/>
              </w:rPr>
              <w:t>him</w:t>
            </w:r>
            <w:r w:rsidR="004D7BBD" w:rsidRPr="002241F8">
              <w:rPr>
                <w:rFonts w:ascii="Times New Roman" w:hAnsi="Times New Roman" w:cs="Times New Roman"/>
                <w:color w:val="auto"/>
                <w:sz w:val="20"/>
                <w:szCs w:val="20"/>
              </w:rPr>
              <w:t xml:space="preserve"> on HR related topics</w:t>
            </w:r>
            <w:r w:rsidR="00C23A43" w:rsidRPr="002241F8">
              <w:rPr>
                <w:rFonts w:ascii="Times New Roman" w:hAnsi="Times New Roman" w:cs="Times New Roman"/>
                <w:color w:val="auto"/>
                <w:sz w:val="20"/>
                <w:szCs w:val="20"/>
              </w:rPr>
              <w:t xml:space="preserve"> and suggestions</w:t>
            </w:r>
            <w:r w:rsidR="004D7BBD" w:rsidRPr="002241F8">
              <w:rPr>
                <w:rFonts w:ascii="Times New Roman" w:hAnsi="Times New Roman" w:cs="Times New Roman"/>
                <w:color w:val="auto"/>
                <w:sz w:val="20"/>
                <w:szCs w:val="20"/>
              </w:rPr>
              <w:t>.</w:t>
            </w:r>
            <w:r w:rsidR="00B9210A" w:rsidRPr="002241F8">
              <w:rPr>
                <w:rFonts w:ascii="Times New Roman" w:hAnsi="Times New Roman" w:cs="Times New Roman"/>
                <w:color w:val="auto"/>
                <w:sz w:val="20"/>
                <w:szCs w:val="20"/>
              </w:rPr>
              <w:t xml:space="preserve"> O</w:t>
            </w:r>
            <w:r w:rsidR="00E56B7E" w:rsidRPr="002241F8">
              <w:rPr>
                <w:rFonts w:ascii="Times New Roman" w:hAnsi="Times New Roman" w:cs="Times New Roman"/>
                <w:color w:val="auto"/>
                <w:sz w:val="20"/>
                <w:szCs w:val="20"/>
              </w:rPr>
              <w:t>versaw compliance with local, state, and federal employment laws. Trained managers on implementation of Human Resource policies and procedures. Facilitated new hire on-boarding program by scheduling training initiatives, resolving issues, and processing paperwork. Drafted and conducted employee training programs as well as had oversight of all license requirements throughout the company</w:t>
            </w:r>
            <w:r w:rsidR="00531F21" w:rsidRPr="002241F8">
              <w:rPr>
                <w:rFonts w:ascii="Times New Roman" w:hAnsi="Times New Roman" w:cs="Times New Roman"/>
                <w:color w:val="auto"/>
                <w:sz w:val="20"/>
                <w:szCs w:val="20"/>
              </w:rPr>
              <w:t>.</w:t>
            </w:r>
            <w:r w:rsidR="00922F52" w:rsidRPr="002241F8">
              <w:rPr>
                <w:rFonts w:ascii="Times New Roman" w:hAnsi="Times New Roman" w:cs="Times New Roman"/>
                <w:color w:val="auto"/>
                <w:sz w:val="20"/>
                <w:szCs w:val="20"/>
              </w:rPr>
              <w:t xml:space="preserve"> </w:t>
            </w:r>
            <w:r w:rsidR="00A7024F" w:rsidRPr="002241F8">
              <w:rPr>
                <w:rFonts w:ascii="Times New Roman" w:hAnsi="Times New Roman" w:cs="Times New Roman"/>
                <w:color w:val="auto"/>
                <w:sz w:val="20"/>
                <w:szCs w:val="20"/>
              </w:rPr>
              <w:t xml:space="preserve">Improved employee </w:t>
            </w:r>
            <w:r w:rsidR="006B25FD" w:rsidRPr="002241F8">
              <w:rPr>
                <w:rFonts w:ascii="Times New Roman" w:hAnsi="Times New Roman" w:cs="Times New Roman"/>
                <w:color w:val="auto"/>
                <w:sz w:val="20"/>
                <w:szCs w:val="20"/>
              </w:rPr>
              <w:t>retention</w:t>
            </w:r>
            <w:r w:rsidR="00A7024F" w:rsidRPr="002241F8">
              <w:rPr>
                <w:rFonts w:ascii="Times New Roman" w:hAnsi="Times New Roman" w:cs="Times New Roman"/>
                <w:color w:val="auto"/>
                <w:sz w:val="20"/>
                <w:szCs w:val="20"/>
              </w:rPr>
              <w:t xml:space="preserve"> rates significantly by</w:t>
            </w:r>
            <w:r w:rsidR="00170332" w:rsidRPr="002241F8">
              <w:rPr>
                <w:rFonts w:ascii="Times New Roman" w:hAnsi="Times New Roman" w:cs="Times New Roman"/>
                <w:color w:val="auto"/>
                <w:sz w:val="20"/>
                <w:szCs w:val="20"/>
              </w:rPr>
              <w:t xml:space="preserve"> developing and</w:t>
            </w:r>
            <w:r w:rsidR="00A7024F" w:rsidRPr="002241F8">
              <w:rPr>
                <w:rFonts w:ascii="Times New Roman" w:hAnsi="Times New Roman" w:cs="Times New Roman"/>
                <w:color w:val="auto"/>
                <w:sz w:val="20"/>
                <w:szCs w:val="20"/>
              </w:rPr>
              <w:t xml:space="preserve"> implementing </w:t>
            </w:r>
            <w:r w:rsidR="007958FC" w:rsidRPr="002241F8">
              <w:rPr>
                <w:rFonts w:ascii="Times New Roman" w:hAnsi="Times New Roman" w:cs="Times New Roman"/>
                <w:color w:val="auto"/>
                <w:sz w:val="20"/>
                <w:szCs w:val="20"/>
              </w:rPr>
              <w:t xml:space="preserve">a strategy that offered </w:t>
            </w:r>
            <w:r w:rsidR="00467276" w:rsidRPr="002241F8">
              <w:rPr>
                <w:rFonts w:ascii="Times New Roman" w:hAnsi="Times New Roman" w:cs="Times New Roman"/>
                <w:color w:val="auto"/>
                <w:sz w:val="20"/>
                <w:szCs w:val="20"/>
              </w:rPr>
              <w:t>employee surveys</w:t>
            </w:r>
            <w:r w:rsidR="00C94963" w:rsidRPr="002241F8">
              <w:rPr>
                <w:rFonts w:ascii="Times New Roman" w:hAnsi="Times New Roman" w:cs="Times New Roman"/>
                <w:color w:val="auto"/>
                <w:sz w:val="20"/>
                <w:szCs w:val="20"/>
              </w:rPr>
              <w:t>, open communication</w:t>
            </w:r>
            <w:r w:rsidR="0075694B" w:rsidRPr="002241F8">
              <w:rPr>
                <w:rFonts w:ascii="Times New Roman" w:hAnsi="Times New Roman" w:cs="Times New Roman"/>
                <w:color w:val="auto"/>
                <w:sz w:val="20"/>
                <w:szCs w:val="20"/>
              </w:rPr>
              <w:t>,</w:t>
            </w:r>
            <w:r w:rsidR="008E3BF9" w:rsidRPr="002241F8">
              <w:rPr>
                <w:rFonts w:ascii="Times New Roman" w:hAnsi="Times New Roman" w:cs="Times New Roman"/>
                <w:color w:val="auto"/>
                <w:sz w:val="20"/>
                <w:szCs w:val="20"/>
              </w:rPr>
              <w:t xml:space="preserve"> and</w:t>
            </w:r>
            <w:r w:rsidR="00C94963" w:rsidRPr="002241F8">
              <w:rPr>
                <w:rFonts w:ascii="Times New Roman" w:hAnsi="Times New Roman" w:cs="Times New Roman"/>
                <w:color w:val="auto"/>
                <w:sz w:val="20"/>
                <w:szCs w:val="20"/>
              </w:rPr>
              <w:t xml:space="preserve"> unique</w:t>
            </w:r>
            <w:r w:rsidR="008E3BF9" w:rsidRPr="002241F8">
              <w:rPr>
                <w:rFonts w:ascii="Times New Roman" w:hAnsi="Times New Roman" w:cs="Times New Roman"/>
                <w:color w:val="auto"/>
                <w:sz w:val="20"/>
                <w:szCs w:val="20"/>
              </w:rPr>
              <w:t xml:space="preserve"> benefits</w:t>
            </w:r>
            <w:r w:rsidR="00C94963" w:rsidRPr="002241F8">
              <w:rPr>
                <w:rFonts w:ascii="Times New Roman" w:hAnsi="Times New Roman" w:cs="Times New Roman"/>
                <w:color w:val="auto"/>
                <w:sz w:val="20"/>
                <w:szCs w:val="20"/>
              </w:rPr>
              <w:t xml:space="preserve"> such as </w:t>
            </w:r>
            <w:r w:rsidR="00F440C0" w:rsidRPr="002241F8">
              <w:rPr>
                <w:rFonts w:ascii="Times New Roman" w:hAnsi="Times New Roman" w:cs="Times New Roman"/>
                <w:color w:val="auto"/>
                <w:sz w:val="20"/>
                <w:szCs w:val="20"/>
              </w:rPr>
              <w:t>a</w:t>
            </w:r>
            <w:r w:rsidR="00C47ADF" w:rsidRPr="002241F8">
              <w:rPr>
                <w:rFonts w:ascii="Times New Roman" w:hAnsi="Times New Roman" w:cs="Times New Roman"/>
                <w:color w:val="auto"/>
                <w:sz w:val="20"/>
                <w:szCs w:val="20"/>
              </w:rPr>
              <w:t>n</w:t>
            </w:r>
            <w:r w:rsidR="00F440C0" w:rsidRPr="002241F8">
              <w:rPr>
                <w:rFonts w:ascii="Times New Roman" w:hAnsi="Times New Roman" w:cs="Times New Roman"/>
                <w:color w:val="auto"/>
                <w:sz w:val="20"/>
                <w:szCs w:val="20"/>
              </w:rPr>
              <w:t xml:space="preserve"> </w:t>
            </w:r>
            <w:r w:rsidR="00E528AE" w:rsidRPr="002241F8">
              <w:rPr>
                <w:rFonts w:ascii="Times New Roman" w:hAnsi="Times New Roman" w:cs="Times New Roman"/>
                <w:color w:val="auto"/>
                <w:sz w:val="20"/>
                <w:szCs w:val="20"/>
              </w:rPr>
              <w:t xml:space="preserve">after hour experiences to </w:t>
            </w:r>
            <w:r w:rsidR="0059763C" w:rsidRPr="002241F8">
              <w:rPr>
                <w:rFonts w:ascii="Times New Roman" w:hAnsi="Times New Roman" w:cs="Times New Roman"/>
                <w:color w:val="auto"/>
                <w:sz w:val="20"/>
                <w:szCs w:val="20"/>
              </w:rPr>
              <w:t xml:space="preserve">say thank you, </w:t>
            </w:r>
            <w:r w:rsidR="00CC4DB8" w:rsidRPr="002241F8">
              <w:rPr>
                <w:rFonts w:ascii="Times New Roman" w:hAnsi="Times New Roman" w:cs="Times New Roman"/>
                <w:color w:val="auto"/>
                <w:sz w:val="20"/>
                <w:szCs w:val="20"/>
              </w:rPr>
              <w:t>40 paid hours a year</w:t>
            </w:r>
            <w:r w:rsidR="006A3822" w:rsidRPr="002241F8">
              <w:rPr>
                <w:rFonts w:ascii="Times New Roman" w:hAnsi="Times New Roman" w:cs="Times New Roman"/>
                <w:color w:val="auto"/>
                <w:sz w:val="20"/>
                <w:szCs w:val="20"/>
              </w:rPr>
              <w:t xml:space="preserve"> off to volunteer </w:t>
            </w:r>
            <w:r w:rsidR="004717E1" w:rsidRPr="002241F8">
              <w:rPr>
                <w:rFonts w:ascii="Times New Roman" w:hAnsi="Times New Roman" w:cs="Times New Roman"/>
                <w:color w:val="auto"/>
                <w:sz w:val="20"/>
                <w:szCs w:val="20"/>
              </w:rPr>
              <w:t>with a local charity organization, a drawing every Friday for a gift card,</w:t>
            </w:r>
            <w:r w:rsidR="006E5248" w:rsidRPr="002241F8">
              <w:rPr>
                <w:rFonts w:ascii="Times New Roman" w:hAnsi="Times New Roman" w:cs="Times New Roman"/>
                <w:color w:val="auto"/>
                <w:sz w:val="20"/>
                <w:szCs w:val="20"/>
              </w:rPr>
              <w:t xml:space="preserve"> family focused perks</w:t>
            </w:r>
            <w:r w:rsidR="00F43C27" w:rsidRPr="002241F8">
              <w:rPr>
                <w:rFonts w:ascii="Times New Roman" w:hAnsi="Times New Roman" w:cs="Times New Roman"/>
                <w:color w:val="auto"/>
                <w:sz w:val="20"/>
                <w:szCs w:val="20"/>
              </w:rPr>
              <w:t xml:space="preserve"> such as 2 weeks paid time off for paternity leave</w:t>
            </w:r>
            <w:r w:rsidR="00564122" w:rsidRPr="002241F8">
              <w:rPr>
                <w:rFonts w:ascii="Times New Roman" w:hAnsi="Times New Roman" w:cs="Times New Roman"/>
                <w:color w:val="auto"/>
                <w:sz w:val="20"/>
                <w:szCs w:val="20"/>
              </w:rPr>
              <w:t>, spousal</w:t>
            </w:r>
            <w:r w:rsidR="00D6414A" w:rsidRPr="002241F8">
              <w:rPr>
                <w:rFonts w:ascii="Times New Roman" w:hAnsi="Times New Roman" w:cs="Times New Roman"/>
                <w:color w:val="auto"/>
                <w:sz w:val="20"/>
                <w:szCs w:val="20"/>
              </w:rPr>
              <w:t xml:space="preserve">, partner, child, </w:t>
            </w:r>
            <w:r w:rsidR="007F627C" w:rsidRPr="002241F8">
              <w:rPr>
                <w:rFonts w:ascii="Times New Roman" w:hAnsi="Times New Roman" w:cs="Times New Roman"/>
                <w:color w:val="auto"/>
                <w:sz w:val="20"/>
                <w:szCs w:val="20"/>
              </w:rPr>
              <w:t>or immediate family care</w:t>
            </w:r>
            <w:r w:rsidR="00173E84" w:rsidRPr="002241F8">
              <w:rPr>
                <w:rFonts w:ascii="Times New Roman" w:hAnsi="Times New Roman" w:cs="Times New Roman"/>
                <w:color w:val="auto"/>
                <w:sz w:val="20"/>
                <w:szCs w:val="20"/>
              </w:rPr>
              <w:t xml:space="preserve"> and </w:t>
            </w:r>
            <w:r w:rsidR="002B58C3" w:rsidRPr="002241F8">
              <w:rPr>
                <w:rFonts w:ascii="Times New Roman" w:hAnsi="Times New Roman" w:cs="Times New Roman"/>
                <w:color w:val="auto"/>
                <w:sz w:val="20"/>
                <w:szCs w:val="20"/>
              </w:rPr>
              <w:t xml:space="preserve">in office perks </w:t>
            </w:r>
            <w:r w:rsidR="000F791E" w:rsidRPr="002241F8">
              <w:rPr>
                <w:rFonts w:ascii="Times New Roman" w:hAnsi="Times New Roman" w:cs="Times New Roman"/>
                <w:color w:val="auto"/>
                <w:sz w:val="20"/>
                <w:szCs w:val="20"/>
              </w:rPr>
              <w:t>delivered such as afternoon ice cream</w:t>
            </w:r>
            <w:r w:rsidR="00D81915" w:rsidRPr="002241F8">
              <w:rPr>
                <w:rFonts w:ascii="Times New Roman" w:hAnsi="Times New Roman" w:cs="Times New Roman"/>
                <w:color w:val="auto"/>
                <w:sz w:val="20"/>
                <w:szCs w:val="20"/>
              </w:rPr>
              <w:t xml:space="preserve"> or good morning coffee.</w:t>
            </w:r>
            <w:r w:rsidR="005C268D" w:rsidRPr="002241F8">
              <w:rPr>
                <w:rFonts w:ascii="Times New Roman" w:hAnsi="Times New Roman" w:cs="Times New Roman"/>
                <w:color w:val="auto"/>
                <w:sz w:val="20"/>
                <w:szCs w:val="20"/>
              </w:rPr>
              <w:t xml:space="preserve"> During these years I also communicated with customers by phone and face to face. At this company, everyone</w:t>
            </w:r>
            <w:r w:rsidR="00B02DEB" w:rsidRPr="002241F8">
              <w:rPr>
                <w:rFonts w:ascii="Times New Roman" w:hAnsi="Times New Roman" w:cs="Times New Roman"/>
                <w:color w:val="auto"/>
                <w:sz w:val="20"/>
                <w:szCs w:val="20"/>
              </w:rPr>
              <w:t xml:space="preserve"> </w:t>
            </w:r>
            <w:r w:rsidR="007D6BAB" w:rsidRPr="002241F8">
              <w:rPr>
                <w:rFonts w:ascii="Times New Roman" w:hAnsi="Times New Roman" w:cs="Times New Roman"/>
                <w:color w:val="auto"/>
                <w:sz w:val="20"/>
                <w:szCs w:val="20"/>
              </w:rPr>
              <w:t>built relationships with the customers.</w:t>
            </w:r>
          </w:p>
          <w:p w14:paraId="67558CED" w14:textId="77777777" w:rsidR="00531F21" w:rsidRPr="002241F8" w:rsidRDefault="00531F21" w:rsidP="00E56B7E">
            <w:pPr>
              <w:rPr>
                <w:rFonts w:ascii="Times New Roman" w:hAnsi="Times New Roman" w:cs="Times New Roman"/>
                <w:sz w:val="20"/>
                <w:szCs w:val="20"/>
              </w:rPr>
            </w:pPr>
          </w:p>
          <w:p w14:paraId="58687548" w14:textId="77777777" w:rsidR="005F1453" w:rsidRDefault="005F1453" w:rsidP="00E56B7E">
            <w:pPr>
              <w:rPr>
                <w:rFonts w:ascii="Times New Roman" w:hAnsi="Times New Roman" w:cs="Times New Roman"/>
                <w:b/>
                <w:color w:val="auto"/>
                <w:sz w:val="20"/>
                <w:szCs w:val="20"/>
              </w:rPr>
            </w:pPr>
          </w:p>
          <w:p w14:paraId="67558CEE" w14:textId="7140A78B" w:rsidR="00531F21" w:rsidRPr="002241F8" w:rsidRDefault="00A04B94" w:rsidP="00E56B7E">
            <w:pPr>
              <w:rPr>
                <w:rFonts w:ascii="Times New Roman" w:hAnsi="Times New Roman" w:cs="Times New Roman"/>
                <w:b/>
                <w:color w:val="auto"/>
                <w:sz w:val="20"/>
                <w:szCs w:val="20"/>
              </w:rPr>
            </w:pPr>
            <w:r w:rsidRPr="002241F8">
              <w:rPr>
                <w:rFonts w:ascii="Times New Roman" w:hAnsi="Times New Roman" w:cs="Times New Roman"/>
                <w:b/>
                <w:color w:val="auto"/>
                <w:sz w:val="20"/>
                <w:szCs w:val="20"/>
              </w:rPr>
              <w:lastRenderedPageBreak/>
              <w:t>JUNE</w:t>
            </w:r>
            <w:r w:rsidR="00531F21" w:rsidRPr="002241F8">
              <w:rPr>
                <w:rFonts w:ascii="Times New Roman" w:hAnsi="Times New Roman" w:cs="Times New Roman"/>
                <w:b/>
                <w:color w:val="auto"/>
                <w:sz w:val="20"/>
                <w:szCs w:val="20"/>
              </w:rPr>
              <w:t xml:space="preserve"> 1998 –</w:t>
            </w:r>
            <w:r w:rsidRPr="002241F8">
              <w:rPr>
                <w:rFonts w:ascii="Times New Roman" w:hAnsi="Times New Roman" w:cs="Times New Roman"/>
                <w:b/>
                <w:color w:val="auto"/>
                <w:sz w:val="20"/>
                <w:szCs w:val="20"/>
              </w:rPr>
              <w:t xml:space="preserve"> JUNE</w:t>
            </w:r>
            <w:r w:rsidR="00531F21" w:rsidRPr="002241F8">
              <w:rPr>
                <w:rFonts w:ascii="Times New Roman" w:hAnsi="Times New Roman" w:cs="Times New Roman"/>
                <w:b/>
                <w:color w:val="auto"/>
                <w:sz w:val="20"/>
                <w:szCs w:val="20"/>
              </w:rPr>
              <w:t xml:space="preserve"> 2014</w:t>
            </w:r>
          </w:p>
          <w:p w14:paraId="67558CEF" w14:textId="77777777" w:rsidR="00531F21" w:rsidRPr="002241F8" w:rsidRDefault="00A04B94" w:rsidP="00E56B7E">
            <w:pPr>
              <w:rPr>
                <w:rFonts w:ascii="Times New Roman" w:hAnsi="Times New Roman" w:cs="Times New Roman"/>
                <w:b/>
                <w:color w:val="auto"/>
                <w:sz w:val="20"/>
                <w:szCs w:val="20"/>
              </w:rPr>
            </w:pPr>
            <w:r w:rsidRPr="002241F8">
              <w:rPr>
                <w:rFonts w:ascii="Times New Roman" w:hAnsi="Times New Roman" w:cs="Times New Roman"/>
                <w:b/>
                <w:color w:val="auto"/>
                <w:sz w:val="20"/>
                <w:szCs w:val="20"/>
              </w:rPr>
              <w:t>ANTI-MONEY LAUNDERING COMPLIANCE OFFICER</w:t>
            </w:r>
            <w:r w:rsidR="00531F21" w:rsidRPr="002241F8">
              <w:rPr>
                <w:rFonts w:ascii="Times New Roman" w:hAnsi="Times New Roman" w:cs="Times New Roman"/>
                <w:b/>
                <w:color w:val="auto"/>
                <w:sz w:val="20"/>
                <w:szCs w:val="20"/>
              </w:rPr>
              <w:t xml:space="preserve"> – B&amp;</w:t>
            </w:r>
            <w:r w:rsidRPr="002241F8">
              <w:rPr>
                <w:rFonts w:ascii="Times New Roman" w:hAnsi="Times New Roman" w:cs="Times New Roman"/>
                <w:b/>
                <w:color w:val="auto"/>
                <w:sz w:val="20"/>
                <w:szCs w:val="20"/>
              </w:rPr>
              <w:t xml:space="preserve"> J ENTERPRISE</w:t>
            </w:r>
          </w:p>
          <w:p w14:paraId="67558CF0" w14:textId="3FAF2C32" w:rsidR="00531F21" w:rsidRPr="002241F8" w:rsidRDefault="00531F21" w:rsidP="00E56B7E">
            <w:pPr>
              <w:rPr>
                <w:rFonts w:ascii="Times New Roman" w:hAnsi="Times New Roman" w:cs="Times New Roman"/>
                <w:color w:val="auto"/>
                <w:sz w:val="20"/>
                <w:szCs w:val="20"/>
              </w:rPr>
            </w:pPr>
            <w:r w:rsidRPr="002241F8">
              <w:rPr>
                <w:rFonts w:ascii="Times New Roman" w:hAnsi="Times New Roman" w:cs="Times New Roman"/>
                <w:color w:val="auto"/>
                <w:sz w:val="20"/>
                <w:szCs w:val="20"/>
              </w:rPr>
              <w:t xml:space="preserve">Oversaw AML and Bank Secrecy Act (BSA) programs. Developed and implemented compliance programs based on Financial Crimes. Enforcement Network (FinCen) regulation programs were reviewed and approved by N.C. Commissioner of Banks auditors. Assisted with all State and Federal audits and reviews and oversaw filings of Suspicious Activity Reports (SAR’s). I had oversight of preparation and submission of State and Federal documentation and participated in training provided by N.C. Banking Commissions and Western Union. </w:t>
            </w:r>
            <w:r w:rsidR="00D81915" w:rsidRPr="002241F8">
              <w:rPr>
                <w:rFonts w:ascii="Times New Roman" w:hAnsi="Times New Roman" w:cs="Times New Roman"/>
                <w:color w:val="auto"/>
                <w:sz w:val="20"/>
                <w:szCs w:val="20"/>
              </w:rPr>
              <w:t>Trained the em</w:t>
            </w:r>
            <w:r w:rsidR="00C97DFF" w:rsidRPr="002241F8">
              <w:rPr>
                <w:rFonts w:ascii="Times New Roman" w:hAnsi="Times New Roman" w:cs="Times New Roman"/>
                <w:color w:val="auto"/>
                <w:sz w:val="20"/>
                <w:szCs w:val="20"/>
              </w:rPr>
              <w:t xml:space="preserve">ployees on the manuals. </w:t>
            </w:r>
          </w:p>
          <w:p w14:paraId="67558CF1" w14:textId="77777777" w:rsidR="009A402C" w:rsidRPr="002241F8" w:rsidRDefault="009A402C" w:rsidP="00E56B7E">
            <w:pPr>
              <w:rPr>
                <w:rFonts w:ascii="Times New Roman" w:hAnsi="Times New Roman" w:cs="Times New Roman"/>
                <w:sz w:val="20"/>
                <w:szCs w:val="20"/>
              </w:rPr>
            </w:pPr>
          </w:p>
          <w:p w14:paraId="67558CF2" w14:textId="77777777" w:rsidR="009A402C" w:rsidRPr="002241F8" w:rsidRDefault="009A402C" w:rsidP="00E56B7E">
            <w:pPr>
              <w:rPr>
                <w:rFonts w:ascii="Times New Roman" w:hAnsi="Times New Roman" w:cs="Times New Roman"/>
                <w:b/>
                <w:color w:val="auto"/>
                <w:sz w:val="20"/>
                <w:szCs w:val="20"/>
              </w:rPr>
            </w:pPr>
            <w:r w:rsidRPr="002241F8">
              <w:rPr>
                <w:rFonts w:ascii="Times New Roman" w:hAnsi="Times New Roman" w:cs="Times New Roman"/>
                <w:b/>
                <w:color w:val="auto"/>
                <w:sz w:val="20"/>
                <w:szCs w:val="20"/>
              </w:rPr>
              <w:t>JUNE 1998 - JUNE 1999</w:t>
            </w:r>
          </w:p>
          <w:p w14:paraId="67558CF3" w14:textId="77777777" w:rsidR="009A402C" w:rsidRPr="002241F8" w:rsidRDefault="009A402C" w:rsidP="00E56B7E">
            <w:pPr>
              <w:rPr>
                <w:rFonts w:ascii="Times New Roman" w:hAnsi="Times New Roman" w:cs="Times New Roman"/>
                <w:b/>
                <w:color w:val="auto"/>
                <w:sz w:val="20"/>
                <w:szCs w:val="20"/>
              </w:rPr>
            </w:pPr>
            <w:r w:rsidRPr="002241F8">
              <w:rPr>
                <w:rFonts w:ascii="Times New Roman" w:hAnsi="Times New Roman" w:cs="Times New Roman"/>
                <w:b/>
                <w:color w:val="auto"/>
                <w:sz w:val="20"/>
                <w:szCs w:val="20"/>
              </w:rPr>
              <w:t>REGIONAL MANAGER – B&amp;J ENTERPRISE</w:t>
            </w:r>
          </w:p>
          <w:p w14:paraId="67558CF4" w14:textId="4CF57763" w:rsidR="009A402C" w:rsidRPr="002241F8" w:rsidRDefault="009A402C" w:rsidP="00E56B7E">
            <w:pPr>
              <w:rPr>
                <w:rFonts w:ascii="Times New Roman" w:hAnsi="Times New Roman" w:cs="Times New Roman"/>
                <w:color w:val="auto"/>
                <w:sz w:val="20"/>
                <w:szCs w:val="20"/>
              </w:rPr>
            </w:pPr>
            <w:r w:rsidRPr="002241F8">
              <w:rPr>
                <w:rFonts w:ascii="Times New Roman" w:hAnsi="Times New Roman" w:cs="Times New Roman"/>
                <w:color w:val="auto"/>
                <w:sz w:val="20"/>
                <w:szCs w:val="20"/>
              </w:rPr>
              <w:t>Supervision of day to day operations of three locations.</w:t>
            </w:r>
            <w:r w:rsidR="006D2E9B" w:rsidRPr="002241F8">
              <w:rPr>
                <w:rFonts w:ascii="Times New Roman" w:hAnsi="Times New Roman" w:cs="Times New Roman"/>
                <w:color w:val="auto"/>
                <w:sz w:val="20"/>
                <w:szCs w:val="20"/>
              </w:rPr>
              <w:t xml:space="preserve"> Used market researc</w:t>
            </w:r>
            <w:r w:rsidR="005779A2" w:rsidRPr="002241F8">
              <w:rPr>
                <w:rFonts w:ascii="Times New Roman" w:hAnsi="Times New Roman" w:cs="Times New Roman"/>
                <w:color w:val="auto"/>
                <w:sz w:val="20"/>
                <w:szCs w:val="20"/>
              </w:rPr>
              <w:t>h to</w:t>
            </w:r>
            <w:r w:rsidRPr="002241F8">
              <w:rPr>
                <w:rFonts w:ascii="Times New Roman" w:hAnsi="Times New Roman" w:cs="Times New Roman"/>
                <w:color w:val="auto"/>
                <w:sz w:val="20"/>
                <w:szCs w:val="20"/>
              </w:rPr>
              <w:t xml:space="preserve"> </w:t>
            </w:r>
            <w:r w:rsidR="005779A2" w:rsidRPr="002241F8">
              <w:rPr>
                <w:rFonts w:ascii="Times New Roman" w:hAnsi="Times New Roman" w:cs="Times New Roman"/>
                <w:color w:val="auto"/>
                <w:sz w:val="20"/>
                <w:szCs w:val="20"/>
              </w:rPr>
              <w:t>create</w:t>
            </w:r>
            <w:r w:rsidRPr="002241F8">
              <w:rPr>
                <w:rFonts w:ascii="Times New Roman" w:hAnsi="Times New Roman" w:cs="Times New Roman"/>
                <w:color w:val="auto"/>
                <w:sz w:val="20"/>
                <w:szCs w:val="20"/>
              </w:rPr>
              <w:t xml:space="preserve"> and implement strategic initiatives to improve the productivity and profitability of the region.</w:t>
            </w:r>
            <w:r w:rsidR="00D9269F" w:rsidRPr="002241F8">
              <w:rPr>
                <w:rFonts w:ascii="Times New Roman" w:hAnsi="Times New Roman" w:cs="Times New Roman"/>
                <w:color w:val="auto"/>
                <w:sz w:val="20"/>
                <w:szCs w:val="20"/>
              </w:rPr>
              <w:t xml:space="preserve"> </w:t>
            </w:r>
            <w:r w:rsidR="00B901E7" w:rsidRPr="002241F8">
              <w:rPr>
                <w:rFonts w:ascii="Times New Roman" w:hAnsi="Times New Roman" w:cs="Times New Roman"/>
                <w:color w:val="auto"/>
                <w:sz w:val="20"/>
                <w:szCs w:val="20"/>
              </w:rPr>
              <w:t>We expanded the business to new areas</w:t>
            </w:r>
            <w:r w:rsidR="001647AB" w:rsidRPr="002241F8">
              <w:rPr>
                <w:rFonts w:ascii="Times New Roman" w:hAnsi="Times New Roman" w:cs="Times New Roman"/>
                <w:color w:val="auto"/>
                <w:sz w:val="20"/>
                <w:szCs w:val="20"/>
              </w:rPr>
              <w:t>, increased marketing along busy highways, publications,</w:t>
            </w:r>
            <w:r w:rsidR="00403F06" w:rsidRPr="002241F8">
              <w:rPr>
                <w:rFonts w:ascii="Times New Roman" w:hAnsi="Times New Roman" w:cs="Times New Roman"/>
                <w:color w:val="auto"/>
                <w:sz w:val="20"/>
                <w:szCs w:val="20"/>
              </w:rPr>
              <w:t xml:space="preserve"> and</w:t>
            </w:r>
            <w:r w:rsidR="00F352C3" w:rsidRPr="002241F8">
              <w:rPr>
                <w:rFonts w:ascii="Times New Roman" w:hAnsi="Times New Roman" w:cs="Times New Roman"/>
                <w:color w:val="auto"/>
                <w:sz w:val="20"/>
                <w:szCs w:val="20"/>
              </w:rPr>
              <w:t xml:space="preserve"> </w:t>
            </w:r>
            <w:r w:rsidR="00E15BEF" w:rsidRPr="002241F8">
              <w:rPr>
                <w:rFonts w:ascii="Times New Roman" w:hAnsi="Times New Roman" w:cs="Times New Roman"/>
                <w:color w:val="auto"/>
                <w:sz w:val="20"/>
                <w:szCs w:val="20"/>
              </w:rPr>
              <w:t>shared</w:t>
            </w:r>
            <w:r w:rsidR="00403F06" w:rsidRPr="002241F8">
              <w:rPr>
                <w:rFonts w:ascii="Times New Roman" w:hAnsi="Times New Roman" w:cs="Times New Roman"/>
                <w:color w:val="auto"/>
                <w:sz w:val="20"/>
                <w:szCs w:val="20"/>
              </w:rPr>
              <w:t xml:space="preserve"> marketing materials such as p</w:t>
            </w:r>
            <w:r w:rsidR="007B58C7" w:rsidRPr="002241F8">
              <w:rPr>
                <w:rFonts w:ascii="Times New Roman" w:hAnsi="Times New Roman" w:cs="Times New Roman"/>
                <w:color w:val="auto"/>
                <w:sz w:val="20"/>
                <w:szCs w:val="20"/>
              </w:rPr>
              <w:t xml:space="preserve">ens and calendars. </w:t>
            </w:r>
            <w:r w:rsidR="002C3AC8" w:rsidRPr="002241F8">
              <w:rPr>
                <w:rFonts w:ascii="Times New Roman" w:hAnsi="Times New Roman" w:cs="Times New Roman"/>
                <w:color w:val="auto"/>
                <w:sz w:val="20"/>
                <w:szCs w:val="20"/>
              </w:rPr>
              <w:t>I served</w:t>
            </w:r>
            <w:r w:rsidRPr="002241F8">
              <w:rPr>
                <w:rFonts w:ascii="Times New Roman" w:hAnsi="Times New Roman" w:cs="Times New Roman"/>
                <w:color w:val="auto"/>
                <w:sz w:val="20"/>
                <w:szCs w:val="20"/>
              </w:rPr>
              <w:t xml:space="preserve"> as continuous support to the President and CEO. </w:t>
            </w:r>
          </w:p>
          <w:p w14:paraId="67558CF5" w14:textId="77777777" w:rsidR="00531F21" w:rsidRPr="002241F8" w:rsidRDefault="00531F21" w:rsidP="00E56B7E">
            <w:pPr>
              <w:rPr>
                <w:rFonts w:ascii="Times New Roman" w:hAnsi="Times New Roman" w:cs="Times New Roman"/>
                <w:sz w:val="20"/>
                <w:szCs w:val="20"/>
              </w:rPr>
            </w:pPr>
          </w:p>
        </w:tc>
      </w:tr>
    </w:tbl>
    <w:sdt>
      <w:sdtPr>
        <w:rPr>
          <w:rFonts w:ascii="Times New Roman" w:hAnsi="Times New Roman" w:cs="Times New Roman"/>
        </w:rPr>
        <w:alias w:val="Education:"/>
        <w:tag w:val="Education:"/>
        <w:id w:val="-1908763273"/>
        <w:placeholder>
          <w:docPart w:val="EDFC10C712A04683989916F136EDBA0D"/>
        </w:placeholder>
        <w:temporary/>
        <w:showingPlcHdr/>
        <w15:appearance w15:val="hidden"/>
      </w:sdtPr>
      <w:sdtEndPr>
        <w:rPr>
          <w:sz w:val="20"/>
          <w:szCs w:val="20"/>
        </w:rPr>
      </w:sdtEndPr>
      <w:sdtContent>
        <w:bookmarkStart w:id="0" w:name="_GoBack" w:displacedByCustomXml="prev"/>
        <w:p w14:paraId="67558CF7" w14:textId="77777777" w:rsidR="00DA59AA" w:rsidRPr="000D574D" w:rsidRDefault="00DA59AA" w:rsidP="0097790C">
          <w:pPr>
            <w:pStyle w:val="Heading1"/>
            <w:rPr>
              <w:rFonts w:ascii="Times New Roman" w:hAnsi="Times New Roman" w:cs="Times New Roman"/>
              <w:sz w:val="20"/>
              <w:szCs w:val="20"/>
            </w:rPr>
          </w:pPr>
          <w:r w:rsidRPr="000D574D">
            <w:rPr>
              <w:rFonts w:ascii="Times New Roman" w:hAnsi="Times New Roman" w:cs="Times New Roman"/>
              <w:sz w:val="20"/>
              <w:szCs w:val="20"/>
            </w:rPr>
            <w:t>Education</w:t>
          </w:r>
        </w:p>
        <w:bookmarkEnd w:id="0" w:displacedByCustomXml="next"/>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0D574D" w14:paraId="67558CFB" w14:textId="77777777" w:rsidTr="00E71FE2">
        <w:trPr>
          <w:trHeight w:val="1147"/>
        </w:trPr>
        <w:tc>
          <w:tcPr>
            <w:tcW w:w="9355" w:type="dxa"/>
          </w:tcPr>
          <w:p w14:paraId="67558CF8" w14:textId="37EAA508" w:rsidR="001D0BF1" w:rsidRPr="000D574D" w:rsidRDefault="00B44B5A" w:rsidP="001D0BF1">
            <w:pPr>
              <w:pStyle w:val="Heading3"/>
              <w:contextualSpacing w:val="0"/>
              <w:outlineLvl w:val="2"/>
              <w:rPr>
                <w:rFonts w:ascii="Times New Roman" w:hAnsi="Times New Roman" w:cs="Times New Roman"/>
                <w:color w:val="auto"/>
                <w:sz w:val="20"/>
                <w:szCs w:val="20"/>
              </w:rPr>
            </w:pPr>
            <w:r w:rsidRPr="000D574D">
              <w:rPr>
                <w:rFonts w:ascii="Times New Roman" w:hAnsi="Times New Roman" w:cs="Times New Roman"/>
                <w:color w:val="auto"/>
                <w:sz w:val="20"/>
                <w:szCs w:val="20"/>
              </w:rPr>
              <w:t>FEBRUARY</w:t>
            </w:r>
            <w:r w:rsidR="00D351EA" w:rsidRPr="000D574D">
              <w:rPr>
                <w:rFonts w:ascii="Times New Roman" w:hAnsi="Times New Roman" w:cs="Times New Roman"/>
                <w:color w:val="auto"/>
                <w:sz w:val="20"/>
                <w:szCs w:val="20"/>
              </w:rPr>
              <w:t xml:space="preserve"> 2008</w:t>
            </w:r>
          </w:p>
          <w:p w14:paraId="67558CF9" w14:textId="77777777" w:rsidR="001D0BF1" w:rsidRPr="000D574D" w:rsidRDefault="00D351EA" w:rsidP="001D0BF1">
            <w:pPr>
              <w:pStyle w:val="Heading2"/>
              <w:contextualSpacing w:val="0"/>
              <w:outlineLvl w:val="1"/>
              <w:rPr>
                <w:rFonts w:ascii="Times New Roman" w:hAnsi="Times New Roman" w:cs="Times New Roman"/>
                <w:color w:val="auto"/>
                <w:sz w:val="20"/>
                <w:szCs w:val="20"/>
              </w:rPr>
            </w:pPr>
            <w:r w:rsidRPr="000D574D">
              <w:rPr>
                <w:rFonts w:ascii="Times New Roman" w:hAnsi="Times New Roman" w:cs="Times New Roman"/>
                <w:color w:val="auto"/>
                <w:sz w:val="20"/>
                <w:szCs w:val="20"/>
              </w:rPr>
              <w:t>Master of Business Administration</w:t>
            </w:r>
            <w:r w:rsidR="001D0BF1" w:rsidRPr="000D574D">
              <w:rPr>
                <w:rFonts w:ascii="Times New Roman" w:hAnsi="Times New Roman" w:cs="Times New Roman"/>
                <w:color w:val="auto"/>
                <w:sz w:val="20"/>
                <w:szCs w:val="20"/>
              </w:rPr>
              <w:t xml:space="preserve">, </w:t>
            </w:r>
            <w:r w:rsidRPr="000D574D">
              <w:rPr>
                <w:rStyle w:val="SubtleReference"/>
                <w:rFonts w:ascii="Times New Roman" w:hAnsi="Times New Roman" w:cs="Times New Roman"/>
                <w:b/>
                <w:color w:val="auto"/>
                <w:sz w:val="20"/>
                <w:szCs w:val="20"/>
              </w:rPr>
              <w:t>University of Phoenix</w:t>
            </w:r>
          </w:p>
          <w:p w14:paraId="67558CFA" w14:textId="1BD1AEA0" w:rsidR="007538DC" w:rsidRPr="000D574D" w:rsidRDefault="00D351EA" w:rsidP="00D351EA">
            <w:pPr>
              <w:contextualSpacing w:val="0"/>
              <w:rPr>
                <w:rFonts w:ascii="Times New Roman" w:hAnsi="Times New Roman" w:cs="Times New Roman"/>
                <w:sz w:val="20"/>
                <w:szCs w:val="20"/>
              </w:rPr>
            </w:pPr>
            <w:r w:rsidRPr="000D574D">
              <w:rPr>
                <w:rFonts w:ascii="Times New Roman" w:hAnsi="Times New Roman" w:cs="Times New Roman"/>
                <w:color w:val="auto"/>
                <w:sz w:val="20"/>
                <w:szCs w:val="20"/>
              </w:rPr>
              <w:t xml:space="preserve">Graduated with a 3.9 GPA. </w:t>
            </w:r>
          </w:p>
        </w:tc>
      </w:tr>
      <w:tr w:rsidR="00CC20AB" w:rsidRPr="000D574D" w14:paraId="67558CFF" w14:textId="77777777" w:rsidTr="00F61DF9">
        <w:tc>
          <w:tcPr>
            <w:tcW w:w="9355" w:type="dxa"/>
            <w:tcMar>
              <w:top w:w="216" w:type="dxa"/>
            </w:tcMar>
          </w:tcPr>
          <w:p w14:paraId="67558CFC" w14:textId="7B0D56D3" w:rsidR="00F61DF9" w:rsidRPr="000D574D" w:rsidRDefault="00B44B5A" w:rsidP="00F61DF9">
            <w:pPr>
              <w:pStyle w:val="Heading3"/>
              <w:contextualSpacing w:val="0"/>
              <w:outlineLvl w:val="2"/>
              <w:rPr>
                <w:rFonts w:ascii="Times New Roman" w:hAnsi="Times New Roman" w:cs="Times New Roman"/>
                <w:color w:val="auto"/>
                <w:sz w:val="20"/>
                <w:szCs w:val="20"/>
              </w:rPr>
            </w:pPr>
            <w:r w:rsidRPr="000D574D">
              <w:rPr>
                <w:rFonts w:ascii="Times New Roman" w:hAnsi="Times New Roman" w:cs="Times New Roman"/>
                <w:color w:val="auto"/>
                <w:sz w:val="20"/>
                <w:szCs w:val="20"/>
              </w:rPr>
              <w:t>MAY</w:t>
            </w:r>
            <w:r w:rsidR="00B12880" w:rsidRPr="000D574D">
              <w:rPr>
                <w:rFonts w:ascii="Times New Roman" w:hAnsi="Times New Roman" w:cs="Times New Roman"/>
                <w:color w:val="auto"/>
                <w:sz w:val="20"/>
                <w:szCs w:val="20"/>
              </w:rPr>
              <w:t xml:space="preserve"> 1998</w:t>
            </w:r>
          </w:p>
          <w:p w14:paraId="67558CFD" w14:textId="77777777" w:rsidR="00F61DF9" w:rsidRPr="000D574D" w:rsidRDefault="00B12880" w:rsidP="00F61DF9">
            <w:pPr>
              <w:pStyle w:val="Heading2"/>
              <w:contextualSpacing w:val="0"/>
              <w:outlineLvl w:val="1"/>
              <w:rPr>
                <w:rFonts w:ascii="Times New Roman" w:hAnsi="Times New Roman" w:cs="Times New Roman"/>
                <w:color w:val="auto"/>
                <w:sz w:val="20"/>
                <w:szCs w:val="20"/>
              </w:rPr>
            </w:pPr>
            <w:r w:rsidRPr="000D574D">
              <w:rPr>
                <w:rFonts w:ascii="Times New Roman" w:hAnsi="Times New Roman" w:cs="Times New Roman"/>
                <w:color w:val="auto"/>
                <w:sz w:val="20"/>
                <w:szCs w:val="20"/>
              </w:rPr>
              <w:t>B</w:t>
            </w:r>
            <w:r w:rsidR="00A40DE9" w:rsidRPr="000D574D">
              <w:rPr>
                <w:rFonts w:ascii="Times New Roman" w:hAnsi="Times New Roman" w:cs="Times New Roman"/>
                <w:color w:val="auto"/>
                <w:sz w:val="20"/>
                <w:szCs w:val="20"/>
              </w:rPr>
              <w:t>.</w:t>
            </w:r>
            <w:r w:rsidRPr="000D574D">
              <w:rPr>
                <w:rFonts w:ascii="Times New Roman" w:hAnsi="Times New Roman" w:cs="Times New Roman"/>
                <w:color w:val="auto"/>
                <w:sz w:val="20"/>
                <w:szCs w:val="20"/>
              </w:rPr>
              <w:t>S</w:t>
            </w:r>
            <w:r w:rsidR="00A40DE9" w:rsidRPr="000D574D">
              <w:rPr>
                <w:rFonts w:ascii="Times New Roman" w:hAnsi="Times New Roman" w:cs="Times New Roman"/>
                <w:color w:val="auto"/>
                <w:sz w:val="20"/>
                <w:szCs w:val="20"/>
              </w:rPr>
              <w:t>.</w:t>
            </w:r>
            <w:r w:rsidR="00EE10CA" w:rsidRPr="000D574D">
              <w:rPr>
                <w:rFonts w:ascii="Times New Roman" w:hAnsi="Times New Roman" w:cs="Times New Roman"/>
                <w:color w:val="auto"/>
                <w:sz w:val="20"/>
                <w:szCs w:val="20"/>
              </w:rPr>
              <w:t xml:space="preserve"> </w:t>
            </w:r>
            <w:r w:rsidRPr="000D574D">
              <w:rPr>
                <w:rFonts w:ascii="Times New Roman" w:hAnsi="Times New Roman" w:cs="Times New Roman"/>
                <w:color w:val="auto"/>
                <w:sz w:val="20"/>
                <w:szCs w:val="20"/>
              </w:rPr>
              <w:t>Human Resources Management</w:t>
            </w:r>
            <w:r w:rsidR="00F61DF9" w:rsidRPr="000D574D">
              <w:rPr>
                <w:rFonts w:ascii="Times New Roman" w:hAnsi="Times New Roman" w:cs="Times New Roman"/>
                <w:color w:val="auto"/>
                <w:sz w:val="20"/>
                <w:szCs w:val="20"/>
              </w:rPr>
              <w:t xml:space="preserve">, </w:t>
            </w:r>
            <w:r w:rsidRPr="000D574D">
              <w:rPr>
                <w:rStyle w:val="SubtleReference"/>
                <w:rFonts w:ascii="Times New Roman" w:hAnsi="Times New Roman" w:cs="Times New Roman"/>
                <w:b/>
                <w:color w:val="auto"/>
                <w:sz w:val="20"/>
                <w:szCs w:val="20"/>
              </w:rPr>
              <w:t>Barton College</w:t>
            </w:r>
          </w:p>
          <w:p w14:paraId="67558CFE" w14:textId="77777777" w:rsidR="00F61DF9" w:rsidRPr="000D574D" w:rsidRDefault="00A40DE9" w:rsidP="00A40DE9">
            <w:pPr>
              <w:rPr>
                <w:rFonts w:ascii="Times New Roman" w:hAnsi="Times New Roman" w:cs="Times New Roman"/>
                <w:color w:val="auto"/>
                <w:sz w:val="20"/>
                <w:szCs w:val="20"/>
              </w:rPr>
            </w:pPr>
            <w:r w:rsidRPr="000D574D">
              <w:rPr>
                <w:rFonts w:ascii="Times New Roman" w:hAnsi="Times New Roman" w:cs="Times New Roman"/>
                <w:color w:val="auto"/>
                <w:sz w:val="20"/>
                <w:szCs w:val="20"/>
              </w:rPr>
              <w:t xml:space="preserve">In addition to my degree I also earned minors in Business Administration and Psychology. </w:t>
            </w:r>
          </w:p>
        </w:tc>
      </w:tr>
    </w:tbl>
    <w:sdt>
      <w:sdtPr>
        <w:rPr>
          <w:rFonts w:ascii="Times New Roman" w:hAnsi="Times New Roman" w:cs="Times New Roman"/>
          <w:color w:val="auto"/>
        </w:rPr>
        <w:alias w:val="Skills:"/>
        <w:tag w:val="Skills:"/>
        <w:id w:val="-1392877668"/>
        <w:placeholder>
          <w:docPart w:val="1157124169324399BCFA577E0AA60EBC"/>
        </w:placeholder>
        <w:temporary/>
        <w:showingPlcHdr/>
        <w15:appearance w15:val="hidden"/>
      </w:sdtPr>
      <w:sdtEndPr/>
      <w:sdtContent>
        <w:p w14:paraId="67558D00" w14:textId="77777777" w:rsidR="00486277" w:rsidRPr="00E71FE2" w:rsidRDefault="00486277" w:rsidP="00486277">
          <w:pPr>
            <w:pStyle w:val="Heading1"/>
            <w:rPr>
              <w:rFonts w:ascii="Times New Roman" w:hAnsi="Times New Roman" w:cs="Times New Roman"/>
              <w:color w:val="auto"/>
            </w:rPr>
          </w:pPr>
          <w:r w:rsidRPr="002241F8">
            <w:rPr>
              <w:rFonts w:ascii="Times New Roman" w:hAnsi="Times New Roman" w:cs="Times New Roman"/>
              <w:color w:val="auto"/>
              <w:sz w:val="20"/>
              <w:szCs w:val="20"/>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E71FE2" w14:paraId="67558D0E" w14:textId="77777777" w:rsidTr="00CF1A49">
        <w:tc>
          <w:tcPr>
            <w:tcW w:w="4675" w:type="dxa"/>
          </w:tcPr>
          <w:p w14:paraId="67558D01" w14:textId="64CEEC8E" w:rsidR="001E3120" w:rsidRPr="00E71FE2" w:rsidRDefault="001C06B4" w:rsidP="00C44CE0">
            <w:pPr>
              <w:pStyle w:val="ListBullet"/>
              <w:numPr>
                <w:ilvl w:val="0"/>
                <w:numId w:val="0"/>
              </w:numPr>
              <w:ind w:left="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Team Management</w:t>
            </w:r>
          </w:p>
          <w:p w14:paraId="67558D02" w14:textId="77777777" w:rsidR="001C06B4" w:rsidRPr="00E71FE2" w:rsidRDefault="001C06B4" w:rsidP="00C44CE0">
            <w:pPr>
              <w:pStyle w:val="ListBullet"/>
              <w:numPr>
                <w:ilvl w:val="0"/>
                <w:numId w:val="0"/>
              </w:numPr>
              <w:ind w:left="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Project Management</w:t>
            </w:r>
          </w:p>
          <w:p w14:paraId="67558D03" w14:textId="27F085B4" w:rsidR="001C06B4" w:rsidRPr="00E71FE2" w:rsidRDefault="001C06B4" w:rsidP="00C44CE0">
            <w:pPr>
              <w:pStyle w:val="ListBullet"/>
              <w:numPr>
                <w:ilvl w:val="0"/>
                <w:numId w:val="0"/>
              </w:numPr>
              <w:ind w:left="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Creative</w:t>
            </w:r>
            <w:r w:rsidR="009B5242">
              <w:rPr>
                <w:rFonts w:ascii="Times New Roman" w:hAnsi="Times New Roman" w:cs="Times New Roman"/>
                <w:color w:val="auto"/>
                <w:sz w:val="20"/>
                <w:szCs w:val="20"/>
              </w:rPr>
              <w:t xml:space="preserve"> and Critical</w:t>
            </w:r>
            <w:r w:rsidRPr="00E71FE2">
              <w:rPr>
                <w:rFonts w:ascii="Times New Roman" w:hAnsi="Times New Roman" w:cs="Times New Roman"/>
                <w:color w:val="auto"/>
                <w:sz w:val="20"/>
                <w:szCs w:val="20"/>
              </w:rPr>
              <w:t xml:space="preserve"> Thinking</w:t>
            </w:r>
          </w:p>
          <w:p w14:paraId="67558D05" w14:textId="1AE724AE" w:rsidR="001C06B4" w:rsidRPr="00E71FE2" w:rsidRDefault="006A52C6" w:rsidP="009B5242">
            <w:pPr>
              <w:pStyle w:val="ListBullet"/>
              <w:numPr>
                <w:ilvl w:val="0"/>
                <w:numId w:val="0"/>
              </w:numPr>
              <w:contextualSpacing w:val="0"/>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001C06B4" w:rsidRPr="00E71FE2">
              <w:rPr>
                <w:rFonts w:ascii="Times New Roman" w:hAnsi="Times New Roman" w:cs="Times New Roman"/>
                <w:color w:val="auto"/>
                <w:sz w:val="20"/>
                <w:szCs w:val="20"/>
              </w:rPr>
              <w:t>Prioritization</w:t>
            </w:r>
          </w:p>
          <w:p w14:paraId="67558D06" w14:textId="77777777" w:rsidR="00E06497" w:rsidRPr="00E71FE2" w:rsidRDefault="00E06497" w:rsidP="00C44CE0">
            <w:pPr>
              <w:pStyle w:val="ListBullet"/>
              <w:numPr>
                <w:ilvl w:val="0"/>
                <w:numId w:val="0"/>
              </w:numPr>
              <w:ind w:left="360"/>
              <w:contextualSpacing w:val="0"/>
              <w:rPr>
                <w:rFonts w:ascii="Times New Roman" w:hAnsi="Times New Roman" w:cs="Times New Roman"/>
                <w:sz w:val="20"/>
                <w:szCs w:val="20"/>
              </w:rPr>
            </w:pPr>
            <w:r w:rsidRPr="00E71FE2">
              <w:rPr>
                <w:rFonts w:ascii="Times New Roman" w:hAnsi="Times New Roman" w:cs="Times New Roman"/>
                <w:color w:val="auto"/>
                <w:sz w:val="20"/>
                <w:szCs w:val="20"/>
              </w:rPr>
              <w:t>Strategic Plannin</w:t>
            </w:r>
            <w:r w:rsidR="00CC20AB" w:rsidRPr="00E71FE2">
              <w:rPr>
                <w:rFonts w:ascii="Times New Roman" w:hAnsi="Times New Roman" w:cs="Times New Roman"/>
                <w:color w:val="auto"/>
                <w:sz w:val="20"/>
                <w:szCs w:val="20"/>
              </w:rPr>
              <w:t>g</w:t>
            </w:r>
          </w:p>
        </w:tc>
        <w:tc>
          <w:tcPr>
            <w:tcW w:w="4675" w:type="dxa"/>
            <w:tcMar>
              <w:left w:w="360" w:type="dxa"/>
            </w:tcMar>
          </w:tcPr>
          <w:p w14:paraId="67558D07" w14:textId="63052154" w:rsidR="001E3120" w:rsidRPr="00E71FE2" w:rsidRDefault="001C06B4" w:rsidP="00C44CE0">
            <w:pPr>
              <w:pStyle w:val="ListBullet"/>
              <w:numPr>
                <w:ilvl w:val="0"/>
                <w:numId w:val="0"/>
              </w:numPr>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Multitasking</w:t>
            </w:r>
            <w:r w:rsidR="00623E0A">
              <w:rPr>
                <w:rFonts w:ascii="Times New Roman" w:hAnsi="Times New Roman" w:cs="Times New Roman"/>
                <w:color w:val="auto"/>
                <w:sz w:val="20"/>
                <w:szCs w:val="20"/>
              </w:rPr>
              <w:t xml:space="preserve"> and Or</w:t>
            </w:r>
            <w:r w:rsidR="006C09A5">
              <w:rPr>
                <w:rFonts w:ascii="Times New Roman" w:hAnsi="Times New Roman" w:cs="Times New Roman"/>
                <w:color w:val="auto"/>
                <w:sz w:val="20"/>
                <w:szCs w:val="20"/>
              </w:rPr>
              <w:t>ganization</w:t>
            </w:r>
          </w:p>
          <w:p w14:paraId="67558D09" w14:textId="77777777" w:rsidR="001C06B4" w:rsidRPr="00E71FE2" w:rsidRDefault="00977D16" w:rsidP="006C09A5">
            <w:pPr>
              <w:pStyle w:val="ListBullet"/>
              <w:numPr>
                <w:ilvl w:val="0"/>
                <w:numId w:val="0"/>
              </w:numPr>
              <w:contextualSpacing w:val="0"/>
              <w:rPr>
                <w:rFonts w:ascii="Times New Roman" w:hAnsi="Times New Roman" w:cs="Times New Roman"/>
                <w:sz w:val="20"/>
                <w:szCs w:val="20"/>
              </w:rPr>
            </w:pPr>
            <w:r w:rsidRPr="00E71FE2">
              <w:rPr>
                <w:rFonts w:ascii="Times New Roman" w:hAnsi="Times New Roman" w:cs="Times New Roman"/>
                <w:color w:val="auto"/>
                <w:sz w:val="20"/>
                <w:szCs w:val="20"/>
              </w:rPr>
              <w:t>Verbal and Written Skills</w:t>
            </w:r>
          </w:p>
          <w:p w14:paraId="67558D0A" w14:textId="77777777" w:rsidR="00977D16" w:rsidRPr="00E71FE2" w:rsidRDefault="00977D16" w:rsidP="00C44CE0">
            <w:pPr>
              <w:pStyle w:val="ListBullet"/>
              <w:numPr>
                <w:ilvl w:val="0"/>
                <w:numId w:val="0"/>
              </w:numPr>
              <w:ind w:left="360" w:hanging="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Teamwork</w:t>
            </w:r>
          </w:p>
          <w:p w14:paraId="67558D0B" w14:textId="77777777" w:rsidR="00977D16" w:rsidRPr="00E71FE2" w:rsidRDefault="00977D16" w:rsidP="00C44CE0">
            <w:pPr>
              <w:pStyle w:val="ListBullet"/>
              <w:numPr>
                <w:ilvl w:val="0"/>
                <w:numId w:val="0"/>
              </w:numPr>
              <w:ind w:left="360" w:hanging="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Work Ethic</w:t>
            </w:r>
          </w:p>
          <w:p w14:paraId="67558D0C" w14:textId="77777777" w:rsidR="00E06497" w:rsidRPr="00E71FE2" w:rsidRDefault="00E06497" w:rsidP="00C44CE0">
            <w:pPr>
              <w:pStyle w:val="ListBullet"/>
              <w:numPr>
                <w:ilvl w:val="0"/>
                <w:numId w:val="0"/>
              </w:numPr>
              <w:ind w:left="360" w:hanging="360"/>
              <w:contextualSpacing w:val="0"/>
              <w:rPr>
                <w:rFonts w:ascii="Times New Roman" w:hAnsi="Times New Roman" w:cs="Times New Roman"/>
                <w:color w:val="auto"/>
                <w:sz w:val="20"/>
                <w:szCs w:val="20"/>
              </w:rPr>
            </w:pPr>
            <w:r w:rsidRPr="00E71FE2">
              <w:rPr>
                <w:rFonts w:ascii="Times New Roman" w:hAnsi="Times New Roman" w:cs="Times New Roman"/>
                <w:color w:val="auto"/>
                <w:sz w:val="20"/>
                <w:szCs w:val="20"/>
              </w:rPr>
              <w:t>Consulting</w:t>
            </w:r>
          </w:p>
          <w:p w14:paraId="67558D0D" w14:textId="77777777" w:rsidR="00977D16" w:rsidRPr="00E71FE2" w:rsidRDefault="00977D16" w:rsidP="00977D16">
            <w:pPr>
              <w:pStyle w:val="ListBullet"/>
              <w:numPr>
                <w:ilvl w:val="0"/>
                <w:numId w:val="0"/>
              </w:numPr>
              <w:ind w:left="360"/>
              <w:contextualSpacing w:val="0"/>
              <w:rPr>
                <w:rFonts w:ascii="Times New Roman" w:hAnsi="Times New Roman" w:cs="Times New Roman"/>
                <w:sz w:val="20"/>
                <w:szCs w:val="20"/>
              </w:rPr>
            </w:pPr>
          </w:p>
        </w:tc>
      </w:tr>
    </w:tbl>
    <w:sdt>
      <w:sdtPr>
        <w:rPr>
          <w:rFonts w:ascii="Times New Roman" w:hAnsi="Times New Roman" w:cs="Times New Roman"/>
          <w:sz w:val="20"/>
          <w:szCs w:val="20"/>
        </w:rPr>
        <w:alias w:val="Activities:"/>
        <w:tag w:val="Activities:"/>
        <w:id w:val="1223332893"/>
        <w:placeholder>
          <w:docPart w:val="74389F1E21C4448FB4C197CD0C1F7426"/>
        </w:placeholder>
        <w:temporary/>
        <w:showingPlcHdr/>
        <w15:appearance w15:val="hidden"/>
      </w:sdtPr>
      <w:sdtEndPr/>
      <w:sdtContent>
        <w:p w14:paraId="67558D0F" w14:textId="3A331BDB" w:rsidR="00AD782D" w:rsidRPr="004908A2" w:rsidRDefault="0062312F" w:rsidP="0062312F">
          <w:pPr>
            <w:pStyle w:val="Heading1"/>
            <w:rPr>
              <w:rFonts w:ascii="Times New Roman" w:hAnsi="Times New Roman" w:cs="Times New Roman"/>
              <w:sz w:val="20"/>
              <w:szCs w:val="20"/>
            </w:rPr>
          </w:pPr>
          <w:r w:rsidRPr="004908A2">
            <w:rPr>
              <w:rFonts w:ascii="Times New Roman" w:hAnsi="Times New Roman" w:cs="Times New Roman"/>
              <w:sz w:val="20"/>
              <w:szCs w:val="20"/>
            </w:rPr>
            <w:t>Activities</w:t>
          </w:r>
        </w:p>
      </w:sdtContent>
    </w:sdt>
    <w:p w14:paraId="67558D10" w14:textId="7B1FE9E4"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Treasurer</w:t>
      </w:r>
      <w:r w:rsidR="00197418">
        <w:rPr>
          <w:rFonts w:ascii="Times New Roman" w:hAnsi="Times New Roman" w:cs="Times New Roman"/>
          <w:color w:val="auto"/>
          <w:sz w:val="20"/>
          <w:szCs w:val="20"/>
        </w:rPr>
        <w:t xml:space="preserve">, </w:t>
      </w:r>
      <w:r w:rsidRPr="004908A2">
        <w:rPr>
          <w:rFonts w:ascii="Times New Roman" w:hAnsi="Times New Roman" w:cs="Times New Roman"/>
          <w:color w:val="auto"/>
          <w:sz w:val="20"/>
          <w:szCs w:val="20"/>
        </w:rPr>
        <w:t>Board Member</w:t>
      </w:r>
      <w:r w:rsidR="00197418">
        <w:rPr>
          <w:rFonts w:ascii="Times New Roman" w:hAnsi="Times New Roman" w:cs="Times New Roman"/>
          <w:color w:val="auto"/>
          <w:sz w:val="20"/>
          <w:szCs w:val="20"/>
        </w:rPr>
        <w:t>,</w:t>
      </w:r>
      <w:r w:rsidR="005B1C3A" w:rsidRPr="004908A2">
        <w:rPr>
          <w:rFonts w:ascii="Times New Roman" w:hAnsi="Times New Roman" w:cs="Times New Roman"/>
          <w:color w:val="auto"/>
          <w:sz w:val="20"/>
          <w:szCs w:val="20"/>
        </w:rPr>
        <w:t xml:space="preserve"> </w:t>
      </w:r>
      <w:r w:rsidR="004908A2" w:rsidRPr="004908A2">
        <w:rPr>
          <w:rFonts w:ascii="Times New Roman" w:hAnsi="Times New Roman" w:cs="Times New Roman"/>
          <w:color w:val="auto"/>
          <w:sz w:val="20"/>
          <w:szCs w:val="20"/>
        </w:rPr>
        <w:t xml:space="preserve">fundraising </w:t>
      </w:r>
      <w:r w:rsidR="00197418">
        <w:rPr>
          <w:rFonts w:ascii="Times New Roman" w:hAnsi="Times New Roman" w:cs="Times New Roman"/>
          <w:color w:val="auto"/>
          <w:sz w:val="20"/>
          <w:szCs w:val="20"/>
        </w:rPr>
        <w:t>and planning committees</w:t>
      </w:r>
      <w:r w:rsidRPr="004908A2">
        <w:rPr>
          <w:rFonts w:ascii="Times New Roman" w:hAnsi="Times New Roman" w:cs="Times New Roman"/>
          <w:color w:val="auto"/>
          <w:sz w:val="20"/>
          <w:szCs w:val="20"/>
        </w:rPr>
        <w:t>, SideKix, 2018-Present</w:t>
      </w:r>
    </w:p>
    <w:p w14:paraId="67558D11" w14:textId="77777777" w:rsidR="00593780" w:rsidRPr="004908A2" w:rsidRDefault="00593780"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Auction and Raffle Chair, New Hope Elementary School, 2018-Present</w:t>
      </w:r>
    </w:p>
    <w:p w14:paraId="67558D15" w14:textId="74577263" w:rsidR="00FA6E8E" w:rsidRPr="004908A2" w:rsidRDefault="00D43057"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Exceptional Child</w:t>
      </w:r>
      <w:r w:rsidR="00902B45" w:rsidRPr="004908A2">
        <w:rPr>
          <w:rFonts w:ascii="Times New Roman" w:hAnsi="Times New Roman" w:cs="Times New Roman"/>
          <w:color w:val="auto"/>
          <w:sz w:val="20"/>
          <w:szCs w:val="20"/>
        </w:rPr>
        <w:t xml:space="preserve"> Department</w:t>
      </w:r>
      <w:r w:rsidRPr="004908A2">
        <w:rPr>
          <w:rFonts w:ascii="Times New Roman" w:hAnsi="Times New Roman" w:cs="Times New Roman"/>
          <w:color w:val="auto"/>
          <w:sz w:val="20"/>
          <w:szCs w:val="20"/>
        </w:rPr>
        <w:t xml:space="preserve"> Selection and Hiring Committee, Wilson County Schools, 2019</w:t>
      </w:r>
    </w:p>
    <w:p w14:paraId="67558D16" w14:textId="77777777" w:rsidR="00E57692" w:rsidRPr="004908A2" w:rsidRDefault="00E57692"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Special Events Planning Committee, Wilson Country Club, 2017-Present</w:t>
      </w:r>
    </w:p>
    <w:p w14:paraId="67558D17"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President, Barton College Alumni Board, 2013-2016 </w:t>
      </w:r>
    </w:p>
    <w:p w14:paraId="67558D18"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Barton College Alumni Board, 2003-2016 </w:t>
      </w:r>
    </w:p>
    <w:p w14:paraId="67558D19" w14:textId="39B2A7A2"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Board of Trustee</w:t>
      </w:r>
      <w:r w:rsidR="002B2210" w:rsidRPr="004908A2">
        <w:rPr>
          <w:rFonts w:ascii="Times New Roman" w:hAnsi="Times New Roman" w:cs="Times New Roman"/>
          <w:color w:val="auto"/>
          <w:sz w:val="20"/>
          <w:szCs w:val="20"/>
        </w:rPr>
        <w:t xml:space="preserve"> member</w:t>
      </w:r>
      <w:r w:rsidRPr="004908A2">
        <w:rPr>
          <w:rFonts w:ascii="Times New Roman" w:hAnsi="Times New Roman" w:cs="Times New Roman"/>
          <w:color w:val="auto"/>
          <w:sz w:val="20"/>
          <w:szCs w:val="20"/>
        </w:rPr>
        <w:t xml:space="preserve">, Barton College, 2013-2016 </w:t>
      </w:r>
    </w:p>
    <w:p w14:paraId="67558D1A"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Barton College Board of Advisors, 2011-2013 </w:t>
      </w:r>
    </w:p>
    <w:p w14:paraId="67558D1B"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Barton College Presidential Search Committee, 2014-2015</w:t>
      </w:r>
    </w:p>
    <w:p w14:paraId="67558D1C"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Barton College Commencement Speaker, 2014-2016 </w:t>
      </w:r>
    </w:p>
    <w:p w14:paraId="67558D1D"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President, Greenﬁeld School Volunteer Organization, 2015-2016</w:t>
      </w:r>
    </w:p>
    <w:p w14:paraId="67558D1E"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Greenﬁeld School Board of Trustees, 2015-2017 </w:t>
      </w:r>
    </w:p>
    <w:p w14:paraId="67558D1F" w14:textId="77777777" w:rsidR="00977D16"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Greenﬁeld School Headmaster Search Committee, 2015-2016 </w:t>
      </w:r>
    </w:p>
    <w:p w14:paraId="67558D20" w14:textId="1BF5F20C" w:rsidR="005E7D27" w:rsidRPr="004908A2" w:rsidRDefault="00977D16" w:rsidP="006E1507">
      <w:pPr>
        <w:rPr>
          <w:rFonts w:ascii="Times New Roman" w:hAnsi="Times New Roman" w:cs="Times New Roman"/>
          <w:color w:val="auto"/>
          <w:sz w:val="20"/>
          <w:szCs w:val="20"/>
        </w:rPr>
      </w:pPr>
      <w:r w:rsidRPr="004908A2">
        <w:rPr>
          <w:rFonts w:ascii="Times New Roman" w:hAnsi="Times New Roman" w:cs="Times New Roman"/>
          <w:color w:val="auto"/>
          <w:sz w:val="20"/>
          <w:szCs w:val="20"/>
        </w:rPr>
        <w:t xml:space="preserve">Greenﬁeld School </w:t>
      </w:r>
      <w:r w:rsidR="0015653A" w:rsidRPr="004908A2">
        <w:rPr>
          <w:rFonts w:ascii="Times New Roman" w:hAnsi="Times New Roman" w:cs="Times New Roman"/>
          <w:color w:val="auto"/>
          <w:sz w:val="20"/>
          <w:szCs w:val="20"/>
        </w:rPr>
        <w:t xml:space="preserve">Advancement and </w:t>
      </w:r>
      <w:r w:rsidRPr="004908A2">
        <w:rPr>
          <w:rFonts w:ascii="Times New Roman" w:hAnsi="Times New Roman" w:cs="Times New Roman"/>
          <w:color w:val="auto"/>
          <w:sz w:val="20"/>
          <w:szCs w:val="20"/>
        </w:rPr>
        <w:t>Event Planning Committee, 2013-Present</w:t>
      </w:r>
    </w:p>
    <w:p w14:paraId="67558D21" w14:textId="77777777" w:rsidR="00977D16" w:rsidRPr="00E71FE2" w:rsidRDefault="00977D16" w:rsidP="006E1507">
      <w:pPr>
        <w:rPr>
          <w:rFonts w:ascii="Times New Roman" w:hAnsi="Times New Roman" w:cs="Times New Roman"/>
          <w:color w:val="auto"/>
          <w:sz w:val="20"/>
          <w:szCs w:val="20"/>
        </w:rPr>
      </w:pPr>
      <w:r w:rsidRPr="00E71FE2">
        <w:rPr>
          <w:rFonts w:ascii="Times New Roman" w:hAnsi="Times New Roman" w:cs="Times New Roman"/>
          <w:color w:val="auto"/>
          <w:sz w:val="20"/>
          <w:szCs w:val="20"/>
        </w:rPr>
        <w:t>Greenﬁeld School Strategic Planning Committee, 2016-Present</w:t>
      </w:r>
    </w:p>
    <w:p w14:paraId="67558D22" w14:textId="77777777" w:rsidR="00B51D1B" w:rsidRPr="00E71FE2" w:rsidRDefault="00977D16" w:rsidP="006E1507">
      <w:pPr>
        <w:rPr>
          <w:rFonts w:ascii="Times New Roman" w:hAnsi="Times New Roman" w:cs="Times New Roman"/>
          <w:color w:val="auto"/>
          <w:sz w:val="20"/>
          <w:szCs w:val="20"/>
        </w:rPr>
      </w:pPr>
      <w:r w:rsidRPr="00E71FE2">
        <w:rPr>
          <w:rFonts w:ascii="Times New Roman" w:hAnsi="Times New Roman" w:cs="Times New Roman"/>
          <w:color w:val="auto"/>
          <w:sz w:val="20"/>
          <w:szCs w:val="20"/>
        </w:rPr>
        <w:t xml:space="preserve">President, Wilson Area Delta Zeta Alumnae, 1998-2001   </w:t>
      </w:r>
    </w:p>
    <w:sectPr w:rsidR="00B51D1B" w:rsidRPr="00E71FE2"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D26E6" w14:textId="77777777" w:rsidR="00F05629" w:rsidRDefault="00F05629" w:rsidP="0068194B">
      <w:r>
        <w:separator/>
      </w:r>
    </w:p>
    <w:p w14:paraId="112A49F5" w14:textId="77777777" w:rsidR="00F05629" w:rsidRDefault="00F05629"/>
    <w:p w14:paraId="1E63EDFC" w14:textId="77777777" w:rsidR="00F05629" w:rsidRDefault="00F05629"/>
  </w:endnote>
  <w:endnote w:type="continuationSeparator" w:id="0">
    <w:p w14:paraId="705E1DA2" w14:textId="77777777" w:rsidR="00F05629" w:rsidRDefault="00F05629" w:rsidP="0068194B">
      <w:r>
        <w:continuationSeparator/>
      </w:r>
    </w:p>
    <w:p w14:paraId="65A3BD05" w14:textId="77777777" w:rsidR="00F05629" w:rsidRDefault="00F05629"/>
    <w:p w14:paraId="55975BAE" w14:textId="77777777" w:rsidR="00F05629" w:rsidRDefault="00F05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7558D2F" w14:textId="77777777" w:rsidR="002B2958" w:rsidRDefault="002B2958">
        <w:pPr>
          <w:pStyle w:val="Footer"/>
        </w:pPr>
        <w:r>
          <w:fldChar w:fldCharType="begin"/>
        </w:r>
        <w:r>
          <w:instrText xml:space="preserve"> PAGE   \* MERGEFORMAT </w:instrText>
        </w:r>
        <w:r>
          <w:fldChar w:fldCharType="separate"/>
        </w:r>
        <w:r w:rsidR="00902B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19D53" w14:textId="77777777" w:rsidR="00F05629" w:rsidRDefault="00F05629" w:rsidP="0068194B">
      <w:r>
        <w:separator/>
      </w:r>
    </w:p>
    <w:p w14:paraId="11ED5624" w14:textId="77777777" w:rsidR="00F05629" w:rsidRDefault="00F05629"/>
    <w:p w14:paraId="590E6683" w14:textId="77777777" w:rsidR="00F05629" w:rsidRDefault="00F05629"/>
  </w:footnote>
  <w:footnote w:type="continuationSeparator" w:id="0">
    <w:p w14:paraId="72857313" w14:textId="77777777" w:rsidR="00F05629" w:rsidRDefault="00F05629" w:rsidP="0068194B">
      <w:r>
        <w:continuationSeparator/>
      </w:r>
    </w:p>
    <w:p w14:paraId="049C9791" w14:textId="77777777" w:rsidR="00F05629" w:rsidRDefault="00F05629"/>
    <w:p w14:paraId="066F4C4D" w14:textId="77777777" w:rsidR="00F05629" w:rsidRDefault="00F05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8D3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7558D31" wp14:editId="67558D3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C7730D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9B"/>
    <w:rsid w:val="000001EF"/>
    <w:rsid w:val="00007322"/>
    <w:rsid w:val="00007728"/>
    <w:rsid w:val="00007875"/>
    <w:rsid w:val="00011F45"/>
    <w:rsid w:val="000204FD"/>
    <w:rsid w:val="00024584"/>
    <w:rsid w:val="00024730"/>
    <w:rsid w:val="00040DA9"/>
    <w:rsid w:val="00045A51"/>
    <w:rsid w:val="00051943"/>
    <w:rsid w:val="00055E95"/>
    <w:rsid w:val="00056FA5"/>
    <w:rsid w:val="0007021F"/>
    <w:rsid w:val="000B2BA5"/>
    <w:rsid w:val="000C43EB"/>
    <w:rsid w:val="000C4E04"/>
    <w:rsid w:val="000D574D"/>
    <w:rsid w:val="000E6DA7"/>
    <w:rsid w:val="000F2F8C"/>
    <w:rsid w:val="000F791E"/>
    <w:rsid w:val="0010006E"/>
    <w:rsid w:val="00101FF1"/>
    <w:rsid w:val="001045A8"/>
    <w:rsid w:val="00113A9E"/>
    <w:rsid w:val="00114A91"/>
    <w:rsid w:val="001349F4"/>
    <w:rsid w:val="001427E1"/>
    <w:rsid w:val="0015653A"/>
    <w:rsid w:val="00157747"/>
    <w:rsid w:val="00163668"/>
    <w:rsid w:val="00164132"/>
    <w:rsid w:val="001647AB"/>
    <w:rsid w:val="00167A36"/>
    <w:rsid w:val="00170332"/>
    <w:rsid w:val="00171566"/>
    <w:rsid w:val="00173E84"/>
    <w:rsid w:val="00174676"/>
    <w:rsid w:val="001755A8"/>
    <w:rsid w:val="00184014"/>
    <w:rsid w:val="00192008"/>
    <w:rsid w:val="00197418"/>
    <w:rsid w:val="001A55B1"/>
    <w:rsid w:val="001C06B4"/>
    <w:rsid w:val="001C0E68"/>
    <w:rsid w:val="001C4B6F"/>
    <w:rsid w:val="001D0BF1"/>
    <w:rsid w:val="001E3120"/>
    <w:rsid w:val="001E7E0C"/>
    <w:rsid w:val="001F0BB0"/>
    <w:rsid w:val="001F0D3B"/>
    <w:rsid w:val="001F4E6D"/>
    <w:rsid w:val="001F6140"/>
    <w:rsid w:val="00203573"/>
    <w:rsid w:val="0020597D"/>
    <w:rsid w:val="0020707B"/>
    <w:rsid w:val="00210C98"/>
    <w:rsid w:val="00213B4C"/>
    <w:rsid w:val="002241F8"/>
    <w:rsid w:val="002253B0"/>
    <w:rsid w:val="00236D54"/>
    <w:rsid w:val="00237E5D"/>
    <w:rsid w:val="00241D8C"/>
    <w:rsid w:val="00241FDB"/>
    <w:rsid w:val="0024720C"/>
    <w:rsid w:val="00260645"/>
    <w:rsid w:val="002614FB"/>
    <w:rsid w:val="002617AE"/>
    <w:rsid w:val="002638D0"/>
    <w:rsid w:val="002647D3"/>
    <w:rsid w:val="002670C6"/>
    <w:rsid w:val="002677F1"/>
    <w:rsid w:val="002679E5"/>
    <w:rsid w:val="002702E1"/>
    <w:rsid w:val="00272390"/>
    <w:rsid w:val="00275EAE"/>
    <w:rsid w:val="00294998"/>
    <w:rsid w:val="00297F18"/>
    <w:rsid w:val="002A1945"/>
    <w:rsid w:val="002B2210"/>
    <w:rsid w:val="002B2958"/>
    <w:rsid w:val="002B3FC8"/>
    <w:rsid w:val="002B58C3"/>
    <w:rsid w:val="002C1E66"/>
    <w:rsid w:val="002C3AC8"/>
    <w:rsid w:val="002D21DB"/>
    <w:rsid w:val="002D23C5"/>
    <w:rsid w:val="002D6137"/>
    <w:rsid w:val="002E08FF"/>
    <w:rsid w:val="002E7E61"/>
    <w:rsid w:val="002F05E5"/>
    <w:rsid w:val="002F254D"/>
    <w:rsid w:val="002F30E4"/>
    <w:rsid w:val="002F7421"/>
    <w:rsid w:val="00307140"/>
    <w:rsid w:val="00312476"/>
    <w:rsid w:val="0031613D"/>
    <w:rsid w:val="00316DFF"/>
    <w:rsid w:val="00325B57"/>
    <w:rsid w:val="00335920"/>
    <w:rsid w:val="00336056"/>
    <w:rsid w:val="003544E1"/>
    <w:rsid w:val="00366398"/>
    <w:rsid w:val="00390590"/>
    <w:rsid w:val="00396781"/>
    <w:rsid w:val="00396E60"/>
    <w:rsid w:val="003A0632"/>
    <w:rsid w:val="003A30E5"/>
    <w:rsid w:val="003A5A26"/>
    <w:rsid w:val="003A6ADF"/>
    <w:rsid w:val="003B0583"/>
    <w:rsid w:val="003B07AF"/>
    <w:rsid w:val="003B5928"/>
    <w:rsid w:val="003D380F"/>
    <w:rsid w:val="003E160D"/>
    <w:rsid w:val="003F1D5F"/>
    <w:rsid w:val="003F72C2"/>
    <w:rsid w:val="00402B47"/>
    <w:rsid w:val="00403F06"/>
    <w:rsid w:val="00405128"/>
    <w:rsid w:val="00406CFF"/>
    <w:rsid w:val="00416B25"/>
    <w:rsid w:val="00420592"/>
    <w:rsid w:val="004311C5"/>
    <w:rsid w:val="004319E0"/>
    <w:rsid w:val="00437E8C"/>
    <w:rsid w:val="00440225"/>
    <w:rsid w:val="00461F94"/>
    <w:rsid w:val="00467276"/>
    <w:rsid w:val="004717E1"/>
    <w:rsid w:val="004726BC"/>
    <w:rsid w:val="00474105"/>
    <w:rsid w:val="00480E6E"/>
    <w:rsid w:val="004835CA"/>
    <w:rsid w:val="00486277"/>
    <w:rsid w:val="004908A2"/>
    <w:rsid w:val="00492865"/>
    <w:rsid w:val="00494CF6"/>
    <w:rsid w:val="00495F8D"/>
    <w:rsid w:val="004A1FAE"/>
    <w:rsid w:val="004A32FF"/>
    <w:rsid w:val="004B06EB"/>
    <w:rsid w:val="004B31BB"/>
    <w:rsid w:val="004B6AD0"/>
    <w:rsid w:val="004C2D5D"/>
    <w:rsid w:val="004C33E1"/>
    <w:rsid w:val="004C34A9"/>
    <w:rsid w:val="004D7BBD"/>
    <w:rsid w:val="004E01EB"/>
    <w:rsid w:val="004E21C1"/>
    <w:rsid w:val="004E2794"/>
    <w:rsid w:val="00510392"/>
    <w:rsid w:val="00513E2A"/>
    <w:rsid w:val="0051487C"/>
    <w:rsid w:val="00531F21"/>
    <w:rsid w:val="005516AA"/>
    <w:rsid w:val="005517A4"/>
    <w:rsid w:val="0056159F"/>
    <w:rsid w:val="00564122"/>
    <w:rsid w:val="00566A35"/>
    <w:rsid w:val="0056701E"/>
    <w:rsid w:val="005740D7"/>
    <w:rsid w:val="005779A2"/>
    <w:rsid w:val="005934E5"/>
    <w:rsid w:val="00593780"/>
    <w:rsid w:val="00593EE2"/>
    <w:rsid w:val="0059763C"/>
    <w:rsid w:val="005A0F26"/>
    <w:rsid w:val="005A144A"/>
    <w:rsid w:val="005A1B10"/>
    <w:rsid w:val="005A6850"/>
    <w:rsid w:val="005B1B1B"/>
    <w:rsid w:val="005B1C3A"/>
    <w:rsid w:val="005B6CAB"/>
    <w:rsid w:val="005C268D"/>
    <w:rsid w:val="005C5932"/>
    <w:rsid w:val="005D3CA7"/>
    <w:rsid w:val="005D4CC1"/>
    <w:rsid w:val="005D7A12"/>
    <w:rsid w:val="005D7EDF"/>
    <w:rsid w:val="005E2945"/>
    <w:rsid w:val="005E7D27"/>
    <w:rsid w:val="005F1453"/>
    <w:rsid w:val="005F210F"/>
    <w:rsid w:val="005F4B91"/>
    <w:rsid w:val="005F55D2"/>
    <w:rsid w:val="005F65B6"/>
    <w:rsid w:val="006101F4"/>
    <w:rsid w:val="006224D4"/>
    <w:rsid w:val="0062312F"/>
    <w:rsid w:val="00623E0A"/>
    <w:rsid w:val="0062427D"/>
    <w:rsid w:val="00625F2C"/>
    <w:rsid w:val="00655AC5"/>
    <w:rsid w:val="006618E9"/>
    <w:rsid w:val="00674335"/>
    <w:rsid w:val="0068194B"/>
    <w:rsid w:val="00690A73"/>
    <w:rsid w:val="00692703"/>
    <w:rsid w:val="00696B82"/>
    <w:rsid w:val="006A1962"/>
    <w:rsid w:val="006A3822"/>
    <w:rsid w:val="006A52C6"/>
    <w:rsid w:val="006B25FD"/>
    <w:rsid w:val="006B5D48"/>
    <w:rsid w:val="006B7D7B"/>
    <w:rsid w:val="006C08A1"/>
    <w:rsid w:val="006C09A5"/>
    <w:rsid w:val="006C1A5E"/>
    <w:rsid w:val="006D0C22"/>
    <w:rsid w:val="006D2E9B"/>
    <w:rsid w:val="006E1507"/>
    <w:rsid w:val="006E5248"/>
    <w:rsid w:val="00712D8B"/>
    <w:rsid w:val="00712E44"/>
    <w:rsid w:val="0071595C"/>
    <w:rsid w:val="007273B7"/>
    <w:rsid w:val="00733E0A"/>
    <w:rsid w:val="00733F63"/>
    <w:rsid w:val="00736E73"/>
    <w:rsid w:val="0074403D"/>
    <w:rsid w:val="00746D44"/>
    <w:rsid w:val="007538DC"/>
    <w:rsid w:val="0075694B"/>
    <w:rsid w:val="00757803"/>
    <w:rsid w:val="00790FD7"/>
    <w:rsid w:val="0079206B"/>
    <w:rsid w:val="007958FC"/>
    <w:rsid w:val="00796076"/>
    <w:rsid w:val="007B58C7"/>
    <w:rsid w:val="007B76CC"/>
    <w:rsid w:val="007C0566"/>
    <w:rsid w:val="007C606B"/>
    <w:rsid w:val="007C61DB"/>
    <w:rsid w:val="007D6BAB"/>
    <w:rsid w:val="007E62DA"/>
    <w:rsid w:val="007E6A61"/>
    <w:rsid w:val="007F627C"/>
    <w:rsid w:val="00801140"/>
    <w:rsid w:val="00803404"/>
    <w:rsid w:val="00830E4A"/>
    <w:rsid w:val="00832F2C"/>
    <w:rsid w:val="00834955"/>
    <w:rsid w:val="0083571C"/>
    <w:rsid w:val="00842066"/>
    <w:rsid w:val="008523C3"/>
    <w:rsid w:val="00855B59"/>
    <w:rsid w:val="00860461"/>
    <w:rsid w:val="00863C28"/>
    <w:rsid w:val="0086487C"/>
    <w:rsid w:val="008703F6"/>
    <w:rsid w:val="00870B20"/>
    <w:rsid w:val="00871BF8"/>
    <w:rsid w:val="008829F8"/>
    <w:rsid w:val="00885897"/>
    <w:rsid w:val="008A6538"/>
    <w:rsid w:val="008C7056"/>
    <w:rsid w:val="008E051D"/>
    <w:rsid w:val="008E3BF9"/>
    <w:rsid w:val="008E5B3D"/>
    <w:rsid w:val="008F009A"/>
    <w:rsid w:val="008F3B14"/>
    <w:rsid w:val="00901899"/>
    <w:rsid w:val="00902B45"/>
    <w:rsid w:val="0090344B"/>
    <w:rsid w:val="00905715"/>
    <w:rsid w:val="0091321E"/>
    <w:rsid w:val="00913468"/>
    <w:rsid w:val="00913946"/>
    <w:rsid w:val="00922F52"/>
    <w:rsid w:val="009232CA"/>
    <w:rsid w:val="0092726B"/>
    <w:rsid w:val="009361BA"/>
    <w:rsid w:val="00942132"/>
    <w:rsid w:val="00944F78"/>
    <w:rsid w:val="009510E7"/>
    <w:rsid w:val="00952C89"/>
    <w:rsid w:val="009571D8"/>
    <w:rsid w:val="009575EC"/>
    <w:rsid w:val="009641D4"/>
    <w:rsid w:val="009650EA"/>
    <w:rsid w:val="0097790C"/>
    <w:rsid w:val="00977D16"/>
    <w:rsid w:val="00980F6D"/>
    <w:rsid w:val="00983355"/>
    <w:rsid w:val="0098506E"/>
    <w:rsid w:val="009A25BA"/>
    <w:rsid w:val="009A402C"/>
    <w:rsid w:val="009A44CE"/>
    <w:rsid w:val="009B5242"/>
    <w:rsid w:val="009C4DFC"/>
    <w:rsid w:val="009D44F8"/>
    <w:rsid w:val="009E3160"/>
    <w:rsid w:val="009E3977"/>
    <w:rsid w:val="009E3E1B"/>
    <w:rsid w:val="009F220C"/>
    <w:rsid w:val="009F3B05"/>
    <w:rsid w:val="009F4931"/>
    <w:rsid w:val="00A04B94"/>
    <w:rsid w:val="00A068C4"/>
    <w:rsid w:val="00A14534"/>
    <w:rsid w:val="00A16DAA"/>
    <w:rsid w:val="00A16F34"/>
    <w:rsid w:val="00A24162"/>
    <w:rsid w:val="00A25023"/>
    <w:rsid w:val="00A270EA"/>
    <w:rsid w:val="00A34BA2"/>
    <w:rsid w:val="00A36F27"/>
    <w:rsid w:val="00A40DE9"/>
    <w:rsid w:val="00A429B0"/>
    <w:rsid w:val="00A42E32"/>
    <w:rsid w:val="00A46E63"/>
    <w:rsid w:val="00A51DC5"/>
    <w:rsid w:val="00A53DE1"/>
    <w:rsid w:val="00A57C9B"/>
    <w:rsid w:val="00A615E1"/>
    <w:rsid w:val="00A62CF6"/>
    <w:rsid w:val="00A7024F"/>
    <w:rsid w:val="00A755E8"/>
    <w:rsid w:val="00A93A5D"/>
    <w:rsid w:val="00AA5940"/>
    <w:rsid w:val="00AB32F8"/>
    <w:rsid w:val="00AB610B"/>
    <w:rsid w:val="00AD360E"/>
    <w:rsid w:val="00AD40FB"/>
    <w:rsid w:val="00AD782D"/>
    <w:rsid w:val="00AE3DBE"/>
    <w:rsid w:val="00AE7650"/>
    <w:rsid w:val="00B02DEB"/>
    <w:rsid w:val="00B10EBE"/>
    <w:rsid w:val="00B12880"/>
    <w:rsid w:val="00B236F1"/>
    <w:rsid w:val="00B26EBD"/>
    <w:rsid w:val="00B334CC"/>
    <w:rsid w:val="00B44B5A"/>
    <w:rsid w:val="00B50F99"/>
    <w:rsid w:val="00B51D1B"/>
    <w:rsid w:val="00B532C0"/>
    <w:rsid w:val="00B540F4"/>
    <w:rsid w:val="00B60FD0"/>
    <w:rsid w:val="00B622DF"/>
    <w:rsid w:val="00B6332A"/>
    <w:rsid w:val="00B70209"/>
    <w:rsid w:val="00B81760"/>
    <w:rsid w:val="00B8494C"/>
    <w:rsid w:val="00B901E7"/>
    <w:rsid w:val="00B9210A"/>
    <w:rsid w:val="00BA1546"/>
    <w:rsid w:val="00BB2242"/>
    <w:rsid w:val="00BB4E51"/>
    <w:rsid w:val="00BC7D49"/>
    <w:rsid w:val="00BD431F"/>
    <w:rsid w:val="00BE423E"/>
    <w:rsid w:val="00BF61AC"/>
    <w:rsid w:val="00C12897"/>
    <w:rsid w:val="00C179A4"/>
    <w:rsid w:val="00C23A43"/>
    <w:rsid w:val="00C305CB"/>
    <w:rsid w:val="00C44CE0"/>
    <w:rsid w:val="00C47ADF"/>
    <w:rsid w:val="00C47FA6"/>
    <w:rsid w:val="00C57FC6"/>
    <w:rsid w:val="00C64354"/>
    <w:rsid w:val="00C66A7D"/>
    <w:rsid w:val="00C728F3"/>
    <w:rsid w:val="00C779DA"/>
    <w:rsid w:val="00C814F7"/>
    <w:rsid w:val="00C940FF"/>
    <w:rsid w:val="00C94963"/>
    <w:rsid w:val="00C97DFF"/>
    <w:rsid w:val="00CA4B4D"/>
    <w:rsid w:val="00CB35C3"/>
    <w:rsid w:val="00CB4E37"/>
    <w:rsid w:val="00CC1FA3"/>
    <w:rsid w:val="00CC20AB"/>
    <w:rsid w:val="00CC4DB8"/>
    <w:rsid w:val="00CC52E8"/>
    <w:rsid w:val="00CC7AA2"/>
    <w:rsid w:val="00CD323D"/>
    <w:rsid w:val="00CD3D0C"/>
    <w:rsid w:val="00CD5904"/>
    <w:rsid w:val="00CD5C40"/>
    <w:rsid w:val="00CE4030"/>
    <w:rsid w:val="00CE5115"/>
    <w:rsid w:val="00CE64B3"/>
    <w:rsid w:val="00CF1A49"/>
    <w:rsid w:val="00D04D0F"/>
    <w:rsid w:val="00D059F3"/>
    <w:rsid w:val="00D0630C"/>
    <w:rsid w:val="00D108A5"/>
    <w:rsid w:val="00D243A9"/>
    <w:rsid w:val="00D303EA"/>
    <w:rsid w:val="00D305E5"/>
    <w:rsid w:val="00D351EA"/>
    <w:rsid w:val="00D37CD3"/>
    <w:rsid w:val="00D43057"/>
    <w:rsid w:val="00D6414A"/>
    <w:rsid w:val="00D66A52"/>
    <w:rsid w:val="00D66EFA"/>
    <w:rsid w:val="00D72A2D"/>
    <w:rsid w:val="00D81915"/>
    <w:rsid w:val="00D9269F"/>
    <w:rsid w:val="00D9485E"/>
    <w:rsid w:val="00D9521A"/>
    <w:rsid w:val="00D97406"/>
    <w:rsid w:val="00DA3914"/>
    <w:rsid w:val="00DA59AA"/>
    <w:rsid w:val="00DB6915"/>
    <w:rsid w:val="00DB7E1E"/>
    <w:rsid w:val="00DC1B78"/>
    <w:rsid w:val="00DC2A2F"/>
    <w:rsid w:val="00DC600B"/>
    <w:rsid w:val="00DC68AF"/>
    <w:rsid w:val="00DD3A46"/>
    <w:rsid w:val="00DE02EA"/>
    <w:rsid w:val="00DE0EA1"/>
    <w:rsid w:val="00DE0FAA"/>
    <w:rsid w:val="00DE136D"/>
    <w:rsid w:val="00DE6534"/>
    <w:rsid w:val="00DF0F15"/>
    <w:rsid w:val="00DF4D6C"/>
    <w:rsid w:val="00E004B9"/>
    <w:rsid w:val="00E01923"/>
    <w:rsid w:val="00E06497"/>
    <w:rsid w:val="00E1127B"/>
    <w:rsid w:val="00E112CC"/>
    <w:rsid w:val="00E13475"/>
    <w:rsid w:val="00E14498"/>
    <w:rsid w:val="00E15BEF"/>
    <w:rsid w:val="00E20695"/>
    <w:rsid w:val="00E2397A"/>
    <w:rsid w:val="00E254DB"/>
    <w:rsid w:val="00E300FC"/>
    <w:rsid w:val="00E362DB"/>
    <w:rsid w:val="00E528AE"/>
    <w:rsid w:val="00E5632B"/>
    <w:rsid w:val="00E56B7E"/>
    <w:rsid w:val="00E57692"/>
    <w:rsid w:val="00E63156"/>
    <w:rsid w:val="00E70240"/>
    <w:rsid w:val="00E71450"/>
    <w:rsid w:val="00E71E6B"/>
    <w:rsid w:val="00E71FE2"/>
    <w:rsid w:val="00E7501B"/>
    <w:rsid w:val="00E816E8"/>
    <w:rsid w:val="00E81CC5"/>
    <w:rsid w:val="00E85A87"/>
    <w:rsid w:val="00E85B4A"/>
    <w:rsid w:val="00E9528E"/>
    <w:rsid w:val="00E95BFF"/>
    <w:rsid w:val="00EA5099"/>
    <w:rsid w:val="00EB7256"/>
    <w:rsid w:val="00EC1351"/>
    <w:rsid w:val="00EC4CBF"/>
    <w:rsid w:val="00EC54D4"/>
    <w:rsid w:val="00EC7167"/>
    <w:rsid w:val="00ED4742"/>
    <w:rsid w:val="00EE10CA"/>
    <w:rsid w:val="00EE2CA8"/>
    <w:rsid w:val="00EF17E8"/>
    <w:rsid w:val="00EF51D9"/>
    <w:rsid w:val="00F004C2"/>
    <w:rsid w:val="00F05629"/>
    <w:rsid w:val="00F11328"/>
    <w:rsid w:val="00F130DD"/>
    <w:rsid w:val="00F24884"/>
    <w:rsid w:val="00F24B32"/>
    <w:rsid w:val="00F24F39"/>
    <w:rsid w:val="00F352C3"/>
    <w:rsid w:val="00F43C27"/>
    <w:rsid w:val="00F440C0"/>
    <w:rsid w:val="00F476C4"/>
    <w:rsid w:val="00F61DF9"/>
    <w:rsid w:val="00F8022B"/>
    <w:rsid w:val="00F81960"/>
    <w:rsid w:val="00F85988"/>
    <w:rsid w:val="00F8769D"/>
    <w:rsid w:val="00F9350C"/>
    <w:rsid w:val="00F94EB5"/>
    <w:rsid w:val="00F9624D"/>
    <w:rsid w:val="00FA14B7"/>
    <w:rsid w:val="00FA45D7"/>
    <w:rsid w:val="00FA6E8E"/>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8CDF"/>
  <w15:chartTrackingRefBased/>
  <w15:docId w15:val="{0D05481C-D3CA-4957-AE3F-C7F75F01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vanity-namedomain1">
    <w:name w:val="vanity-name__domain1"/>
    <w:basedOn w:val="DefaultParagraphFont"/>
    <w:rsid w:val="00E71450"/>
    <w:rPr>
      <w:b w:val="0"/>
      <w:bCs w:val="0"/>
    </w:rPr>
  </w:style>
  <w:style w:type="character" w:customStyle="1" w:styleId="vanity-namedisplay-name1">
    <w:name w:val="vanity-name__display-name1"/>
    <w:basedOn w:val="DefaultParagraphFont"/>
    <w:rsid w:val="00E71450"/>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E109CB5A0546BB92846680190672A4"/>
        <w:category>
          <w:name w:val="General"/>
          <w:gallery w:val="placeholder"/>
        </w:category>
        <w:types>
          <w:type w:val="bbPlcHdr"/>
        </w:types>
        <w:behaviors>
          <w:behavior w:val="content"/>
        </w:behaviors>
        <w:guid w:val="{2954ACA9-D258-46CD-8EF8-899E61F9E96E}"/>
      </w:docPartPr>
      <w:docPartBody>
        <w:p w:rsidR="000E78B5" w:rsidRDefault="00A26085">
          <w:pPr>
            <w:pStyle w:val="75E109CB5A0546BB92846680190672A4"/>
          </w:pPr>
          <w:r w:rsidRPr="00CF1A49">
            <w:t>·</w:t>
          </w:r>
        </w:p>
      </w:docPartBody>
    </w:docPart>
    <w:docPart>
      <w:docPartPr>
        <w:name w:val="2965AD4B849E4918A19FB62D8B65F899"/>
        <w:category>
          <w:name w:val="General"/>
          <w:gallery w:val="placeholder"/>
        </w:category>
        <w:types>
          <w:type w:val="bbPlcHdr"/>
        </w:types>
        <w:behaviors>
          <w:behavior w:val="content"/>
        </w:behaviors>
        <w:guid w:val="{7CCF20DD-099C-41DC-BD23-727DE2A87E22}"/>
      </w:docPartPr>
      <w:docPartBody>
        <w:p w:rsidR="000E78B5" w:rsidRDefault="00A26085">
          <w:pPr>
            <w:pStyle w:val="2965AD4B849E4918A19FB62D8B65F899"/>
          </w:pPr>
          <w:r w:rsidRPr="00CF1A49">
            <w:t>Experience</w:t>
          </w:r>
        </w:p>
      </w:docPartBody>
    </w:docPart>
    <w:docPart>
      <w:docPartPr>
        <w:name w:val="EDFC10C712A04683989916F136EDBA0D"/>
        <w:category>
          <w:name w:val="General"/>
          <w:gallery w:val="placeholder"/>
        </w:category>
        <w:types>
          <w:type w:val="bbPlcHdr"/>
        </w:types>
        <w:behaviors>
          <w:behavior w:val="content"/>
        </w:behaviors>
        <w:guid w:val="{5F9FDF22-CF33-4D42-8FA9-A8616EAA0378}"/>
      </w:docPartPr>
      <w:docPartBody>
        <w:p w:rsidR="000E78B5" w:rsidRDefault="00A26085">
          <w:pPr>
            <w:pStyle w:val="EDFC10C712A04683989916F136EDBA0D"/>
          </w:pPr>
          <w:r w:rsidRPr="00CF1A49">
            <w:t>Education</w:t>
          </w:r>
        </w:p>
      </w:docPartBody>
    </w:docPart>
    <w:docPart>
      <w:docPartPr>
        <w:name w:val="1157124169324399BCFA577E0AA60EBC"/>
        <w:category>
          <w:name w:val="General"/>
          <w:gallery w:val="placeholder"/>
        </w:category>
        <w:types>
          <w:type w:val="bbPlcHdr"/>
        </w:types>
        <w:behaviors>
          <w:behavior w:val="content"/>
        </w:behaviors>
        <w:guid w:val="{DF44228A-B0D3-4ECD-99BC-1C345B82A32C}"/>
      </w:docPartPr>
      <w:docPartBody>
        <w:p w:rsidR="000E78B5" w:rsidRDefault="00A26085">
          <w:pPr>
            <w:pStyle w:val="1157124169324399BCFA577E0AA60EBC"/>
          </w:pPr>
          <w:r w:rsidRPr="00CF1A49">
            <w:t>Skills</w:t>
          </w:r>
        </w:p>
      </w:docPartBody>
    </w:docPart>
    <w:docPart>
      <w:docPartPr>
        <w:name w:val="74389F1E21C4448FB4C197CD0C1F7426"/>
        <w:category>
          <w:name w:val="General"/>
          <w:gallery w:val="placeholder"/>
        </w:category>
        <w:types>
          <w:type w:val="bbPlcHdr"/>
        </w:types>
        <w:behaviors>
          <w:behavior w:val="content"/>
        </w:behaviors>
        <w:guid w:val="{2CD125D8-CE0D-46CC-B9DD-D7D87441327B}"/>
      </w:docPartPr>
      <w:docPartBody>
        <w:p w:rsidR="000E78B5" w:rsidRDefault="00A26085">
          <w:pPr>
            <w:pStyle w:val="74389F1E21C4448FB4C197CD0C1F7426"/>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85"/>
    <w:rsid w:val="000E78B5"/>
    <w:rsid w:val="00A26085"/>
    <w:rsid w:val="00A4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E128F87C94F2DBBE17D3214B61E5B">
    <w:name w:val="B3BE128F87C94F2DBBE17D3214B61E5B"/>
  </w:style>
  <w:style w:type="character" w:styleId="IntenseEmphasis">
    <w:name w:val="Intense Emphasis"/>
    <w:basedOn w:val="DefaultParagraphFont"/>
    <w:uiPriority w:val="2"/>
    <w:rPr>
      <w:b/>
      <w:iCs/>
      <w:color w:val="262626" w:themeColor="text1" w:themeTint="D9"/>
    </w:rPr>
  </w:style>
  <w:style w:type="paragraph" w:customStyle="1" w:styleId="4CE4CAFF416E40328C485E4B6D2BF32A">
    <w:name w:val="4CE4CAFF416E40328C485E4B6D2BF32A"/>
  </w:style>
  <w:style w:type="paragraph" w:customStyle="1" w:styleId="CD5D637C36D048EFABD25DB0782F0D5D">
    <w:name w:val="CD5D637C36D048EFABD25DB0782F0D5D"/>
  </w:style>
  <w:style w:type="paragraph" w:customStyle="1" w:styleId="F8FDF2B63F6649AB902CE7B73E2CE13F">
    <w:name w:val="F8FDF2B63F6649AB902CE7B73E2CE13F"/>
  </w:style>
  <w:style w:type="paragraph" w:customStyle="1" w:styleId="108F4CB293A94B889C9E3AABFBBEF131">
    <w:name w:val="108F4CB293A94B889C9E3AABFBBEF131"/>
  </w:style>
  <w:style w:type="paragraph" w:customStyle="1" w:styleId="D230D90A03DE447C952DDA1215A051A9">
    <w:name w:val="D230D90A03DE447C952DDA1215A051A9"/>
  </w:style>
  <w:style w:type="paragraph" w:customStyle="1" w:styleId="75E109CB5A0546BB92846680190672A4">
    <w:name w:val="75E109CB5A0546BB92846680190672A4"/>
  </w:style>
  <w:style w:type="paragraph" w:customStyle="1" w:styleId="C838DA8FAAEA407BB39BAD83FB44DAFE">
    <w:name w:val="C838DA8FAAEA407BB39BAD83FB44DAFE"/>
  </w:style>
  <w:style w:type="paragraph" w:customStyle="1" w:styleId="525C8D10796945D888B8695F9D854E5A">
    <w:name w:val="525C8D10796945D888B8695F9D854E5A"/>
  </w:style>
  <w:style w:type="paragraph" w:customStyle="1" w:styleId="83A4CF3C3C0B4589993849606EBC717E">
    <w:name w:val="83A4CF3C3C0B4589993849606EBC717E"/>
  </w:style>
  <w:style w:type="paragraph" w:customStyle="1" w:styleId="2E5AB093E7264116BDEFCB767405FF09">
    <w:name w:val="2E5AB093E7264116BDEFCB767405FF09"/>
  </w:style>
  <w:style w:type="paragraph" w:customStyle="1" w:styleId="2965AD4B849E4918A19FB62D8B65F899">
    <w:name w:val="2965AD4B849E4918A19FB62D8B65F899"/>
  </w:style>
  <w:style w:type="paragraph" w:customStyle="1" w:styleId="40243E27526947A6AE9998BBDF113F03">
    <w:name w:val="40243E27526947A6AE9998BBDF113F03"/>
  </w:style>
  <w:style w:type="paragraph" w:customStyle="1" w:styleId="709A0D8FF5C243899438A09C6066EB58">
    <w:name w:val="709A0D8FF5C243899438A09C6066EB58"/>
  </w:style>
  <w:style w:type="paragraph" w:customStyle="1" w:styleId="1BB7CA87B79D4388B3A4DD0B4AC6ABA5">
    <w:name w:val="1BB7CA87B79D4388B3A4DD0B4AC6ABA5"/>
  </w:style>
  <w:style w:type="character" w:styleId="SubtleReference">
    <w:name w:val="Subtle Reference"/>
    <w:basedOn w:val="DefaultParagraphFont"/>
    <w:uiPriority w:val="10"/>
    <w:qFormat/>
    <w:rPr>
      <w:b/>
      <w:caps w:val="0"/>
      <w:smallCaps/>
      <w:color w:val="595959" w:themeColor="text1" w:themeTint="A6"/>
    </w:rPr>
  </w:style>
  <w:style w:type="paragraph" w:customStyle="1" w:styleId="F7A06C5DA6D44DC189B886F5B91E409B">
    <w:name w:val="F7A06C5DA6D44DC189B886F5B91E409B"/>
  </w:style>
  <w:style w:type="paragraph" w:customStyle="1" w:styleId="2694D0FEF9D84815AA3B6656A8D9C936">
    <w:name w:val="2694D0FEF9D84815AA3B6656A8D9C936"/>
  </w:style>
  <w:style w:type="paragraph" w:customStyle="1" w:styleId="44F21302867D440390EF7EEBE021C6A5">
    <w:name w:val="44F21302867D440390EF7EEBE021C6A5"/>
  </w:style>
  <w:style w:type="paragraph" w:customStyle="1" w:styleId="E7EA0FC9CAE248D0AF51DC56DF3503B1">
    <w:name w:val="E7EA0FC9CAE248D0AF51DC56DF3503B1"/>
  </w:style>
  <w:style w:type="paragraph" w:customStyle="1" w:styleId="998ED9CA052147E397F5C4E3714948CC">
    <w:name w:val="998ED9CA052147E397F5C4E3714948CC"/>
  </w:style>
  <w:style w:type="paragraph" w:customStyle="1" w:styleId="22C3770668084729AFB731AA59FB029B">
    <w:name w:val="22C3770668084729AFB731AA59FB029B"/>
  </w:style>
  <w:style w:type="paragraph" w:customStyle="1" w:styleId="FE0CBE737EE744189CFBCCEB0480D1E1">
    <w:name w:val="FE0CBE737EE744189CFBCCEB0480D1E1"/>
  </w:style>
  <w:style w:type="paragraph" w:customStyle="1" w:styleId="EDFC10C712A04683989916F136EDBA0D">
    <w:name w:val="EDFC10C712A04683989916F136EDBA0D"/>
  </w:style>
  <w:style w:type="paragraph" w:customStyle="1" w:styleId="C267B357AE1345A891A51767BD8DDD90">
    <w:name w:val="C267B357AE1345A891A51767BD8DDD90"/>
  </w:style>
  <w:style w:type="paragraph" w:customStyle="1" w:styleId="2C3B0AFE0A71478C9B3B47B7F1FBF579">
    <w:name w:val="2C3B0AFE0A71478C9B3B47B7F1FBF579"/>
  </w:style>
  <w:style w:type="paragraph" w:customStyle="1" w:styleId="92C5E8283842453FA2FCAE57023F0F4F">
    <w:name w:val="92C5E8283842453FA2FCAE57023F0F4F"/>
  </w:style>
  <w:style w:type="paragraph" w:customStyle="1" w:styleId="7A738615A4144D1AB75089EFBBDB55D7">
    <w:name w:val="7A738615A4144D1AB75089EFBBDB55D7"/>
  </w:style>
  <w:style w:type="paragraph" w:customStyle="1" w:styleId="9040802F43D6489AABBDD037025675B8">
    <w:name w:val="9040802F43D6489AABBDD037025675B8"/>
  </w:style>
  <w:style w:type="paragraph" w:customStyle="1" w:styleId="F44BFFD615F74053A14DADE0D466285C">
    <w:name w:val="F44BFFD615F74053A14DADE0D466285C"/>
  </w:style>
  <w:style w:type="paragraph" w:customStyle="1" w:styleId="71E2F7C1C92E49669A7DDF5BA96CDC8D">
    <w:name w:val="71E2F7C1C92E49669A7DDF5BA96CDC8D"/>
  </w:style>
  <w:style w:type="paragraph" w:customStyle="1" w:styleId="B2BED5217432447D9178E1148F7AEA98">
    <w:name w:val="B2BED5217432447D9178E1148F7AEA98"/>
  </w:style>
  <w:style w:type="paragraph" w:customStyle="1" w:styleId="9DBD8F2891634F78B108D3FA5FF36C1A">
    <w:name w:val="9DBD8F2891634F78B108D3FA5FF36C1A"/>
  </w:style>
  <w:style w:type="paragraph" w:customStyle="1" w:styleId="F8DFEF2A8E4549F5995F51697CC015FA">
    <w:name w:val="F8DFEF2A8E4549F5995F51697CC015FA"/>
  </w:style>
  <w:style w:type="paragraph" w:customStyle="1" w:styleId="1157124169324399BCFA577E0AA60EBC">
    <w:name w:val="1157124169324399BCFA577E0AA60EBC"/>
  </w:style>
  <w:style w:type="paragraph" w:customStyle="1" w:styleId="7E1DEB9A3379492E9758D39C6A6A66B9">
    <w:name w:val="7E1DEB9A3379492E9758D39C6A6A66B9"/>
  </w:style>
  <w:style w:type="paragraph" w:customStyle="1" w:styleId="650D2B791B9C4CA6BFB267EC1607FF20">
    <w:name w:val="650D2B791B9C4CA6BFB267EC1607FF20"/>
  </w:style>
  <w:style w:type="paragraph" w:customStyle="1" w:styleId="C11DFB926D764263A112ACCBEB73C05B">
    <w:name w:val="C11DFB926D764263A112ACCBEB73C05B"/>
  </w:style>
  <w:style w:type="paragraph" w:customStyle="1" w:styleId="45EF9ED0B531413C9E7AD9DA94AA9996">
    <w:name w:val="45EF9ED0B531413C9E7AD9DA94AA9996"/>
  </w:style>
  <w:style w:type="paragraph" w:customStyle="1" w:styleId="13CDB9033C02462591A6463619E67F83">
    <w:name w:val="13CDB9033C02462591A6463619E67F83"/>
  </w:style>
  <w:style w:type="paragraph" w:customStyle="1" w:styleId="74389F1E21C4448FB4C197CD0C1F7426">
    <w:name w:val="74389F1E21C4448FB4C197CD0C1F7426"/>
  </w:style>
  <w:style w:type="paragraph" w:customStyle="1" w:styleId="F4246ACBBAAA4C789C1981E0C9180701">
    <w:name w:val="F4246ACBBAAA4C789C1981E0C9180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038F-3EA2-461A-92D5-5068B1EB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161</TotalTime>
  <Pages>2</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Dan Whaley</cp:lastModifiedBy>
  <cp:revision>177</cp:revision>
  <dcterms:created xsi:type="dcterms:W3CDTF">2020-03-30T02:45:00Z</dcterms:created>
  <dcterms:modified xsi:type="dcterms:W3CDTF">2020-03-30T05:25:00Z</dcterms:modified>
  <cp:category/>
</cp:coreProperties>
</file>