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DF" w:rsidRDefault="000049DF" w:rsidP="00E932BD">
      <w:pPr>
        <w:pStyle w:val="Tytu"/>
        <w:rPr>
          <w:lang w:val="pl-PL"/>
        </w:rPr>
      </w:pPr>
    </w:p>
    <w:p w:rsidR="00030100" w:rsidRPr="00030100" w:rsidRDefault="00030100" w:rsidP="00030100">
      <w:pPr>
        <w:rPr>
          <w:lang w:val="pl-PL"/>
        </w:rPr>
      </w:pPr>
    </w:p>
    <w:p w:rsidR="000049DF" w:rsidRPr="00E932BD" w:rsidRDefault="000049DF" w:rsidP="00E932BD">
      <w:pPr>
        <w:pStyle w:val="Tytu"/>
        <w:jc w:val="center"/>
        <w:rPr>
          <w:rFonts w:asciiTheme="minorHAnsi" w:hAnsiTheme="minorHAnsi" w:cstheme="minorHAnsi"/>
          <w:sz w:val="144"/>
          <w:lang w:val="pl-PL"/>
        </w:rPr>
      </w:pPr>
      <w:r w:rsidRPr="00E932BD">
        <w:rPr>
          <w:rFonts w:asciiTheme="minorHAnsi" w:hAnsiTheme="minorHAnsi" w:cstheme="minorHAnsi"/>
          <w:sz w:val="144"/>
          <w:lang w:val="pl-PL"/>
        </w:rPr>
        <w:t>PastExplorer</w:t>
      </w:r>
    </w:p>
    <w:p w:rsidR="000049DF" w:rsidRPr="00030100" w:rsidRDefault="000049DF" w:rsidP="00030100">
      <w:pPr>
        <w:pStyle w:val="Podtytu"/>
        <w:jc w:val="center"/>
        <w:rPr>
          <w:sz w:val="44"/>
        </w:rPr>
      </w:pPr>
      <w:r w:rsidRPr="00DC7546">
        <w:rPr>
          <w:sz w:val="44"/>
          <w:lang w:val="pl-PL"/>
        </w:rPr>
        <w:t>Dokumentacja</w:t>
      </w:r>
      <w:r w:rsidRPr="00E932BD">
        <w:rPr>
          <w:sz w:val="44"/>
        </w:rPr>
        <w:t xml:space="preserve"> projektowa</w:t>
      </w:r>
    </w:p>
    <w:p w:rsidR="000049DF" w:rsidRDefault="000049DF" w:rsidP="006E707A">
      <w:pPr>
        <w:pStyle w:val="Nagwek1"/>
        <w:rPr>
          <w:lang w:val="pl-PL"/>
        </w:rPr>
      </w:pPr>
    </w:p>
    <w:p w:rsidR="000049DF" w:rsidRDefault="00030100" w:rsidP="00030100">
      <w:pPr>
        <w:pStyle w:val="Nagwek1"/>
        <w:jc w:val="center"/>
        <w:rPr>
          <w:lang w:val="pl-PL"/>
        </w:rPr>
      </w:pPr>
      <w:r w:rsidRPr="00AC7725">
        <w:rPr>
          <w:rFonts w:asciiTheme="minorHAnsi" w:hAnsiTheme="minorHAnsi" w:cstheme="minorHAnsi"/>
          <w:noProof/>
          <w:lang w:val="pl-PL" w:eastAsia="pl-PL" w:bidi="ar-SA"/>
        </w:rPr>
        <w:drawing>
          <wp:inline distT="0" distB="0" distL="0" distR="0">
            <wp:extent cx="2667000" cy="1765878"/>
            <wp:effectExtent l="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87" cy="1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00" w:rsidRDefault="00030100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Pr="00030100" w:rsidRDefault="00FE0702" w:rsidP="00FE0702">
      <w:pPr>
        <w:pStyle w:val="Podtytu"/>
        <w:rPr>
          <w:lang w:val="pl-PL"/>
        </w:rPr>
      </w:pPr>
      <w:r>
        <w:rPr>
          <w:lang w:val="pl-PL"/>
        </w:rPr>
        <w:t>Autorzy:</w:t>
      </w:r>
    </w:p>
    <w:p w:rsidR="00030100" w:rsidRPr="00FE0702" w:rsidRDefault="00030100" w:rsidP="00030100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  <w:t>Jakub Jaśkowiec</w:t>
      </w:r>
    </w:p>
    <w:p w:rsidR="00030100" w:rsidRPr="00FE0702" w:rsidRDefault="00030100" w:rsidP="00030100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  <w:t>Bartłomiej Hyży</w:t>
      </w:r>
    </w:p>
    <w:p w:rsidR="00030100" w:rsidRPr="00706201" w:rsidRDefault="000049DF" w:rsidP="00030100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</w:pPr>
      <w:r w:rsidRPr="00706201"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  <w:t>Michał Pieróg</w:t>
      </w:r>
    </w:p>
    <w:p w:rsidR="00FE0702" w:rsidRPr="00FE0702" w:rsidRDefault="000049DF" w:rsidP="00FE0702">
      <w:pPr>
        <w:pStyle w:val="Bezodstpw"/>
        <w:rPr>
          <w:sz w:val="20"/>
          <w:lang w:val="pl-PL"/>
        </w:rPr>
      </w:pPr>
      <w:r>
        <w:rPr>
          <w:lang w:val="pl-PL"/>
        </w:rPr>
        <w:br/>
      </w:r>
      <w:r w:rsidRPr="00FE0702">
        <w:rPr>
          <w:sz w:val="20"/>
          <w:lang w:val="pl-PL"/>
        </w:rPr>
        <w:t>Informatyka St</w:t>
      </w:r>
      <w:r w:rsidR="00FE0702" w:rsidRPr="00FE0702">
        <w:rPr>
          <w:sz w:val="20"/>
          <w:lang w:val="pl-PL"/>
        </w:rPr>
        <w:t>osowana</w:t>
      </w:r>
    </w:p>
    <w:p w:rsidR="00FE0702" w:rsidRPr="00FE0702" w:rsidRDefault="000049DF" w:rsidP="00FE0702">
      <w:pPr>
        <w:pStyle w:val="Bezodstpw"/>
        <w:rPr>
          <w:sz w:val="20"/>
          <w:lang w:val="pl-PL"/>
        </w:rPr>
      </w:pPr>
      <w:r w:rsidRPr="00FE0702">
        <w:rPr>
          <w:sz w:val="20"/>
          <w:lang w:val="pl-PL"/>
        </w:rPr>
        <w:t>I rok II stopnia</w:t>
      </w:r>
    </w:p>
    <w:p w:rsidR="00FE0702" w:rsidRDefault="00FE0702" w:rsidP="00FE0702">
      <w:pPr>
        <w:pStyle w:val="Bezodstpw"/>
        <w:rPr>
          <w:sz w:val="20"/>
          <w:lang w:val="pl-PL"/>
        </w:rPr>
      </w:pPr>
      <w:r w:rsidRPr="00FE0702">
        <w:rPr>
          <w:sz w:val="20"/>
          <w:lang w:val="pl-PL"/>
        </w:rPr>
        <w:t>WEAIiE, AGH</w:t>
      </w:r>
    </w:p>
    <w:p w:rsidR="00FE0702" w:rsidRDefault="00FE0702" w:rsidP="00FE0702">
      <w:pPr>
        <w:pStyle w:val="Bezodstpw"/>
        <w:rPr>
          <w:sz w:val="20"/>
          <w:lang w:val="pl-PL"/>
        </w:rPr>
      </w:pPr>
    </w:p>
    <w:p w:rsidR="00FE0702" w:rsidRDefault="00FE0702" w:rsidP="00FE0702">
      <w:pPr>
        <w:pStyle w:val="Bezodstpw"/>
        <w:rPr>
          <w:sz w:val="20"/>
          <w:lang w:val="pl-PL"/>
        </w:rPr>
      </w:pPr>
    </w:p>
    <w:p w:rsidR="00936400" w:rsidRDefault="00936400" w:rsidP="00FE0702">
      <w:pPr>
        <w:pStyle w:val="Bezodstpw"/>
        <w:rPr>
          <w:sz w:val="20"/>
          <w:lang w:val="pl-PL"/>
        </w:rPr>
      </w:pPr>
    </w:p>
    <w:p w:rsidR="00936400" w:rsidRDefault="00936400" w:rsidP="00FE0702">
      <w:pPr>
        <w:pStyle w:val="Bezodstpw"/>
        <w:rPr>
          <w:sz w:val="20"/>
          <w:lang w:val="pl-PL"/>
        </w:rPr>
      </w:pPr>
    </w:p>
    <w:p w:rsidR="00FE0702" w:rsidRDefault="00FE0702" w:rsidP="00FE0702">
      <w:pPr>
        <w:pStyle w:val="Bezodstpw"/>
        <w:rPr>
          <w:sz w:val="20"/>
          <w:lang w:val="pl-PL"/>
        </w:rPr>
      </w:pPr>
    </w:p>
    <w:p w:rsidR="000049DF" w:rsidRPr="00867125" w:rsidRDefault="00FE0702" w:rsidP="00867125">
      <w:pPr>
        <w:pStyle w:val="Podtytu"/>
        <w:rPr>
          <w:lang w:val="pl-PL"/>
        </w:rPr>
      </w:pPr>
      <w:r>
        <w:rPr>
          <w:lang w:val="pl-PL"/>
        </w:rPr>
        <w:t>Kraków, 21.06.2012</w:t>
      </w:r>
      <w:r>
        <w:rPr>
          <w:lang w:val="pl-PL"/>
        </w:rPr>
        <w:br/>
      </w:r>
    </w:p>
    <w:p w:rsidR="006E43A6" w:rsidRPr="00706201" w:rsidRDefault="00BB7949" w:rsidP="00090AE4">
      <w:pPr>
        <w:pStyle w:val="Nagwek1"/>
        <w:rPr>
          <w:lang w:val="pl-PL"/>
        </w:rPr>
      </w:pPr>
      <w:r w:rsidRPr="00706201">
        <w:rPr>
          <w:lang w:val="pl-PL"/>
        </w:rPr>
        <w:lastRenderedPageBreak/>
        <w:t>Opis systemu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Aplikacja internetowa utworzona</w:t>
      </w:r>
      <w:r w:rsidR="008B0B7E">
        <w:rPr>
          <w:rFonts w:eastAsia="Times New Roman" w:cstheme="minorHAnsi"/>
          <w:sz w:val="22"/>
          <w:lang w:val="pl-PL" w:eastAsia="pl-PL"/>
        </w:rPr>
        <w:t xml:space="preserve"> w ramach tego projektu pozwala</w:t>
      </w:r>
      <w:r w:rsidRPr="0061317A">
        <w:rPr>
          <w:rFonts w:eastAsia="Times New Roman" w:cstheme="minorHAnsi"/>
          <w:sz w:val="22"/>
          <w:lang w:val="pl-PL" w:eastAsia="pl-PL"/>
        </w:rPr>
        <w:t xml:space="preserve"> za p</w:t>
      </w:r>
      <w:r w:rsidR="00FE0702">
        <w:rPr>
          <w:rFonts w:eastAsia="Times New Roman" w:cstheme="minorHAnsi"/>
          <w:lang w:val="pl-PL" w:eastAsia="pl-PL"/>
        </w:rPr>
        <w:t>omocą zdjęć umieszczanych przez</w:t>
      </w:r>
      <w:r w:rsidR="00FE0702">
        <w:rPr>
          <w:rFonts w:eastAsia="Times New Roman" w:cstheme="minorHAnsi"/>
          <w:lang w:val="pl-PL" w:eastAsia="pl-PL"/>
        </w:rPr>
        <w:br/>
      </w:r>
      <w:r w:rsidRPr="0061317A">
        <w:rPr>
          <w:rFonts w:eastAsia="Times New Roman" w:cstheme="minorHAnsi"/>
          <w:sz w:val="22"/>
          <w:lang w:val="pl-PL" w:eastAsia="pl-PL"/>
        </w:rPr>
        <w:t xml:space="preserve">użytkowników obserwować jak różnego rodzaju “rzeczy” (np. ludzie, budynki, krajobrazy) zmieniały się wraz z upływem czasu. Każdy użytkownik </w:t>
      </w:r>
      <w:r w:rsidR="008B0B7E">
        <w:rPr>
          <w:rFonts w:eastAsia="Times New Roman" w:cstheme="minorHAnsi"/>
          <w:sz w:val="22"/>
          <w:lang w:val="pl-PL" w:eastAsia="pl-PL"/>
        </w:rPr>
        <w:t>może</w:t>
      </w:r>
      <w:r w:rsidRPr="0061317A">
        <w:rPr>
          <w:rFonts w:eastAsia="Times New Roman" w:cstheme="minorHAnsi"/>
          <w:sz w:val="22"/>
          <w:lang w:val="pl-PL" w:eastAsia="pl-PL"/>
        </w:rPr>
        <w:t xml:space="preserve"> zakładać albumy będące kolekcjami zdjęć zgodnych tematycznie robionych w różnych odstępach czasu, np. codziennie, cotygodniowo, bądź corocznie. 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 xml:space="preserve">Aplikacja </w:t>
      </w:r>
      <w:r w:rsidR="008B0B7E">
        <w:rPr>
          <w:rFonts w:eastAsia="Times New Roman" w:cstheme="minorHAnsi"/>
          <w:sz w:val="22"/>
          <w:lang w:val="pl-PL" w:eastAsia="pl-PL"/>
        </w:rPr>
        <w:t>jest</w:t>
      </w:r>
      <w:r w:rsidRPr="0061317A">
        <w:rPr>
          <w:rFonts w:eastAsia="Times New Roman" w:cstheme="minorHAnsi"/>
          <w:sz w:val="22"/>
          <w:lang w:val="pl-PL" w:eastAsia="pl-PL"/>
        </w:rPr>
        <w:t xml:space="preserve"> mocno nakierowana “społecznościowo”, tj. </w:t>
      </w:r>
      <w:r w:rsidR="008B0B7E">
        <w:rPr>
          <w:rFonts w:eastAsia="Times New Roman" w:cstheme="minorHAnsi"/>
          <w:sz w:val="22"/>
          <w:lang w:val="pl-PL" w:eastAsia="pl-PL"/>
        </w:rPr>
        <w:t>zawiera</w:t>
      </w:r>
      <w:r w:rsidRPr="0061317A">
        <w:rPr>
          <w:rFonts w:eastAsia="Times New Roman" w:cstheme="minorHAnsi"/>
          <w:sz w:val="22"/>
          <w:lang w:val="pl-PL" w:eastAsia="pl-PL"/>
        </w:rPr>
        <w:t xml:space="preserve"> elementy pozwalające na tworzenie wokół serwisu społeczności użytkowników aktywnie uczestniczących w jego rozwoju, np. ocenianie i komentowanie albumów. </w:t>
      </w:r>
    </w:p>
    <w:p w:rsidR="00E6144A" w:rsidRPr="00090AE4" w:rsidRDefault="00E6144A" w:rsidP="006E707A">
      <w:pPr>
        <w:spacing w:before="100" w:beforeAutospacing="1" w:after="100" w:afterAutospacing="1"/>
        <w:rPr>
          <w:rStyle w:val="Wyrnienieintensywne"/>
        </w:rPr>
      </w:pPr>
      <w:r w:rsidRPr="00090AE4">
        <w:rPr>
          <w:rStyle w:val="Wyrnienieintensywne"/>
          <w:lang w:val="pl-PL"/>
        </w:rPr>
        <w:t xml:space="preserve">Przykłady zastosowań: </w:t>
      </w:r>
    </w:p>
    <w:p w:rsidR="00E6144A" w:rsidRPr="0061317A" w:rsidRDefault="008B0B7E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codzienn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cotygodniow</w:t>
      </w:r>
      <w:r w:rsidR="008B0B7E">
        <w:rPr>
          <w:rFonts w:eastAsia="Times New Roman" w:cstheme="minorHAnsi"/>
          <w:sz w:val="22"/>
          <w:lang w:val="pl-PL" w:eastAsia="pl-PL"/>
        </w:rPr>
        <w:t>e</w:t>
      </w:r>
      <w:r w:rsidRPr="0061317A">
        <w:rPr>
          <w:rFonts w:eastAsia="Times New Roman" w:cstheme="minorHAnsi"/>
          <w:sz w:val="22"/>
          <w:lang w:val="pl-PL" w:eastAsia="pl-PL"/>
        </w:rPr>
        <w:t xml:space="preserve"> zdjęcia stanu budowy pewnego obiektu, np. stadionu piłkarskiego</w:t>
      </w:r>
    </w:p>
    <w:p w:rsidR="006E43A6" w:rsidRPr="0075439A" w:rsidRDefault="008B0B7E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coroczn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rynku w naszym mieście</w:t>
      </w:r>
    </w:p>
    <w:p w:rsidR="0075439A" w:rsidRPr="0061317A" w:rsidRDefault="0075439A" w:rsidP="0075439A">
      <w:pPr>
        <w:pStyle w:val="Nagwek1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  <w:t>Diagram przypadków użycia serwisu</w:t>
      </w:r>
    </w:p>
    <w:p w:rsidR="00DE2DB1" w:rsidRDefault="00C91C88" w:rsidP="00DE2DB1">
      <w:pPr>
        <w:keepNext/>
        <w:spacing w:before="100" w:beforeAutospacing="1" w:after="100" w:afterAutospacing="1"/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651833" cy="5734050"/>
            <wp:effectExtent l="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29" cy="57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8" w:rsidRPr="008B0B7E" w:rsidRDefault="00DE2DB1" w:rsidP="00DE2DB1">
      <w:pPr>
        <w:pStyle w:val="Legenda"/>
        <w:jc w:val="center"/>
        <w:rPr>
          <w:rFonts w:eastAsia="Times New Roman" w:cstheme="minorHAnsi"/>
          <w:lang w:val="pl-PL" w:eastAsia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AF6721">
        <w:rPr>
          <w:noProof/>
          <w:lang w:val="pl-PL"/>
        </w:rPr>
        <w:t>1</w:t>
      </w:r>
      <w:r w:rsidR="00150C92">
        <w:fldChar w:fldCharType="end"/>
      </w:r>
      <w:r w:rsidRPr="00706201">
        <w:rPr>
          <w:lang w:val="pl-PL"/>
        </w:rPr>
        <w:t>: diagram przypadków użycia</w:t>
      </w:r>
    </w:p>
    <w:p w:rsidR="00D41AE1" w:rsidRPr="00706201" w:rsidRDefault="00D41AE1" w:rsidP="00D41AE1">
      <w:pPr>
        <w:pStyle w:val="Nagwek1"/>
        <w:rPr>
          <w:lang w:val="pl-PL"/>
        </w:rPr>
      </w:pPr>
      <w:r w:rsidRPr="00706201">
        <w:rPr>
          <w:lang w:val="pl-PL"/>
        </w:rPr>
        <w:lastRenderedPageBreak/>
        <w:t>Wykorzystane technologie</w:t>
      </w:r>
    </w:p>
    <w:p w:rsidR="0048629A" w:rsidRPr="00706201" w:rsidRDefault="0048629A" w:rsidP="0048629A">
      <w:pPr>
        <w:pStyle w:val="Nagwek1"/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</w:pP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t>Poniżej zaprezentowana została lista technologii oraz narzędzi wykorzystanych do implementacji serwisu.</w:t>
      </w:r>
      <w:r w:rsidRPr="00706201"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  <w:lang w:val="pl-PL"/>
        </w:rPr>
        <w:br/>
      </w:r>
    </w:p>
    <w:p w:rsidR="0048629A" w:rsidRDefault="0048629A" w:rsidP="0048629A">
      <w:pPr>
        <w:pStyle w:val="Nagwek2"/>
      </w:pPr>
      <w:r>
        <w:t>Warstwa logiki biznesowej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Microsoft IIS – serwer aplikacyjny</w:t>
      </w:r>
    </w:p>
    <w:p w:rsidR="0048629A" w:rsidRPr="00706201" w:rsidRDefault="0048629A" w:rsidP="0048629A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ASP.NET MVC (C#) – framework do tworzenia aplikacji internetowych w modelu MVC</w:t>
      </w:r>
    </w:p>
    <w:p w:rsidR="0048629A" w:rsidRPr="00706201" w:rsidRDefault="0048629A" w:rsidP="0048629A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Android SDK (Java) – użyty do implementacji aplikacji mobilnej</w:t>
      </w:r>
    </w:p>
    <w:p w:rsidR="0048629A" w:rsidRDefault="0048629A" w:rsidP="0048629A">
      <w:pPr>
        <w:pStyle w:val="Nagwek2"/>
      </w:pPr>
      <w:r>
        <w:t>Warstwa danych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PostgreSQL – silnik bazodowanowy</w:t>
      </w:r>
    </w:p>
    <w:p w:rsidR="0048629A" w:rsidRPr="00706201" w:rsidRDefault="0048629A" w:rsidP="0048629A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NHibernate – mapowanie obiektowo-relacyjne (ORM)</w:t>
      </w:r>
    </w:p>
    <w:p w:rsidR="0048629A" w:rsidRDefault="0048629A" w:rsidP="0048629A">
      <w:pPr>
        <w:pStyle w:val="Nagwek2"/>
      </w:pPr>
      <w:r>
        <w:t>Warstwa prezentacji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HTML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CSS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JavaScript (biblioteka jQuery)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framework Twitter Bootstrap – predefiniowane </w:t>
      </w:r>
      <w:r w:rsidR="0075586E">
        <w:rPr>
          <w:color w:val="auto"/>
        </w:rPr>
        <w:t>elementy interfejsu użytkownika</w:t>
      </w:r>
    </w:p>
    <w:p w:rsidR="0048629A" w:rsidRPr="00706201" w:rsidRDefault="0048629A" w:rsidP="0048629A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API Google Maps</w:t>
      </w:r>
      <w:r w:rsidR="0075586E" w:rsidRPr="00706201">
        <w:rPr>
          <w:color w:val="auto"/>
          <w:lang w:val="pl-PL"/>
        </w:rPr>
        <w:t xml:space="preserve"> – wyświetlanie mapy z zaznaczonymi miejscami wykonania zdjęć</w:t>
      </w:r>
    </w:p>
    <w:p w:rsidR="009A6915" w:rsidRPr="00706201" w:rsidRDefault="009A6915" w:rsidP="001E678E">
      <w:pPr>
        <w:pStyle w:val="Nagwek1"/>
        <w:rPr>
          <w:rFonts w:eastAsiaTheme="minorEastAsia"/>
          <w:lang w:val="pl-PL"/>
        </w:rPr>
      </w:pPr>
      <w:r w:rsidRPr="00706201">
        <w:rPr>
          <w:rFonts w:eastAsiaTheme="minorEastAsia"/>
          <w:lang w:val="pl-PL"/>
        </w:rPr>
        <w:t>Architektura system</w:t>
      </w:r>
      <w:r w:rsidR="00DE2DB1" w:rsidRPr="00706201">
        <w:rPr>
          <w:rFonts w:eastAsiaTheme="minorEastAsia"/>
          <w:lang w:val="pl-PL"/>
        </w:rPr>
        <w:t>u</w:t>
      </w:r>
    </w:p>
    <w:p w:rsidR="001E678E" w:rsidRPr="00706201" w:rsidRDefault="001E678E" w:rsidP="001E678E">
      <w:pPr>
        <w:rPr>
          <w:lang w:val="pl-PL"/>
        </w:rPr>
      </w:pPr>
    </w:p>
    <w:p w:rsidR="009A6915" w:rsidRPr="00706201" w:rsidRDefault="002E0A8F" w:rsidP="009A6915">
      <w:pPr>
        <w:rPr>
          <w:lang w:val="pl-PL"/>
        </w:rPr>
      </w:pPr>
      <w:r w:rsidRPr="00706201">
        <w:rPr>
          <w:lang w:val="pl-PL"/>
        </w:rPr>
        <w:t xml:space="preserve">Oprócz </w:t>
      </w:r>
      <w:r w:rsidRPr="001E678E">
        <w:rPr>
          <w:lang w:val="pl-PL"/>
        </w:rPr>
        <w:t>właściwego</w:t>
      </w:r>
      <w:r w:rsidRPr="00706201">
        <w:rPr>
          <w:lang w:val="pl-PL"/>
        </w:rPr>
        <w:t xml:space="preserve"> </w:t>
      </w:r>
      <w:r w:rsidR="001E678E" w:rsidRPr="00706201">
        <w:rPr>
          <w:lang w:val="pl-PL"/>
        </w:rPr>
        <w:t>serwisu dostępnego dla użytkowników z poziomu przeglądarki internetowej, dodatkowo istnieje możliwość korzystania z części funkcjonalności portalu za pośrednictwem aplikacji mobilnej. W związku z tym konieczne okazało się zaprojektowanie architektury systemu w sposób pozwalający na korzystanie z niego w sposób uniezależniony od typu dostępnego urządzenia wyświetlającego, np. monitora lub ekranu telefonu komórkowego.</w:t>
      </w:r>
    </w:p>
    <w:p w:rsidR="002E6751" w:rsidRPr="00706201" w:rsidRDefault="002E6751" w:rsidP="009A6915">
      <w:pPr>
        <w:rPr>
          <w:lang w:val="pl-PL"/>
        </w:rPr>
      </w:pPr>
      <w:r w:rsidRPr="00706201">
        <w:rPr>
          <w:lang w:val="pl-PL"/>
        </w:rPr>
        <w:t>Portal zbudowany został w architekturze trójwarstwowej</w:t>
      </w:r>
      <w:r w:rsidR="00672069" w:rsidRPr="00706201">
        <w:rPr>
          <w:lang w:val="pl-PL"/>
        </w:rPr>
        <w:t xml:space="preserve"> i składa się z</w:t>
      </w:r>
      <w:r w:rsidRPr="00706201">
        <w:rPr>
          <w:lang w:val="pl-PL"/>
        </w:rPr>
        <w:t xml:space="preserve"> warstwy danych, warsty logiki biznesowej oraz warstwy prezentacji.</w:t>
      </w:r>
    </w:p>
    <w:p w:rsidR="001E678E" w:rsidRPr="00706201" w:rsidRDefault="002E6751" w:rsidP="001E678E">
      <w:pPr>
        <w:pStyle w:val="Nagwek2"/>
        <w:rPr>
          <w:lang w:val="pl-PL"/>
        </w:rPr>
      </w:pPr>
      <w:r w:rsidRPr="00706201">
        <w:rPr>
          <w:lang w:val="pl-PL"/>
        </w:rPr>
        <w:t>Warstwa danych</w:t>
      </w:r>
    </w:p>
    <w:p w:rsidR="002E6751" w:rsidRPr="00706201" w:rsidRDefault="001E678E" w:rsidP="002E6751">
      <w:pPr>
        <w:rPr>
          <w:lang w:val="pl-PL"/>
        </w:rPr>
      </w:pPr>
      <w:r w:rsidRPr="00706201">
        <w:rPr>
          <w:lang w:val="pl-PL"/>
        </w:rPr>
        <w:br/>
        <w:t>System korzysta z pojedynczej bazy danych, dostęp do której odbywa się za pomocą klas realizujących wzorzec DAO (Data Access Object). Dzięki zastosowaniu tego wzorca pozostałe części systemu są w pełni odseparowane od konkretnego motora bazodanowego, co teoretycznie pozwala na jego podmianę na dowolny</w:t>
      </w:r>
      <w:r w:rsidR="002E6751" w:rsidRPr="00706201">
        <w:rPr>
          <w:lang w:val="pl-PL"/>
        </w:rPr>
        <w:t xml:space="preserve"> inny</w:t>
      </w:r>
      <w:r w:rsidRPr="00706201">
        <w:rPr>
          <w:lang w:val="pl-PL"/>
        </w:rPr>
        <w:t xml:space="preserve"> przy zajściu takiej potrzeby, pod warunkiem, że interfejs dostępowy do encji bazodanowych pozostanie niezmieniony.</w:t>
      </w:r>
    </w:p>
    <w:p w:rsidR="00672069" w:rsidRPr="00706201" w:rsidRDefault="002E6751" w:rsidP="00672069">
      <w:pPr>
        <w:pStyle w:val="Nagwek2"/>
        <w:rPr>
          <w:lang w:val="pl-PL"/>
        </w:rPr>
      </w:pPr>
      <w:r w:rsidRPr="00706201">
        <w:rPr>
          <w:lang w:val="pl-PL"/>
        </w:rPr>
        <w:t>Warstwa logiki biznesowej</w:t>
      </w:r>
      <w:r w:rsidR="00672069" w:rsidRPr="00706201">
        <w:rPr>
          <w:lang w:val="pl-PL"/>
        </w:rPr>
        <w:br/>
      </w:r>
    </w:p>
    <w:p w:rsidR="002E6751" w:rsidRPr="00706201" w:rsidRDefault="00672069" w:rsidP="002E6751">
      <w:pPr>
        <w:rPr>
          <w:lang w:val="pl-PL"/>
        </w:rPr>
      </w:pPr>
      <w:r w:rsidRPr="00706201">
        <w:rPr>
          <w:lang w:val="pl-PL"/>
        </w:rPr>
        <w:t>Warstwa ta realizuje rzeczywiste funkcjonalności serwisu i stanowi jego rdzeń. Za operację na obiektach wchodzących w skład zbioru modeli system odpowiadają kontrolery, podzielone na dwie grupy:</w:t>
      </w:r>
    </w:p>
    <w:p w:rsidR="00672069" w:rsidRPr="00706201" w:rsidRDefault="00672069" w:rsidP="00672069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kontrolery aplikacji internetowej – korzysta z nich aplikacja internetowa dostępna poprzez przeglądarkę internetową</w:t>
      </w:r>
    </w:p>
    <w:p w:rsidR="00672069" w:rsidRPr="00706201" w:rsidRDefault="00672069" w:rsidP="00672069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kontrolery webserwisowe – korzysta z nich aplikacja mobilna</w:t>
      </w:r>
    </w:p>
    <w:p w:rsidR="00672069" w:rsidRPr="00706201" w:rsidRDefault="00672069" w:rsidP="00672069">
      <w:pPr>
        <w:rPr>
          <w:lang w:val="pl-PL"/>
        </w:rPr>
      </w:pPr>
      <w:r w:rsidRPr="00706201">
        <w:rPr>
          <w:lang w:val="pl-PL"/>
        </w:rPr>
        <w:t>Obie grupy kontrolerów współdzielą pewne wspólne funkcjonalności, takie jak operacje na modelach danych czy logowanie.</w:t>
      </w:r>
    </w:p>
    <w:p w:rsidR="00E358B6" w:rsidRPr="00706201" w:rsidRDefault="00672069" w:rsidP="00E358B6">
      <w:pPr>
        <w:rPr>
          <w:lang w:val="pl-PL"/>
        </w:rPr>
      </w:pPr>
      <w:r w:rsidRPr="00706201">
        <w:rPr>
          <w:lang w:val="pl-PL"/>
        </w:rPr>
        <w:t>Proponowana architektura systemu byłaby bardziej spójna i efektywna, gdyby zamiast stworzenia osobnych grup kontrolerów mających za zadanie obsługę żądań różnych typów aplikacji, stworzyć dodatkową warstwę udostępniającą zestaw wszystkich funkcjonalności realizowanych przez portal</w:t>
      </w:r>
      <w:r w:rsidR="00B36DB6" w:rsidRPr="00706201">
        <w:rPr>
          <w:lang w:val="pl-PL"/>
        </w:rPr>
        <w:t xml:space="preserve"> w formie webserwisu</w:t>
      </w:r>
      <w:r w:rsidRPr="00706201">
        <w:rPr>
          <w:lang w:val="pl-PL"/>
        </w:rPr>
        <w:t>.</w:t>
      </w:r>
      <w:r w:rsidR="00B36DB6" w:rsidRPr="00706201">
        <w:rPr>
          <w:lang w:val="pl-PL"/>
        </w:rPr>
        <w:t xml:space="preserve"> Obie aplikacje (internetowa i mobilna) komunikowały by się wtedy bezpośrednio z tym webserwisem</w:t>
      </w:r>
      <w:r w:rsidR="00250445" w:rsidRPr="00706201">
        <w:rPr>
          <w:lang w:val="pl-PL"/>
        </w:rPr>
        <w:t xml:space="preserve">, formatując i przetwarzając otrzymane w wyniki w sposób dla nich specyficzny. Wyeliminowałoby to wadę, jaką posiada aktualna architektura, tj. niewielką duplikację logiki </w:t>
      </w:r>
      <w:r w:rsidR="00250445" w:rsidRPr="00706201">
        <w:rPr>
          <w:lang w:val="pl-PL"/>
        </w:rPr>
        <w:lastRenderedPageBreak/>
        <w:t>pomiędzy poszczególnymi grupami kontrolerów. Ponadto taka modyfikacja pozwoliłaby na efektywniejsze testy głównych funkcjonalności portalu, które aktualnie muszą być wykonywane osobno dla obu grup.</w:t>
      </w:r>
    </w:p>
    <w:p w:rsidR="002E6751" w:rsidRPr="00706201" w:rsidRDefault="002E6751" w:rsidP="00E358B6">
      <w:pPr>
        <w:pStyle w:val="Nagwek2"/>
        <w:rPr>
          <w:lang w:val="pl-PL"/>
        </w:rPr>
      </w:pPr>
      <w:r w:rsidRPr="00706201">
        <w:rPr>
          <w:lang w:val="pl-PL"/>
        </w:rPr>
        <w:t>Warstwa prezentacji</w:t>
      </w:r>
    </w:p>
    <w:p w:rsidR="00E358B6" w:rsidRPr="00706201" w:rsidRDefault="00E358B6" w:rsidP="00E358B6">
      <w:pPr>
        <w:rPr>
          <w:lang w:val="pl-PL"/>
        </w:rPr>
      </w:pPr>
    </w:p>
    <w:p w:rsidR="00E358B6" w:rsidRPr="00706201" w:rsidRDefault="00DE2DB1" w:rsidP="00E358B6">
      <w:pPr>
        <w:rPr>
          <w:lang w:val="pl-PL"/>
        </w:rPr>
      </w:pPr>
      <w:r w:rsidRPr="00706201">
        <w:rPr>
          <w:lang w:val="pl-PL"/>
        </w:rPr>
        <w:t>Warstwa ta odpowiada za prezentację wyników przeprowadzanych operacji w sposób zależny od docelowego urządzenia wykonującego zapytanie:</w:t>
      </w:r>
    </w:p>
    <w:p w:rsidR="00DE2DB1" w:rsidRPr="00706201" w:rsidRDefault="00DE2DB1" w:rsidP="00DE2DB1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internetowa – rezultaty działań użytkownika zwracane są w postaci widoków HTML, odpowiednich do bezpośredniego wyświetlenia przez jego przeglądarkę internetową</w:t>
      </w:r>
    </w:p>
    <w:p w:rsidR="00DE2DB1" w:rsidRPr="00706201" w:rsidRDefault="00DE2DB1" w:rsidP="00DE2DB1">
      <w:pPr>
        <w:pStyle w:val="Akapitzlist"/>
        <w:numPr>
          <w:ilvl w:val="0"/>
          <w:numId w:val="2"/>
        </w:numPr>
        <w:rPr>
          <w:color w:val="auto"/>
          <w:lang w:val="pl-PL"/>
        </w:rPr>
      </w:pPr>
      <w:r w:rsidRPr="00706201">
        <w:rPr>
          <w:color w:val="auto"/>
          <w:lang w:val="pl-PL"/>
        </w:rPr>
        <w:t>aplikacja mobilna – rezultaty działań użytkownika zwracane są w postaci encji JSON, które są następnie interpretowane i formatowane do wyświetlenia w odpowiedni sposób</w:t>
      </w:r>
    </w:p>
    <w:p w:rsidR="00DE2DB1" w:rsidRDefault="00AA0069" w:rsidP="00DE2DB1">
      <w:pPr>
        <w:pStyle w:val="Nagwek2"/>
        <w:jc w:val="center"/>
      </w:pPr>
      <w:r>
        <w:rPr>
          <w:rFonts w:eastAsiaTheme="minorEastAsia"/>
          <w:b w:val="0"/>
          <w:bCs w:val="0"/>
          <w:i/>
          <w:iCs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682161" cy="6159260"/>
            <wp:effectExtent l="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822" cy="61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0" w:rsidRPr="00706201" w:rsidRDefault="00DE2DB1" w:rsidP="00DE2DB1">
      <w:pPr>
        <w:pStyle w:val="Legenda"/>
        <w:jc w:val="center"/>
        <w:rPr>
          <w:b/>
          <w:bCs w:val="0"/>
          <w:i/>
          <w:iCs/>
          <w:sz w:val="24"/>
          <w:szCs w:val="24"/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AF6721">
        <w:rPr>
          <w:noProof/>
          <w:lang w:val="pl-PL"/>
        </w:rPr>
        <w:t>2</w:t>
      </w:r>
      <w:r w:rsidR="00150C92">
        <w:fldChar w:fldCharType="end"/>
      </w:r>
      <w:r w:rsidRPr="00706201">
        <w:rPr>
          <w:lang w:val="pl-PL"/>
        </w:rPr>
        <w:t>: architektura serwisu</w:t>
      </w:r>
    </w:p>
    <w:p w:rsidR="003221ED" w:rsidRPr="00706201" w:rsidRDefault="003221ED" w:rsidP="00472A80">
      <w:pPr>
        <w:pStyle w:val="Nagwek2"/>
        <w:rPr>
          <w:rFonts w:eastAsiaTheme="minorEastAsia"/>
          <w:b w:val="0"/>
          <w:bCs w:val="0"/>
          <w:i/>
          <w:iCs/>
          <w:sz w:val="24"/>
          <w:szCs w:val="24"/>
          <w:lang w:val="pl-PL"/>
        </w:rPr>
      </w:pPr>
    </w:p>
    <w:p w:rsidR="00CF7C2A" w:rsidRPr="00706201" w:rsidRDefault="00CF7C2A" w:rsidP="00AD5A98">
      <w:pPr>
        <w:rPr>
          <w:lang w:val="pl-PL"/>
        </w:rPr>
      </w:pPr>
    </w:p>
    <w:p w:rsidR="00047B5A" w:rsidRPr="00706201" w:rsidRDefault="00047B5A" w:rsidP="00AD5A98">
      <w:pPr>
        <w:rPr>
          <w:lang w:val="pl-PL"/>
        </w:rPr>
      </w:pPr>
    </w:p>
    <w:p w:rsidR="002A6A99" w:rsidRPr="00706201" w:rsidRDefault="00D41AE1" w:rsidP="00D41AE1">
      <w:pPr>
        <w:pStyle w:val="Nagwek1"/>
        <w:rPr>
          <w:lang w:val="pl-PL"/>
        </w:rPr>
      </w:pPr>
      <w:r w:rsidRPr="00706201">
        <w:rPr>
          <w:lang w:val="pl-PL"/>
        </w:rPr>
        <w:lastRenderedPageBreak/>
        <w:t>Encje</w:t>
      </w:r>
      <w:r w:rsidR="00047B5A" w:rsidRPr="00706201">
        <w:rPr>
          <w:lang w:val="pl-PL"/>
        </w:rPr>
        <w:t xml:space="preserve"> danych</w:t>
      </w:r>
    </w:p>
    <w:p w:rsidR="00047B5A" w:rsidRPr="00706201" w:rsidRDefault="00047B5A" w:rsidP="00047B5A">
      <w:pPr>
        <w:rPr>
          <w:lang w:val="pl-PL"/>
        </w:rPr>
      </w:pPr>
    </w:p>
    <w:p w:rsidR="00047B5A" w:rsidRPr="00706201" w:rsidRDefault="00047B5A" w:rsidP="00047B5A">
      <w:pPr>
        <w:rPr>
          <w:lang w:val="pl-PL"/>
        </w:rPr>
      </w:pPr>
      <w:r w:rsidRPr="00706201">
        <w:rPr>
          <w:lang w:val="pl-PL"/>
        </w:rPr>
        <w:t>Jednym z pierwszych etapów projektowania aplikacji było określenie encji, które miały modelować dane obecne w systemie oraz określenie relacji pomiędzy nimi. W wyniku analizy wydzielone zostały encje przedstawione w sekcji “Słownik danych”. W sekcji “Diagram relacji encji” przedstawiono natomiast przełożenie tych encji na schemat bazodanowy oraz ustalone zostałe relacje pomiędzy poszczególnym</w:t>
      </w:r>
      <w:r w:rsidR="00BC06AB" w:rsidRPr="00706201">
        <w:rPr>
          <w:lang w:val="pl-PL"/>
        </w:rPr>
        <w:t>i obiektami wraz z ich licznością.</w:t>
      </w:r>
    </w:p>
    <w:p w:rsidR="00BC06AB" w:rsidRPr="00706201" w:rsidRDefault="00BC06AB" w:rsidP="00BC06AB">
      <w:pPr>
        <w:pStyle w:val="Nagwek2"/>
        <w:rPr>
          <w:lang w:val="pl-PL"/>
        </w:rPr>
      </w:pPr>
      <w:r w:rsidRPr="00706201">
        <w:rPr>
          <w:lang w:val="pl-PL"/>
        </w:rPr>
        <w:t>Słownik danych</w:t>
      </w:r>
    </w:p>
    <w:p w:rsidR="00BC06AB" w:rsidRPr="00706201" w:rsidRDefault="00BC06AB" w:rsidP="00BC06AB">
      <w:pPr>
        <w:pStyle w:val="Bezodstpw"/>
        <w:rPr>
          <w:rFonts w:eastAsiaTheme="majorEastAsia" w:cstheme="majorBidi"/>
          <w:b/>
          <w:bCs/>
          <w:color w:val="4F81BD" w:themeColor="accent1"/>
          <w:sz w:val="28"/>
          <w:szCs w:val="26"/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User - użytkownik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użytkownika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login</w:t>
      </w:r>
      <w:r w:rsidRPr="00706201">
        <w:rPr>
          <w:lang w:val="pl-PL"/>
        </w:rPr>
        <w:t xml:space="preserve">, varchar(255) NOT NULL - </w:t>
      </w:r>
      <w:r w:rsidRPr="00706201">
        <w:rPr>
          <w:i/>
          <w:lang w:val="pl-PL"/>
        </w:rPr>
        <w:t>login użytkownika w serwisie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password</w:t>
      </w:r>
      <w:r>
        <w:t xml:space="preserve">, varchar(255) NOT NULL - </w:t>
      </w:r>
      <w:r w:rsidRPr="00BC06AB">
        <w:rPr>
          <w:i/>
        </w:rPr>
        <w:t>hasło zahashowane</w:t>
      </w:r>
    </w:p>
    <w:p w:rsidR="00BC06AB" w:rsidRDefault="00BC06AB" w:rsidP="00BC06AB">
      <w:pPr>
        <w:pStyle w:val="Bezodstpw"/>
      </w:pPr>
      <w:r w:rsidRPr="00BC06AB">
        <w:rPr>
          <w:b/>
        </w:rPr>
        <w:t>email</w:t>
      </w:r>
      <w:r>
        <w:t xml:space="preserve">, varchar(255) NOT NULL - </w:t>
      </w:r>
      <w:r w:rsidRPr="00BC06AB">
        <w:rPr>
          <w:i/>
        </w:rPr>
        <w:t>adres email użytkownika</w:t>
      </w:r>
    </w:p>
    <w:p w:rsidR="00BC06AB" w:rsidRDefault="00BC06AB" w:rsidP="00BC06AB">
      <w:pPr>
        <w:pStyle w:val="Bezodstpw"/>
      </w:pPr>
      <w:r w:rsidRPr="00BC06AB">
        <w:rPr>
          <w:b/>
        </w:rPr>
        <w:t>active</w:t>
      </w:r>
      <w:r>
        <w:t xml:space="preserve">, boolean NOT NULL - </w:t>
      </w:r>
      <w:r w:rsidRPr="00BC06AB">
        <w:rPr>
          <w:i/>
        </w:rPr>
        <w:t>czy konto jest aktywne</w:t>
      </w:r>
    </w:p>
    <w:p w:rsidR="00BC06AB" w:rsidRDefault="00BC06AB" w:rsidP="00BC06AB">
      <w:pPr>
        <w:pStyle w:val="Bezodstpw"/>
      </w:pPr>
      <w:r w:rsidRPr="00BC06AB">
        <w:rPr>
          <w:b/>
        </w:rPr>
        <w:t>date_of_birth</w:t>
      </w:r>
      <w:r>
        <w:t xml:space="preserve">, date - </w:t>
      </w:r>
      <w:r w:rsidRPr="00BC06AB">
        <w:rPr>
          <w:i/>
        </w:rPr>
        <w:t>data urodzenia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about</w:t>
      </w:r>
      <w:r w:rsidRPr="00706201">
        <w:rPr>
          <w:lang w:val="pl-PL"/>
        </w:rPr>
        <w:t xml:space="preserve">, TEXT - </w:t>
      </w:r>
      <w:r w:rsidRPr="00706201">
        <w:rPr>
          <w:i/>
          <w:lang w:val="pl-PL"/>
        </w:rPr>
        <w:t>informacje dodatkowe u użytkowniku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notify_comment</w:t>
      </w:r>
      <w:r w:rsidRPr="00706201">
        <w:rPr>
          <w:lang w:val="pl-PL"/>
        </w:rPr>
        <w:t xml:space="preserve">, boolean - </w:t>
      </w:r>
      <w:r w:rsidRPr="00706201">
        <w:rPr>
          <w:i/>
          <w:lang w:val="pl-PL"/>
        </w:rPr>
        <w:t>czy użytkownik ma być powiadamiany mailowo o komentarzach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notify_photo</w:t>
      </w:r>
      <w:r w:rsidRPr="00706201">
        <w:rPr>
          <w:lang w:val="pl-PL"/>
        </w:rPr>
        <w:t xml:space="preserve">, boolean - </w:t>
      </w:r>
      <w:r w:rsidRPr="00706201">
        <w:rPr>
          <w:i/>
          <w:lang w:val="pl-PL"/>
        </w:rPr>
        <w:t>czy wysyłane jest przypomnienie o zrobieniu nowego zdjęcia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notify_subscr</w:t>
      </w:r>
      <w:r w:rsidRPr="00706201">
        <w:rPr>
          <w:lang w:val="pl-PL"/>
        </w:rPr>
        <w:t xml:space="preserve">, boolean - </w:t>
      </w:r>
      <w:r w:rsidRPr="00706201">
        <w:rPr>
          <w:i/>
          <w:lang w:val="pl-PL"/>
        </w:rPr>
        <w:t>czy użytkownik ma być powiadamiany mailowo o nowych zdjęciach w obserwowanych</w:t>
      </w:r>
      <w:r w:rsidRPr="00706201">
        <w:rPr>
          <w:lang w:val="pl-PL"/>
        </w:rPr>
        <w:t xml:space="preserve"> albumach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notification_period</w:t>
      </w:r>
      <w:r w:rsidRPr="00706201">
        <w:rPr>
          <w:lang w:val="pl-PL"/>
        </w:rPr>
        <w:t xml:space="preserve">, smallint </w:t>
      </w:r>
      <w:r w:rsidRPr="00706201">
        <w:rPr>
          <w:i/>
          <w:lang w:val="pl-PL"/>
        </w:rPr>
        <w:t>- ilość dni, co jaką wysyłane jest w/w przypomnienie o zrobieniu zdjęcia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Album – album ze zdjęciami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 xml:space="preserve">, INT SERIAL PRIMARY KEY - </w:t>
      </w:r>
      <w:r w:rsidRPr="00706201">
        <w:rPr>
          <w:i/>
          <w:lang w:val="pl-PL"/>
        </w:rPr>
        <w:t>klucz główny, unikalne ID albumu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>klucz obcy do tabeli User, oznacza właściciela albumu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category_id</w:t>
      </w:r>
      <w:r w:rsidRPr="00706201">
        <w:rPr>
          <w:lang w:val="pl-PL"/>
        </w:rPr>
        <w:t xml:space="preserve">, INT NOT NULL </w:t>
      </w:r>
      <w:r w:rsidRPr="00706201">
        <w:rPr>
          <w:i/>
          <w:lang w:val="pl-PL"/>
        </w:rPr>
        <w:t>- klucz obcy do tabeli Category, oznacza kategorię, do której należy album</w:t>
      </w:r>
    </w:p>
    <w:p w:rsidR="00BC06AB" w:rsidRDefault="00BC06AB" w:rsidP="00BC06AB">
      <w:pPr>
        <w:pStyle w:val="Bezodstpw"/>
      </w:pPr>
      <w:r w:rsidRPr="00BC06AB">
        <w:rPr>
          <w:b/>
        </w:rPr>
        <w:t>name</w:t>
      </w:r>
      <w:r>
        <w:t xml:space="preserve">, varchar(255) NOT NULL - </w:t>
      </w:r>
      <w:r w:rsidRPr="00BC06AB">
        <w:rPr>
          <w:i/>
        </w:rPr>
        <w:t>nazwa albumu</w:t>
      </w:r>
    </w:p>
    <w:p w:rsidR="00BC06AB" w:rsidRDefault="00BC06AB" w:rsidP="00BC06AB">
      <w:pPr>
        <w:pStyle w:val="Bezodstpw"/>
      </w:pPr>
      <w:r w:rsidRPr="00BC06AB">
        <w:rPr>
          <w:b/>
        </w:rPr>
        <w:t>description</w:t>
      </w:r>
      <w:r>
        <w:t xml:space="preserve">, text - </w:t>
      </w:r>
      <w:r w:rsidRPr="00BC06AB">
        <w:rPr>
          <w:i/>
        </w:rPr>
        <w:t>opis albumu</w:t>
      </w:r>
    </w:p>
    <w:p w:rsidR="00BC06AB" w:rsidRDefault="00BC06AB" w:rsidP="00BC06AB">
      <w:pPr>
        <w:pStyle w:val="Bezodstpw"/>
      </w:pPr>
      <w:r w:rsidRPr="00BC06AB">
        <w:rPr>
          <w:b/>
        </w:rPr>
        <w:t>rating</w:t>
      </w:r>
      <w:r>
        <w:t xml:space="preserve">, smallint - </w:t>
      </w:r>
      <w:r>
        <w:rPr>
          <w:i/>
        </w:rPr>
        <w:t>ocena albumu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views</w:t>
      </w:r>
      <w:r w:rsidRPr="00706201">
        <w:rPr>
          <w:lang w:val="pl-PL"/>
        </w:rPr>
        <w:t xml:space="preserve">, integer - </w:t>
      </w:r>
      <w:r w:rsidRPr="00706201">
        <w:rPr>
          <w:i/>
          <w:lang w:val="pl-PL"/>
        </w:rPr>
        <w:t>liczba odsłon albumu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next_notification</w:t>
      </w:r>
      <w:r w:rsidRPr="00706201">
        <w:rPr>
          <w:lang w:val="pl-PL"/>
        </w:rPr>
        <w:t xml:space="preserve">, timestamp - </w:t>
      </w:r>
      <w:r w:rsidRPr="00706201">
        <w:rPr>
          <w:i/>
          <w:lang w:val="pl-PL"/>
        </w:rPr>
        <w:t>kiedy ma być wysłane najbliższe powiadomienie do użytkownika o konieczności zrobienia zdjęcia do albumu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public</w:t>
      </w:r>
      <w:r w:rsidRPr="00706201">
        <w:rPr>
          <w:lang w:val="pl-PL"/>
        </w:rPr>
        <w:t xml:space="preserve">, boolean NOT NULL - </w:t>
      </w:r>
      <w:r w:rsidRPr="00706201">
        <w:rPr>
          <w:i/>
          <w:lang w:val="pl-PL"/>
        </w:rPr>
        <w:t>czy album jest publiczny, czy widoczny tylko dla użytkownika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password</w:t>
      </w:r>
      <w:r>
        <w:t xml:space="preserve">, varchar(255) NOT NULL - </w:t>
      </w:r>
      <w:r w:rsidRPr="00BC06AB">
        <w:rPr>
          <w:i/>
        </w:rPr>
        <w:t>hasło zahashowane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comments_allow</w:t>
      </w:r>
      <w:r w:rsidRPr="00706201">
        <w:rPr>
          <w:lang w:val="pl-PL"/>
        </w:rPr>
        <w:t xml:space="preserve">, boolean NOT NULL </w:t>
      </w:r>
      <w:r w:rsidRPr="00706201">
        <w:rPr>
          <w:i/>
          <w:lang w:val="pl-PL"/>
        </w:rPr>
        <w:t>- czy możliwe jest dodawanie komentarzy do albumu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comments_auth</w:t>
      </w:r>
      <w:r w:rsidRPr="00706201">
        <w:rPr>
          <w:lang w:val="pl-PL"/>
        </w:rPr>
        <w:t xml:space="preserve">, boolean NOT NULL - </w:t>
      </w:r>
      <w:r w:rsidRPr="00706201">
        <w:rPr>
          <w:i/>
          <w:lang w:val="pl-PL"/>
        </w:rPr>
        <w:t>czy komentarze wymagają moderacji autora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Category – kategoria albumu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category_id</w:t>
      </w:r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kategorii</w:t>
      </w:r>
    </w:p>
    <w:p w:rsidR="00BC06AB" w:rsidRDefault="00BC06AB" w:rsidP="00BC06AB">
      <w:pPr>
        <w:pStyle w:val="Bezodstpw"/>
      </w:pPr>
      <w:r w:rsidRPr="00BC06AB">
        <w:rPr>
          <w:b/>
        </w:rPr>
        <w:t>name</w:t>
      </w:r>
      <w:r>
        <w:t>, varchar(255) NOT NULL -</w:t>
      </w:r>
      <w:r w:rsidRPr="00BC06AB">
        <w:rPr>
          <w:i/>
        </w:rPr>
        <w:t xml:space="preserve"> nazwa kategorii</w:t>
      </w:r>
    </w:p>
    <w:p w:rsidR="00BC06AB" w:rsidRDefault="00BC06AB" w:rsidP="00BC06AB">
      <w:pPr>
        <w:pStyle w:val="Nagwek3"/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Photo – zdjęcie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photo_id</w:t>
      </w:r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fotografii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>, INT NOT NULL -</w:t>
      </w:r>
      <w:r w:rsidRPr="00706201">
        <w:rPr>
          <w:i/>
          <w:lang w:val="pl-PL"/>
        </w:rPr>
        <w:t xml:space="preserve"> klucz obcy do tabeli Album, oznacza album do którego należy zdjęcie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date_taken</w:t>
      </w:r>
      <w:r>
        <w:t xml:space="preserve">, timestamp NOT NULL - </w:t>
      </w:r>
      <w:r w:rsidRPr="00BC06AB">
        <w:rPr>
          <w:i/>
        </w:rPr>
        <w:t>data zrobienia zdjęcia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description</w:t>
      </w:r>
      <w:r w:rsidRPr="00706201">
        <w:rPr>
          <w:lang w:val="pl-PL"/>
        </w:rPr>
        <w:t xml:space="preserve">, text </w:t>
      </w:r>
      <w:r w:rsidRPr="00706201">
        <w:rPr>
          <w:i/>
          <w:lang w:val="pl-PL"/>
        </w:rPr>
        <w:t>- opis zdjęcia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file_path</w:t>
      </w:r>
      <w:r w:rsidRPr="00706201">
        <w:rPr>
          <w:lang w:val="pl-PL"/>
        </w:rPr>
        <w:t xml:space="preserve">, text NOT NULL </w:t>
      </w:r>
      <w:r w:rsidRPr="00706201">
        <w:rPr>
          <w:i/>
          <w:lang w:val="pl-PL"/>
        </w:rPr>
        <w:t>- scieżka do pliku ze zdjęciem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loc_latitude</w:t>
      </w:r>
      <w:r w:rsidRPr="00706201">
        <w:rPr>
          <w:lang w:val="pl-PL"/>
        </w:rPr>
        <w:t xml:space="preserve">, numeric(10,7) - </w:t>
      </w:r>
      <w:r w:rsidRPr="00706201">
        <w:rPr>
          <w:i/>
          <w:lang w:val="pl-PL"/>
        </w:rPr>
        <w:t>szerokość geograficzna, na której zostało zrobione zdjęcie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loc_longitude</w:t>
      </w:r>
      <w:r w:rsidRPr="00706201">
        <w:rPr>
          <w:lang w:val="pl-PL"/>
        </w:rPr>
        <w:t xml:space="preserve">, numeric(10,7) - </w:t>
      </w:r>
      <w:r w:rsidRPr="00706201">
        <w:rPr>
          <w:i/>
          <w:lang w:val="pl-PL"/>
        </w:rPr>
        <w:t>długość geograficzna, na której zostało zrobione zdjęcie</w:t>
      </w:r>
    </w:p>
    <w:p w:rsidR="00BC06AB" w:rsidRPr="00706201" w:rsidRDefault="00BC06AB" w:rsidP="00BC06AB">
      <w:pPr>
        <w:pStyle w:val="Nagwek3"/>
        <w:rPr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TrustedUser – użytkownik zaufany, która ma dostęp do albumu o ograniczonym dostępie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album do którego dostęp ma użytkownik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User, określa użytkownika, który ma dostęp do albumu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Subscription – subskrypcja albumu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Album, określa subskrybowany album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 xml:space="preserve">, INT PRIMARY KEY - </w:t>
      </w:r>
      <w:r w:rsidRPr="00706201">
        <w:rPr>
          <w:i/>
          <w:lang w:val="pl-PL"/>
        </w:rPr>
        <w:t>klucz główny, klucz obcy do tabeli User, określa użytkownika, który subskrybuje album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Comment - komentarz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comment_id</w:t>
      </w:r>
      <w:r w:rsidRPr="00706201">
        <w:rPr>
          <w:lang w:val="pl-PL"/>
        </w:rPr>
        <w:t xml:space="preserve">, INT SERIAL PRIMARY KEY </w:t>
      </w:r>
      <w:r w:rsidRPr="00706201">
        <w:rPr>
          <w:i/>
          <w:lang w:val="pl-PL"/>
        </w:rPr>
        <w:t>- klucz główny, unikalne ID komentarza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>klucz obcy do tabeli Album, oznacza album do którego należy komentarz</w:t>
      </w: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 xml:space="preserve">, INT NOT NULL - </w:t>
      </w:r>
      <w:r w:rsidRPr="00706201">
        <w:rPr>
          <w:i/>
          <w:lang w:val="pl-PL"/>
        </w:rPr>
        <w:t>klucz obcy do tabeli User, oznacza autora komentarza</w:t>
      </w:r>
    </w:p>
    <w:p w:rsidR="00BC06AB" w:rsidRDefault="00BC06AB" w:rsidP="00BC06AB">
      <w:pPr>
        <w:pStyle w:val="Bezodstpw"/>
      </w:pPr>
      <w:r w:rsidRPr="00BC06AB">
        <w:rPr>
          <w:b/>
        </w:rPr>
        <w:t>date_posted</w:t>
      </w:r>
      <w:r>
        <w:t xml:space="preserve">, timestamp NOT NULL - </w:t>
      </w:r>
      <w:r w:rsidRPr="00BC06AB">
        <w:rPr>
          <w:i/>
        </w:rPr>
        <w:t>data opublikowania komentarza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body</w:t>
      </w:r>
      <w:r>
        <w:t xml:space="preserve">, varchar(1000) NOT NULL </w:t>
      </w:r>
      <w:r w:rsidRPr="00BC06AB">
        <w:rPr>
          <w:i/>
        </w:rPr>
        <w:t>- treść komentarza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accepted</w:t>
      </w:r>
      <w:r w:rsidRPr="00706201">
        <w:rPr>
          <w:lang w:val="pl-PL"/>
        </w:rPr>
        <w:t xml:space="preserve">, boolean NOT NULL - </w:t>
      </w:r>
      <w:r w:rsidRPr="00706201">
        <w:rPr>
          <w:i/>
          <w:lang w:val="pl-PL"/>
        </w:rPr>
        <w:t>czy komentarz został zaakceptowany i może być wyświetlony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Nagwek3"/>
        <w:rPr>
          <w:lang w:val="pl-PL"/>
        </w:rPr>
      </w:pPr>
      <w:r w:rsidRPr="00706201">
        <w:rPr>
          <w:lang w:val="pl-PL"/>
        </w:rPr>
        <w:t>Vote – głos oddany na album</w:t>
      </w:r>
    </w:p>
    <w:p w:rsidR="00BC06AB" w:rsidRPr="00706201" w:rsidRDefault="00BC06AB" w:rsidP="00BC06AB">
      <w:pPr>
        <w:pStyle w:val="Bezodstpw"/>
        <w:rPr>
          <w:lang w:val="pl-PL"/>
        </w:rPr>
      </w:pPr>
    </w:p>
    <w:p w:rsidR="00BC06AB" w:rsidRPr="00706201" w:rsidRDefault="00BC06AB" w:rsidP="00BC06AB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 xml:space="preserve">, INT PRIMARY KEY </w:t>
      </w:r>
      <w:r w:rsidRPr="00706201">
        <w:rPr>
          <w:i/>
          <w:lang w:val="pl-PL"/>
        </w:rPr>
        <w:t>- klucz główny, klucz obcy do tabeli Album, określa na który album został oddany głos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>, INT PRIMARY KEY -</w:t>
      </w:r>
      <w:r w:rsidRPr="00706201">
        <w:rPr>
          <w:i/>
          <w:lang w:val="pl-PL"/>
        </w:rPr>
        <w:t xml:space="preserve"> klucz główny, klucz obcy do tabeli User, określa użytkownika, który głosował na album</w:t>
      </w:r>
    </w:p>
    <w:p w:rsidR="00BC06AB" w:rsidRPr="00706201" w:rsidRDefault="00BC06AB" w:rsidP="00BC06AB">
      <w:pPr>
        <w:pStyle w:val="Bezodstpw"/>
        <w:rPr>
          <w:lang w:val="pl-PL"/>
        </w:rPr>
      </w:pPr>
      <w:r w:rsidRPr="00706201">
        <w:rPr>
          <w:b/>
          <w:lang w:val="pl-PL"/>
        </w:rPr>
        <w:t>up</w:t>
      </w:r>
      <w:r w:rsidRPr="00706201">
        <w:rPr>
          <w:lang w:val="pl-PL"/>
        </w:rPr>
        <w:t xml:space="preserve">, boolean NOT NULL - </w:t>
      </w:r>
      <w:r w:rsidRPr="00706201">
        <w:rPr>
          <w:i/>
          <w:lang w:val="pl-PL"/>
        </w:rPr>
        <w:t>określa czy głos był pozytywny (true) czy negatywny (false)</w:t>
      </w:r>
    </w:p>
    <w:p w:rsidR="00BC06AB" w:rsidRPr="00706201" w:rsidRDefault="00BC06AB" w:rsidP="00BC06AB">
      <w:pPr>
        <w:rPr>
          <w:lang w:val="pl-PL"/>
        </w:rPr>
      </w:pPr>
    </w:p>
    <w:p w:rsidR="00047B5A" w:rsidRPr="00047B5A" w:rsidRDefault="00BC06AB" w:rsidP="00BC06AB">
      <w:pPr>
        <w:pStyle w:val="Nagwek2"/>
      </w:pPr>
      <w:r>
        <w:t>Diagram relacji encji (ERD)</w:t>
      </w:r>
      <w:r>
        <w:br/>
      </w:r>
    </w:p>
    <w:p w:rsidR="00BC06AB" w:rsidRDefault="00047B5A" w:rsidP="00BC06AB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 wp14:anchorId="0FB7E754" wp14:editId="1D323046">
            <wp:extent cx="4158245" cy="417672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erd2.png?cache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45" cy="41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A" w:rsidRPr="00706201" w:rsidRDefault="00BC06AB" w:rsidP="00BC06AB">
      <w:pPr>
        <w:pStyle w:val="Legenda"/>
        <w:jc w:val="center"/>
        <w:rPr>
          <w:lang w:val="pl-PL"/>
        </w:rPr>
      </w:pPr>
      <w:r w:rsidRPr="00706201">
        <w:rPr>
          <w:lang w:val="pl-PL"/>
        </w:rPr>
        <w:t xml:space="preserve">Rysunek </w:t>
      </w:r>
      <w:r w:rsidR="00150C92">
        <w:fldChar w:fldCharType="begin"/>
      </w:r>
      <w:r w:rsidRPr="00706201">
        <w:rPr>
          <w:lang w:val="pl-PL"/>
        </w:rPr>
        <w:instrText xml:space="preserve"> SEQ Rysunek \* ARABIC </w:instrText>
      </w:r>
      <w:r w:rsidR="00150C92">
        <w:fldChar w:fldCharType="separate"/>
      </w:r>
      <w:r w:rsidR="00AF6721">
        <w:rPr>
          <w:noProof/>
          <w:lang w:val="pl-PL"/>
        </w:rPr>
        <w:t>3</w:t>
      </w:r>
      <w:r w:rsidR="00150C92">
        <w:fldChar w:fldCharType="end"/>
      </w:r>
      <w:r w:rsidRPr="00706201">
        <w:rPr>
          <w:lang w:val="pl-PL"/>
        </w:rPr>
        <w:t>: diagram ERD dla aplikacji</w:t>
      </w:r>
    </w:p>
    <w:p w:rsidR="00D41AE1" w:rsidRPr="00706201" w:rsidRDefault="00D41AE1" w:rsidP="00D41AE1">
      <w:pPr>
        <w:pStyle w:val="Nagwek1"/>
        <w:rPr>
          <w:lang w:val="pl-PL"/>
        </w:rPr>
      </w:pPr>
      <w:r w:rsidRPr="00706201">
        <w:rPr>
          <w:lang w:val="pl-PL"/>
        </w:rPr>
        <w:lastRenderedPageBreak/>
        <w:t>Klasy</w:t>
      </w:r>
      <w:r w:rsidR="00047B5A" w:rsidRPr="00706201">
        <w:rPr>
          <w:lang w:val="pl-PL"/>
        </w:rPr>
        <w:t xml:space="preserve"> i ich odpowiedzialności</w:t>
      </w:r>
    </w:p>
    <w:p w:rsidR="007E47F5" w:rsidRPr="00706201" w:rsidRDefault="007E47F5" w:rsidP="007E47F5">
      <w:pPr>
        <w:rPr>
          <w:lang w:val="pl-PL"/>
        </w:rPr>
      </w:pPr>
    </w:p>
    <w:p w:rsidR="007E47F5" w:rsidRPr="00706201" w:rsidRDefault="007E47F5" w:rsidP="007E47F5">
      <w:pPr>
        <w:pStyle w:val="Nagwek2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1301750</wp:posOffset>
            </wp:positionV>
            <wp:extent cx="7778115" cy="6149975"/>
            <wp:effectExtent l="0" t="819150" r="0" b="803275"/>
            <wp:wrapSquare wrapText="bothSides"/>
            <wp:docPr id="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8115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6201">
        <w:rPr>
          <w:lang w:val="pl-PL"/>
        </w:rPr>
        <w:t>Warstwa modelu danych</w:t>
      </w:r>
      <w:r w:rsidRPr="00706201">
        <w:rPr>
          <w:lang w:val="pl-PL"/>
        </w:rPr>
        <w:br/>
      </w:r>
    </w:p>
    <w:p w:rsidR="007E47F5" w:rsidRDefault="00A450E2" w:rsidP="007E47F5">
      <w:pPr>
        <w:rPr>
          <w:lang w:val="pl-PL" w:eastAsia="pl-PL" w:bidi="ar-SA"/>
        </w:rPr>
      </w:pPr>
      <w:r>
        <w:rPr>
          <w:lang w:val="pl-PL" w:eastAsia="pl-PL" w:bidi="ar-SA"/>
        </w:rPr>
        <w:br/>
        <w:t xml:space="preserve">Wszystkie encje bazodanowe przedstawione w rozdziale „Encje danych” mapowane są na odpowiednie klasy modelu danych, dostępne z poziomu kodu źródłowego aplikacji. Oprócz tych klas w skład klas warstwy danych wchodzą również te realizujące wzorzec </w:t>
      </w:r>
      <w:r w:rsidRPr="00A450E2">
        <w:rPr>
          <w:b/>
          <w:lang w:val="pl-PL" w:eastAsia="pl-PL" w:bidi="ar-SA"/>
        </w:rPr>
        <w:t>Repository</w:t>
      </w:r>
      <w:r>
        <w:rPr>
          <w:lang w:val="pl-PL" w:eastAsia="pl-PL" w:bidi="ar-SA"/>
        </w:rPr>
        <w:t>, sterujący dostępem do instancji encji.</w:t>
      </w:r>
    </w:p>
    <w:tbl>
      <w:tblPr>
        <w:tblStyle w:val="Jasnasiatkaakcent1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450E2" w:rsidTr="00A4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lastRenderedPageBreak/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A450E2" w:rsidRPr="00706201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SessionProvider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Implementuje wzorzec Singleton. Zapewnia dostęp do fabryki (interfejs ISessionFactory) pozwalającej na tworzenie obiektów kontrolujących sesję bazodanową.</w:t>
            </w:r>
          </w:p>
        </w:tc>
      </w:tr>
      <w:tr w:rsidR="00A450E2" w:rsidRPr="00706201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AbstractDataModel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Abstrakcyjna klasa nadrzędna dla wszystkich klas modelu danych. Dla każdej klasy dziedziczącej zapewnia klucz surogatowy pozwalający na jednoznaczną identyfikację unikalnej encji. Ponadto zapewnia operacje pozwalające na poprawne przechowywanie encji w standardowych kontenerach frameworka .NET (identyfikacja na podstawie unikalnego klucza, generacja hasha, porównywanie encji).</w:t>
            </w:r>
          </w:p>
        </w:tc>
      </w:tr>
      <w:tr w:rsidR="00A450E2" w:rsidRPr="00706201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DataRepository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Abstrakcyjna klasa nadrzędna dla wszystkich klas realizujących wzorzec Repository. Deklaruje zestaw podstawowych operacji na encjach (wstawianie, wyszukiwanie, modyfikacja oraz usuwanie), które każda klasa dziedzicząca musi implementować.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UserModel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użytkownika.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PhotoModel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zdjęcia.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CommentModel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komentarza.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AlbumModel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albumu.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CategoryModel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kategorii albumu.</w:t>
            </w:r>
          </w:p>
        </w:tc>
      </w:tr>
      <w:tr w:rsidR="00A450E2" w:rsidRPr="00706201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UserRepository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użytkowników.</w:t>
            </w:r>
          </w:p>
        </w:tc>
      </w:tr>
      <w:tr w:rsidR="00A450E2" w:rsidRPr="00706201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AlbumRepository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albumów.</w:t>
            </w:r>
          </w:p>
        </w:tc>
      </w:tr>
      <w:tr w:rsidR="00A450E2" w:rsidRPr="00706201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PhotoRepository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zdjęć.</w:t>
            </w:r>
          </w:p>
        </w:tc>
      </w:tr>
    </w:tbl>
    <w:p w:rsidR="00A450E2" w:rsidRDefault="00A450E2" w:rsidP="007E47F5">
      <w:pPr>
        <w:rPr>
          <w:lang w:val="pl-PL" w:eastAsia="pl-PL" w:bidi="ar-SA"/>
        </w:rPr>
      </w:pPr>
    </w:p>
    <w:p w:rsidR="00A450E2" w:rsidRDefault="0057574B" w:rsidP="0057574B">
      <w:pPr>
        <w:pStyle w:val="Nagwek2"/>
        <w:rPr>
          <w:lang w:val="pl-PL" w:eastAsia="pl-PL" w:bidi="ar-SA"/>
        </w:rPr>
      </w:pPr>
      <w:r>
        <w:t>Warstwa logiki biznesowej</w:t>
      </w:r>
      <w:r>
        <w:br/>
      </w:r>
    </w:p>
    <w:tbl>
      <w:tblPr>
        <w:tblStyle w:val="Jasnasiatkaakcent1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57574B" w:rsidTr="005F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57574B" w:rsidRPr="00706201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Controller</w:t>
            </w:r>
          </w:p>
        </w:tc>
        <w:tc>
          <w:tcPr>
            <w:tcW w:w="8513" w:type="dxa"/>
          </w:tcPr>
          <w:p w:rsidR="0057574B" w:rsidRDefault="00D75877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Bazowa klasa dla wszystkich kontrolerów obsługujących akcje wykonywane przez użytkownika. Zapewniona przez framework ASP.NET MVC. Definiuje interfejs podstawowych operacji, które każdy kontroler musi implementować, oraz określa cykl życia kontrolera.</w:t>
            </w:r>
          </w:p>
        </w:tc>
      </w:tr>
      <w:tr w:rsidR="0057574B" w:rsidRPr="00706201" w:rsidTr="005F0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HomeController</w:t>
            </w:r>
          </w:p>
        </w:tc>
        <w:tc>
          <w:tcPr>
            <w:tcW w:w="8513" w:type="dxa"/>
          </w:tcPr>
          <w:p w:rsidR="0057574B" w:rsidRDefault="00D75877" w:rsidP="00D758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Kontroler obsługujący stronę główną aplikacji internetowej, odpowiada za wyświetlanie miniatur albumów wybranych na podstawie określonych kryteriów, np. ostatnio modyfikowane, najpopularniejsze, itp.</w:t>
            </w:r>
          </w:p>
        </w:tc>
      </w:tr>
      <w:tr w:rsidR="0057574B" w:rsidRPr="00706201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UserController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użytkownikach serwisu: rejestracje nowych, logowanie, pobieranie informacji na podstawie pseudonimu, modyfikacje danych profilowych, itp.</w:t>
            </w:r>
          </w:p>
        </w:tc>
      </w:tr>
      <w:tr w:rsidR="0057574B" w:rsidRPr="00706201" w:rsidTr="005F0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AlbumController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albumach zdjęć: dodawanie nowych, edycję istniejących, wysysłanie zdjęć, przygotowywanie rankingów, itp.</w:t>
            </w:r>
          </w:p>
        </w:tc>
      </w:tr>
      <w:tr w:rsidR="0057574B" w:rsidRPr="00706201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NewUserModel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Encja będącą podzbiorem UserModel, przechowuje dane podane przez użytkownika w procesie rejestracji nowego konta.</w:t>
            </w:r>
          </w:p>
        </w:tc>
      </w:tr>
      <w:tr w:rsidR="0057574B" w:rsidRPr="00706201" w:rsidTr="005F0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SignInUserModel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logowania (login, hasło).</w:t>
            </w:r>
          </w:p>
        </w:tc>
      </w:tr>
      <w:tr w:rsidR="0057574B" w:rsidRPr="00706201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NewPhotoModel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tworzenia nowego albumu.</w:t>
            </w:r>
          </w:p>
        </w:tc>
      </w:tr>
    </w:tbl>
    <w:p w:rsidR="0057574B" w:rsidRDefault="004D0AF5" w:rsidP="007E47F5">
      <w:pPr>
        <w:rPr>
          <w:lang w:val="pl-PL" w:eastAsia="pl-PL" w:bidi="ar-SA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-709295</wp:posOffset>
            </wp:positionH>
            <wp:positionV relativeFrom="paragraph">
              <wp:posOffset>1569085</wp:posOffset>
            </wp:positionV>
            <wp:extent cx="8382635" cy="5963285"/>
            <wp:effectExtent l="0" t="1219200" r="0" b="1199515"/>
            <wp:wrapSquare wrapText="bothSides"/>
            <wp:docPr id="15" name="Obraz 9" descr="Diagram klas-log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-logik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26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0AF5" w:rsidRDefault="004D0AF5" w:rsidP="007E47F5">
      <w:pPr>
        <w:rPr>
          <w:lang w:val="pl-PL" w:eastAsia="pl-PL" w:bidi="ar-SA"/>
        </w:rPr>
      </w:pPr>
    </w:p>
    <w:p w:rsidR="004D0AF5" w:rsidRDefault="004D0AF5" w:rsidP="007E47F5">
      <w:pPr>
        <w:rPr>
          <w:lang w:val="pl-PL" w:eastAsia="pl-PL" w:bidi="ar-SA"/>
        </w:rPr>
      </w:pPr>
    </w:p>
    <w:p w:rsidR="004D0AF5" w:rsidRPr="007E47F5" w:rsidRDefault="004D0AF5" w:rsidP="007E47F5">
      <w:pPr>
        <w:rPr>
          <w:lang w:val="pl-PL" w:eastAsia="pl-PL" w:bidi="ar-SA"/>
        </w:rPr>
      </w:pPr>
    </w:p>
    <w:p w:rsidR="00D41AE1" w:rsidRPr="00706201" w:rsidRDefault="00047B5A" w:rsidP="00D41AE1">
      <w:pPr>
        <w:pStyle w:val="Nagwek1"/>
        <w:rPr>
          <w:lang w:val="pl-PL"/>
        </w:rPr>
      </w:pPr>
      <w:r w:rsidRPr="00706201">
        <w:rPr>
          <w:lang w:val="pl-PL"/>
        </w:rPr>
        <w:lastRenderedPageBreak/>
        <w:t>Obsługa akcji</w:t>
      </w:r>
    </w:p>
    <w:p w:rsidR="00792C9B" w:rsidRDefault="00792C9B" w:rsidP="00792C9B">
      <w:pPr>
        <w:rPr>
          <w:lang w:val="pl-PL"/>
        </w:rPr>
      </w:pPr>
    </w:p>
    <w:p w:rsidR="00BC7477" w:rsidRDefault="00BC7477" w:rsidP="00BC7477">
      <w:pPr>
        <w:pStyle w:val="Nagwek3"/>
        <w:rPr>
          <w:lang w:val="pl-PL"/>
        </w:rPr>
      </w:pPr>
      <w:r>
        <w:rPr>
          <w:lang w:val="pl-PL"/>
        </w:rPr>
        <w:t>Rejestracja użytkownika</w:t>
      </w:r>
    </w:p>
    <w:p w:rsidR="00BC7477" w:rsidRPr="00BC7477" w:rsidRDefault="00BC7477" w:rsidP="00BC7477">
      <w:pPr>
        <w:rPr>
          <w:lang w:val="pl-PL"/>
        </w:rPr>
      </w:pPr>
    </w:p>
    <w:p w:rsidR="00792C9B" w:rsidRDefault="00792C9B" w:rsidP="00792C9B">
      <w:r>
        <w:rPr>
          <w:noProof/>
          <w:lang w:val="pl-PL" w:eastAsia="pl-PL" w:bidi="ar-SA"/>
        </w:rPr>
        <w:drawing>
          <wp:inline distT="0" distB="0" distL="0" distR="0">
            <wp:extent cx="6645910" cy="6443980"/>
            <wp:effectExtent l="0" t="0" r="0" b="0"/>
            <wp:docPr id="16" name="Obraz 11" descr="createUser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-Sequenc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/>
    <w:p w:rsidR="00BC7477" w:rsidRDefault="00BC7477" w:rsidP="00792C9B"/>
    <w:p w:rsidR="00BC7477" w:rsidRDefault="00BC7477" w:rsidP="00792C9B"/>
    <w:p w:rsidR="00BC7477" w:rsidRDefault="00BC7477" w:rsidP="00792C9B"/>
    <w:p w:rsidR="00BC7477" w:rsidRDefault="00BC7477" w:rsidP="00BC7477">
      <w:pPr>
        <w:pStyle w:val="Nagwek3"/>
      </w:pPr>
      <w:r>
        <w:lastRenderedPageBreak/>
        <w:t>Tworzenie nowego albumu</w:t>
      </w:r>
    </w:p>
    <w:p w:rsidR="00BC7477" w:rsidRPr="00BC7477" w:rsidRDefault="00BC7477" w:rsidP="00BC7477"/>
    <w:p w:rsidR="00792C9B" w:rsidRDefault="00792C9B" w:rsidP="00792C9B">
      <w:r>
        <w:rPr>
          <w:noProof/>
          <w:lang w:val="pl-PL" w:eastAsia="pl-PL" w:bidi="ar-SA"/>
        </w:rPr>
        <w:drawing>
          <wp:inline distT="0" distB="0" distL="0" distR="0">
            <wp:extent cx="5553075" cy="8915400"/>
            <wp:effectExtent l="19050" t="0" r="9525" b="0"/>
            <wp:docPr id="17" name="Obraz 14" descr="createAlbum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lbum-sequenc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Pr="00792C9B" w:rsidRDefault="00792C9B" w:rsidP="00792C9B"/>
    <w:p w:rsidR="00D41AE1" w:rsidRPr="00706201" w:rsidRDefault="00FB293F" w:rsidP="00D41AE1">
      <w:pPr>
        <w:pStyle w:val="Nagwek1"/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-989330</wp:posOffset>
            </wp:positionH>
            <wp:positionV relativeFrom="margin">
              <wp:posOffset>1495425</wp:posOffset>
            </wp:positionV>
            <wp:extent cx="8543925" cy="6522720"/>
            <wp:effectExtent l="0" t="1009650" r="0" b="982980"/>
            <wp:wrapSquare wrapText="bothSides"/>
            <wp:docPr id="8" name="Picture 1" descr="http://ai.ia.agh.edu.pl/wiki/_media/pl:dydaktyka:ztb:2012:projekty:past_explorer: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st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3925" cy="652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7B5A" w:rsidRPr="00706201">
        <w:rPr>
          <w:lang w:val="pl-PL"/>
        </w:rPr>
        <w:t>Diagram stanów aplikacji internetowej</w:t>
      </w: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FB293F" w:rsidRDefault="00FB293F" w:rsidP="00792C9B">
      <w:pPr>
        <w:rPr>
          <w:lang w:val="pl-PL"/>
        </w:rPr>
      </w:pPr>
    </w:p>
    <w:p w:rsidR="00706201" w:rsidRDefault="00706201" w:rsidP="00792C9B">
      <w:pPr>
        <w:rPr>
          <w:lang w:val="pl-PL"/>
        </w:rPr>
      </w:pPr>
      <w:r>
        <w:rPr>
          <w:lang w:val="pl-PL"/>
        </w:rPr>
        <w:lastRenderedPageBreak/>
        <w:t xml:space="preserve">Diagram </w:t>
      </w:r>
      <w:r w:rsidR="007F1EDB">
        <w:rPr>
          <w:lang w:val="pl-PL"/>
        </w:rPr>
        <w:t>STD</w:t>
      </w:r>
      <w:r w:rsidR="00FB293F">
        <w:rPr>
          <w:lang w:val="pl-PL"/>
        </w:rPr>
        <w:t xml:space="preserve"> ukazuje </w:t>
      </w:r>
      <w:r w:rsidR="006C207C">
        <w:rPr>
          <w:lang w:val="pl-PL"/>
        </w:rPr>
        <w:t xml:space="preserve">możliwe przejścia </w:t>
      </w:r>
      <w:r w:rsidR="00FB293F">
        <w:rPr>
          <w:lang w:val="pl-PL"/>
        </w:rPr>
        <w:t>w aplikacji.</w:t>
      </w:r>
      <w:r>
        <w:rPr>
          <w:lang w:val="pl-PL"/>
        </w:rPr>
        <w:t xml:space="preserve"> 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>Aby w pełni wykorzystywać możliwości aplikacji, użytkownik musi się zarejestrować. Po wprowadzeniu danych rejestracyjnych są one walidowane</w:t>
      </w:r>
      <w:r w:rsidR="009C5EB6">
        <w:rPr>
          <w:lang w:val="pl-PL"/>
        </w:rPr>
        <w:t>. Po poprawnej walidacji</w:t>
      </w:r>
      <w:r>
        <w:rPr>
          <w:lang w:val="pl-PL"/>
        </w:rPr>
        <w:t xml:space="preserve"> do aktywowania konta wymagane jest kliknięcie linku, który jest wysłany e-mailem.</w:t>
      </w:r>
      <w:r w:rsidR="009C5EB6">
        <w:rPr>
          <w:lang w:val="pl-PL"/>
        </w:rPr>
        <w:t xml:space="preserve"> Jeśli użytkownik nie aktywuje konta w ciągu 3 dni, konto jest odrzucane.</w:t>
      </w:r>
    </w:p>
    <w:p w:rsidR="00FB293F" w:rsidRDefault="00FB293F" w:rsidP="00792C9B">
      <w:pPr>
        <w:rPr>
          <w:lang w:val="pl-PL"/>
        </w:rPr>
      </w:pPr>
      <w:r>
        <w:rPr>
          <w:lang w:val="pl-PL"/>
        </w:rPr>
        <w:t xml:space="preserve">Po zalogowaniu się użytkownik zostaje przekierowany na </w:t>
      </w:r>
      <w:r w:rsidR="009C5EB6">
        <w:rPr>
          <w:lang w:val="pl-PL"/>
        </w:rPr>
        <w:t xml:space="preserve">stronę z </w:t>
      </w:r>
      <w:r>
        <w:rPr>
          <w:lang w:val="pl-PL"/>
        </w:rPr>
        <w:t>dashboard</w:t>
      </w:r>
      <w:r w:rsidR="009C5EB6">
        <w:rPr>
          <w:lang w:val="pl-PL"/>
        </w:rPr>
        <w:t>em</w:t>
      </w:r>
      <w:r>
        <w:rPr>
          <w:lang w:val="pl-PL"/>
        </w:rPr>
        <w:t xml:space="preserve"> użytkownika. </w:t>
      </w:r>
      <w:r w:rsidR="009C5EB6">
        <w:rPr>
          <w:lang w:val="pl-PL"/>
        </w:rPr>
        <w:t>Stamtąd istnieje możliwość przejścia do ustawi</w:t>
      </w:r>
      <w:r w:rsidR="00CD6563">
        <w:rPr>
          <w:lang w:val="pl-PL"/>
        </w:rPr>
        <w:t xml:space="preserve">eń konta, </w:t>
      </w:r>
      <w:r w:rsidR="009C5EB6">
        <w:rPr>
          <w:lang w:val="pl-PL"/>
        </w:rPr>
        <w:t xml:space="preserve">zarządzania </w:t>
      </w:r>
      <w:r w:rsidR="00CD6563">
        <w:rPr>
          <w:lang w:val="pl-PL"/>
        </w:rPr>
        <w:t>oraz przeglądania albumów</w:t>
      </w:r>
      <w:r w:rsidR="009C5EB6">
        <w:rPr>
          <w:lang w:val="pl-PL"/>
        </w:rPr>
        <w:t>.</w:t>
      </w:r>
    </w:p>
    <w:p w:rsidR="009C5EB6" w:rsidRDefault="009C5EB6" w:rsidP="00792C9B">
      <w:pPr>
        <w:rPr>
          <w:lang w:val="pl-PL"/>
        </w:rPr>
      </w:pPr>
      <w:r>
        <w:rPr>
          <w:lang w:val="pl-PL"/>
        </w:rPr>
        <w:t>Na stronie ustawień konta użytkownik może zmienić swoje dane oraz ustawienia powiadomień.</w:t>
      </w:r>
      <w:r w:rsidR="00C21E2B">
        <w:rPr>
          <w:lang w:val="pl-PL"/>
        </w:rPr>
        <w:t xml:space="preserve"> Istnieje także opcja usunięcia konta, która realizowana jest po potwierdzeniu.</w:t>
      </w:r>
    </w:p>
    <w:p w:rsidR="00C21E2B" w:rsidRDefault="00CD6563" w:rsidP="00792C9B">
      <w:pPr>
        <w:rPr>
          <w:lang w:val="pl-PL"/>
        </w:rPr>
      </w:pPr>
      <w:r>
        <w:rPr>
          <w:lang w:val="pl-PL"/>
        </w:rPr>
        <w:t xml:space="preserve">Użytkownik ma możliwość </w:t>
      </w:r>
      <w:r w:rsidR="00BA6FB2">
        <w:rPr>
          <w:lang w:val="pl-PL"/>
        </w:rPr>
        <w:t xml:space="preserve">przeglądania albumów wg </w:t>
      </w:r>
      <w:r w:rsidR="00A03F37">
        <w:rPr>
          <w:lang w:val="pl-PL"/>
        </w:rPr>
        <w:t>rankingów</w:t>
      </w:r>
      <w:r w:rsidR="00BA6FB2">
        <w:rPr>
          <w:lang w:val="pl-PL"/>
        </w:rPr>
        <w:t xml:space="preserve"> (najczęściej komentowane, najpopularniejsze, najwięcej wyświetleń, największe) lub wg kategorii. Po wybraniu konkretnego albumu ukazują się opcje komentowania oraz oceniania albumu.</w:t>
      </w:r>
    </w:p>
    <w:p w:rsidR="006267DA" w:rsidRDefault="00BA6FB2" w:rsidP="00BC7477">
      <w:pPr>
        <w:rPr>
          <w:lang w:val="pl-PL"/>
        </w:rPr>
      </w:pPr>
      <w:r>
        <w:rPr>
          <w:lang w:val="pl-PL"/>
        </w:rPr>
        <w:t>Po przejściu do albumów użytkownika, możliwe jest dodanie albumu oraz dodanie zdjęcia. Stworzenie nowego albumu polega na wypełnieniu odpowiedniego formularza,</w:t>
      </w:r>
      <w:r w:rsidR="00FB3997">
        <w:rPr>
          <w:lang w:val="pl-PL"/>
        </w:rPr>
        <w:t xml:space="preserve"> w którym podaje się m.in. nazwę,</w:t>
      </w:r>
      <w:r w:rsidR="001573A5">
        <w:rPr>
          <w:lang w:val="pl-PL"/>
        </w:rPr>
        <w:t xml:space="preserve"> opis, </w:t>
      </w:r>
      <w:r w:rsidR="00FB3997">
        <w:rPr>
          <w:lang w:val="pl-PL"/>
        </w:rPr>
        <w:t>kategorię, opcje udostępniania, opcje powiadomień, możliwości komentowania. Następnie formularz jest weryfikowany, w przypadku braku błędów następuje przekierowanie do nowo stworzonego albumu</w:t>
      </w:r>
      <w:r>
        <w:rPr>
          <w:lang w:val="pl-PL"/>
        </w:rPr>
        <w:t>. Proces dodawania nowego zdjęcia</w:t>
      </w:r>
      <w:r w:rsidR="009277B2">
        <w:rPr>
          <w:lang w:val="pl-PL"/>
        </w:rPr>
        <w:t xml:space="preserve"> przebiega analogicznie</w:t>
      </w:r>
      <w:r>
        <w:rPr>
          <w:lang w:val="pl-PL"/>
        </w:rPr>
        <w:t xml:space="preserve">, wymagane jest podanie m.in. albumu, daty wykonania zdjęcia oraz pliku ze zdjęciem. </w:t>
      </w:r>
    </w:p>
    <w:p w:rsidR="006E0389" w:rsidRPr="006E0389" w:rsidRDefault="00B8016F" w:rsidP="006E0389">
      <w:pPr>
        <w:pStyle w:val="Nagwek1"/>
        <w:rPr>
          <w:lang w:val="pl-PL"/>
        </w:rPr>
      </w:pPr>
      <w:r>
        <w:rPr>
          <w:lang w:val="pl-PL"/>
        </w:rPr>
        <w:t>Bezpieczeństwo aplikacji</w:t>
      </w:r>
    </w:p>
    <w:p w:rsidR="006E0389" w:rsidRDefault="006E0389" w:rsidP="006E0389">
      <w:pPr>
        <w:rPr>
          <w:lang w:val="pl-PL"/>
        </w:rPr>
      </w:pPr>
    </w:p>
    <w:p w:rsidR="00D82ADA" w:rsidRDefault="006E0389" w:rsidP="006E0389">
      <w:pPr>
        <w:rPr>
          <w:lang w:val="pl-PL"/>
        </w:rPr>
      </w:pPr>
      <w:r>
        <w:rPr>
          <w:lang w:val="pl-PL"/>
        </w:rPr>
        <w:t>Zabezpieczenia przed potencjalnymi atakami oraz złośliwymi danymi stanowią istotną kwestię</w:t>
      </w:r>
      <w:r w:rsidRPr="006E0389">
        <w:rPr>
          <w:lang w:val="pl-PL"/>
        </w:rPr>
        <w:t xml:space="preserve"> </w:t>
      </w:r>
      <w:r>
        <w:rPr>
          <w:lang w:val="pl-PL"/>
        </w:rPr>
        <w:t>dla ogólnodostępnych aplikacji internetowych. Ze względu na społecznościową charakterystykę naszej aplikacji, narażona jest ona na dodatkowe ryzyko związane z dużą ilością potencjalnych atakujących oraz dostępem do dużej ilości zgromadzonych danych. Dlatego zdecydowaliśmy się podjąć kroki, które uniemożliwiają ataki na aplikację.</w:t>
      </w:r>
    </w:p>
    <w:p w:rsidR="00BC7477" w:rsidRPr="00BC7477" w:rsidRDefault="006E0389" w:rsidP="00BC7477">
      <w:pPr>
        <w:pStyle w:val="Nagwek2"/>
        <w:rPr>
          <w:lang w:val="pl-PL"/>
        </w:rPr>
      </w:pPr>
      <w:r>
        <w:rPr>
          <w:lang w:val="pl-PL"/>
        </w:rPr>
        <w:t>Zabezpieczenia przed nieautoryzowanym edytowaniem danych</w:t>
      </w:r>
      <w:r w:rsidR="00BC7477">
        <w:rPr>
          <w:lang w:val="pl-PL"/>
        </w:rPr>
        <w:br/>
      </w:r>
    </w:p>
    <w:p w:rsidR="008D3AF9" w:rsidRDefault="006E0389" w:rsidP="006E0389">
      <w:pPr>
        <w:rPr>
          <w:lang w:val="pl-PL"/>
        </w:rPr>
      </w:pPr>
      <w:r>
        <w:rPr>
          <w:lang w:val="pl-PL"/>
        </w:rPr>
        <w:t xml:space="preserve">Edytowanie danych w aplikacji możliwe jest poprzez odpowiednie przyciski nawigacyjne. Po kliknięciu w edycję albumu, jego właściciel zostaje przekierowany na stronę </w:t>
      </w:r>
      <w:r w:rsidR="008D3AF9">
        <w:rPr>
          <w:lang w:val="pl-PL"/>
        </w:rPr>
        <w:t xml:space="preserve">edycji albumu (np. </w:t>
      </w:r>
      <w:r w:rsidR="008D3AF9" w:rsidRPr="008D3AF9">
        <w:rPr>
          <w:lang w:val="pl-PL"/>
        </w:rPr>
        <w:t>Album/Edit/1</w:t>
      </w:r>
      <w:r w:rsidR="008D3AF9">
        <w:rPr>
          <w:lang w:val="pl-PL"/>
        </w:rPr>
        <w:t xml:space="preserve">). </w:t>
      </w:r>
    </w:p>
    <w:p w:rsidR="006E0389" w:rsidRDefault="008D3AF9" w:rsidP="006E0389">
      <w:pPr>
        <w:rPr>
          <w:lang w:val="pl-PL"/>
        </w:rPr>
      </w:pPr>
      <w:r>
        <w:rPr>
          <w:lang w:val="pl-PL"/>
        </w:rPr>
        <w:t xml:space="preserve">Należy zauważyć, że powyższy adres </w:t>
      </w:r>
      <w:r w:rsidR="00D82ADA">
        <w:rPr>
          <w:lang w:val="pl-PL"/>
        </w:rPr>
        <w:t>URL</w:t>
      </w:r>
      <w:r>
        <w:rPr>
          <w:lang w:val="pl-PL"/>
        </w:rPr>
        <w:t xml:space="preserve"> może być również wprowadzony do przeglądarki przez użytkownika, który nie jest właścicielem albumu. W takim przypadku nie może on uzyskać dostępu do edycji albumu. Za wyżej wymienione zachowanie odpowiada następujący kod umieszczony w kontrolerze</w:t>
      </w:r>
      <w:r w:rsidR="00C93B77">
        <w:rPr>
          <w:lang w:val="pl-PL"/>
        </w:rPr>
        <w:t xml:space="preserve"> w akcji Edit</w:t>
      </w:r>
      <w:r>
        <w:rPr>
          <w:lang w:val="pl-PL"/>
        </w:rPr>
        <w:t>: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if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(!albums.isUserAuthorizedToEditAlbum(album, user))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  <w:lang w:val="pl-PL" w:bidi="ar-SA"/>
        </w:rPr>
        <w:t>"NotAuthorizedEdit"</w:t>
      </w:r>
      <w:r>
        <w:rPr>
          <w:rFonts w:ascii="Consolas" w:hAnsi="Consolas" w:cs="Consolas"/>
          <w:sz w:val="19"/>
          <w:szCs w:val="19"/>
          <w:lang w:val="pl-PL" w:bidi="ar-SA"/>
        </w:rPr>
        <w:t>);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</w:p>
    <w:p w:rsidR="008D3AF9" w:rsidRPr="008D3AF9" w:rsidRDefault="008D3AF9" w:rsidP="008D3AF9">
      <w:pPr>
        <w:rPr>
          <w:lang w:val="pl-PL"/>
        </w:rPr>
      </w:pPr>
      <w:r w:rsidRPr="008D3AF9">
        <w:rPr>
          <w:lang w:val="pl-PL"/>
        </w:rPr>
        <w:t>Metoda isUserAuthorizedToEditAlbum zaimplementowana została następująco:</w:t>
      </w:r>
    </w:p>
    <w:p w:rsidR="008D3AF9" w:rsidRPr="00C93B77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93B77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C93B77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C93B77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C93B77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C93B77">
        <w:rPr>
          <w:rFonts w:ascii="Consolas" w:hAnsi="Consolas" w:cs="Consolas"/>
          <w:sz w:val="19"/>
          <w:szCs w:val="19"/>
          <w:lang w:bidi="ar-SA"/>
        </w:rPr>
        <w:t xml:space="preserve"> isUserAuthorizedToEditAlbum(</w:t>
      </w:r>
      <w:r w:rsidRPr="00C93B77">
        <w:rPr>
          <w:rFonts w:ascii="Consolas" w:hAnsi="Consolas" w:cs="Consolas"/>
          <w:color w:val="2B91AF"/>
          <w:sz w:val="19"/>
          <w:szCs w:val="19"/>
          <w:lang w:bidi="ar-SA"/>
        </w:rPr>
        <w:t>AlbumModel</w:t>
      </w:r>
      <w:r w:rsidRPr="00C93B77">
        <w:rPr>
          <w:rFonts w:ascii="Consolas" w:hAnsi="Consolas" w:cs="Consolas"/>
          <w:sz w:val="19"/>
          <w:szCs w:val="19"/>
          <w:lang w:bidi="ar-SA"/>
        </w:rPr>
        <w:t xml:space="preserve"> album, </w:t>
      </w:r>
      <w:r w:rsidRPr="00C93B77">
        <w:rPr>
          <w:rFonts w:ascii="Consolas" w:hAnsi="Consolas" w:cs="Consolas"/>
          <w:color w:val="2B91AF"/>
          <w:sz w:val="19"/>
          <w:szCs w:val="19"/>
          <w:lang w:bidi="ar-SA"/>
        </w:rPr>
        <w:t>UserModel</w:t>
      </w:r>
      <w:r w:rsidRPr="00C93B77">
        <w:rPr>
          <w:rFonts w:ascii="Consolas" w:hAnsi="Consolas" w:cs="Consolas"/>
          <w:sz w:val="19"/>
          <w:szCs w:val="19"/>
          <w:lang w:bidi="ar-SA"/>
        </w:rPr>
        <w:t xml:space="preserve"> user)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C93B77">
        <w:rPr>
          <w:rFonts w:ascii="Consolas" w:hAnsi="Consolas" w:cs="Consolas"/>
          <w:sz w:val="19"/>
          <w:szCs w:val="19"/>
          <w:lang w:bidi="ar-SA"/>
        </w:rPr>
        <w:t xml:space="preserve">        </w:t>
      </w:r>
      <w:r w:rsidRPr="008D3AF9">
        <w:rPr>
          <w:rFonts w:ascii="Consolas" w:hAnsi="Consolas" w:cs="Consolas"/>
          <w:sz w:val="19"/>
          <w:szCs w:val="19"/>
          <w:lang w:bidi="ar-SA"/>
        </w:rPr>
        <w:t>{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8D3AF9">
        <w:rPr>
          <w:rFonts w:ascii="Consolas" w:hAnsi="Consolas" w:cs="Consolas"/>
          <w:color w:val="008000"/>
          <w:sz w:val="19"/>
          <w:szCs w:val="19"/>
          <w:lang w:bidi="ar-SA"/>
        </w:rPr>
        <w:t>// given user is the owner of the album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8D3AF9">
        <w:rPr>
          <w:rFonts w:ascii="Consolas" w:hAnsi="Consolas" w:cs="Consolas"/>
          <w:sz w:val="19"/>
          <w:szCs w:val="19"/>
          <w:lang w:bidi="ar-SA"/>
        </w:rPr>
        <w:t xml:space="preserve"> (album.User == user)</w:t>
      </w:r>
    </w:p>
    <w:p w:rsidR="008D3AF9" w:rsidRP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8D3AF9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8D3AF9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8D3AF9">
        <w:rPr>
          <w:rFonts w:ascii="Consolas" w:hAnsi="Consolas" w:cs="Consolas"/>
          <w:sz w:val="19"/>
          <w:szCs w:val="19"/>
          <w:lang w:bidi="ar-SA"/>
        </w:rPr>
        <w:t>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 w:rsidRPr="008D3AF9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else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false</w:t>
      </w:r>
      <w:r>
        <w:rPr>
          <w:rFonts w:ascii="Consolas" w:hAnsi="Consolas" w:cs="Consolas"/>
          <w:sz w:val="19"/>
          <w:szCs w:val="19"/>
          <w:lang w:val="pl-PL" w:bidi="ar-SA"/>
        </w:rPr>
        <w:t>;</w:t>
      </w:r>
    </w:p>
    <w:p w:rsidR="008D3AF9" w:rsidRDefault="008D3AF9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}</w:t>
      </w:r>
    </w:p>
    <w:p w:rsidR="00BC7477" w:rsidRDefault="00BC7477" w:rsidP="008D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</w:p>
    <w:p w:rsidR="00C93B77" w:rsidRPr="00D82ADA" w:rsidRDefault="00D82ADA" w:rsidP="00D82ADA">
      <w:pPr>
        <w:rPr>
          <w:lang w:val="pl-PL"/>
        </w:rPr>
      </w:pPr>
      <w:r w:rsidRPr="00D82ADA">
        <w:rPr>
          <w:lang w:val="pl-PL"/>
        </w:rPr>
        <w:t>Podobnie zostały zabezpieczone inne akcje umożliwiające autoryzowaną zmianę danych.</w:t>
      </w:r>
    </w:p>
    <w:p w:rsidR="00BC7477" w:rsidRDefault="00BC7477" w:rsidP="00820782">
      <w:pPr>
        <w:pStyle w:val="Nagwek2"/>
        <w:rPr>
          <w:lang w:val="pl-PL"/>
        </w:rPr>
      </w:pPr>
    </w:p>
    <w:p w:rsidR="008D3AF9" w:rsidRDefault="00820782" w:rsidP="00BC7477">
      <w:pPr>
        <w:pStyle w:val="Nagwek2"/>
        <w:rPr>
          <w:lang w:val="pl-PL"/>
        </w:rPr>
      </w:pPr>
      <w:r>
        <w:rPr>
          <w:lang w:val="pl-PL"/>
        </w:rPr>
        <w:t>Zabezpieczenia przed wielokrotnym głosowaniem</w:t>
      </w:r>
      <w:r w:rsidR="00BC7477">
        <w:rPr>
          <w:lang w:val="pl-PL"/>
        </w:rPr>
        <w:br/>
      </w:r>
    </w:p>
    <w:p w:rsidR="00B33B30" w:rsidRDefault="00333A32" w:rsidP="006E0389">
      <w:pPr>
        <w:rPr>
          <w:lang w:val="pl-PL"/>
        </w:rPr>
      </w:pPr>
      <w:r>
        <w:rPr>
          <w:lang w:val="pl-PL"/>
        </w:rPr>
        <w:t xml:space="preserve">Każdy zalogowany użytkownik ma możliwość oddania pozytywnego lub negatywnego głosu na album. </w:t>
      </w:r>
      <w:r w:rsidR="00B33B30">
        <w:rPr>
          <w:lang w:val="pl-PL"/>
        </w:rPr>
        <w:t>Głosowanie należy zabezpieczyć w taki sposób, aby niemożliwe było wielokrotne głosowanie na ten sam album. W tym celu została utworzona tabela Votes, której struktura wygląda następująco:</w:t>
      </w:r>
    </w:p>
    <w:p w:rsidR="006D5E74" w:rsidRPr="00706201" w:rsidRDefault="006D5E74" w:rsidP="006D5E74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album_id</w:t>
      </w:r>
      <w:r w:rsidRPr="00706201">
        <w:rPr>
          <w:lang w:val="pl-PL"/>
        </w:rPr>
        <w:t xml:space="preserve">, INT PRIMARY KEY </w:t>
      </w:r>
      <w:r w:rsidRPr="00706201">
        <w:rPr>
          <w:i/>
          <w:lang w:val="pl-PL"/>
        </w:rPr>
        <w:t>- klucz główny, klucz obcy do tabeli Album, określa na który album został oddany głos</w:t>
      </w:r>
    </w:p>
    <w:p w:rsidR="006D5E74" w:rsidRPr="00706201" w:rsidRDefault="006D5E74" w:rsidP="006D5E74">
      <w:pPr>
        <w:pStyle w:val="Bezodstpw"/>
        <w:rPr>
          <w:lang w:val="pl-PL"/>
        </w:rPr>
      </w:pPr>
      <w:r w:rsidRPr="00706201">
        <w:rPr>
          <w:b/>
          <w:lang w:val="pl-PL"/>
        </w:rPr>
        <w:t>user_id</w:t>
      </w:r>
      <w:r w:rsidRPr="00706201">
        <w:rPr>
          <w:lang w:val="pl-PL"/>
        </w:rPr>
        <w:t>, INT PRIMARY KEY -</w:t>
      </w:r>
      <w:r w:rsidRPr="00706201">
        <w:rPr>
          <w:i/>
          <w:lang w:val="pl-PL"/>
        </w:rPr>
        <w:t xml:space="preserve"> klucz główny, klucz obcy do tabeli User, określa użytkownika, który głosował na album</w:t>
      </w:r>
    </w:p>
    <w:p w:rsidR="006D5E74" w:rsidRDefault="006D5E74" w:rsidP="006D5E74">
      <w:pPr>
        <w:pStyle w:val="Bezodstpw"/>
        <w:rPr>
          <w:i/>
          <w:lang w:val="pl-PL"/>
        </w:rPr>
      </w:pPr>
      <w:r w:rsidRPr="00706201">
        <w:rPr>
          <w:b/>
          <w:lang w:val="pl-PL"/>
        </w:rPr>
        <w:t>up</w:t>
      </w:r>
      <w:r w:rsidRPr="00706201">
        <w:rPr>
          <w:lang w:val="pl-PL"/>
        </w:rPr>
        <w:t xml:space="preserve">, boolean NOT NULL - </w:t>
      </w:r>
      <w:r w:rsidRPr="00706201">
        <w:rPr>
          <w:i/>
          <w:lang w:val="pl-PL"/>
        </w:rPr>
        <w:t>określa czy głos był pozytywny (true) czy negatywny (false)</w:t>
      </w:r>
    </w:p>
    <w:p w:rsidR="006D5E74" w:rsidRDefault="006D5E74" w:rsidP="006D5E74">
      <w:pPr>
        <w:pStyle w:val="Bezodstpw"/>
        <w:rPr>
          <w:lang w:val="pl-PL"/>
        </w:rPr>
      </w:pPr>
    </w:p>
    <w:p w:rsidR="006E0389" w:rsidRDefault="00327AC2" w:rsidP="006E0389">
      <w:pPr>
        <w:rPr>
          <w:lang w:val="pl-PL"/>
        </w:rPr>
      </w:pPr>
      <w:r>
        <w:rPr>
          <w:lang w:val="pl-PL"/>
        </w:rPr>
        <w:t xml:space="preserve">Istotnym faktem jest tutaj </w:t>
      </w:r>
      <w:r w:rsidR="00F82A42">
        <w:rPr>
          <w:lang w:val="pl-PL"/>
        </w:rPr>
        <w:t>deklaracja</w:t>
      </w:r>
      <w:r>
        <w:rPr>
          <w:lang w:val="pl-PL"/>
        </w:rPr>
        <w:t xml:space="preserve"> user_id oraz album_id jako primary key. Dzięki temu niemożliwe jest oddanie więcej niż jednego głosu na jeden album przez użytkownika.</w:t>
      </w:r>
    </w:p>
    <w:p w:rsidR="00047DCB" w:rsidRDefault="00047DCB" w:rsidP="00BC7477">
      <w:pPr>
        <w:pStyle w:val="Nagwek2"/>
        <w:rPr>
          <w:lang w:val="pl-PL"/>
        </w:rPr>
      </w:pPr>
      <w:r>
        <w:rPr>
          <w:lang w:val="pl-PL"/>
        </w:rPr>
        <w:t>Autoryzowany dostęp do albumu</w:t>
      </w:r>
      <w:r w:rsidR="00BC7477">
        <w:rPr>
          <w:lang w:val="pl-PL"/>
        </w:rPr>
        <w:br/>
      </w:r>
    </w:p>
    <w:p w:rsidR="00C86733" w:rsidRDefault="00C86733" w:rsidP="00047DCB">
      <w:pPr>
        <w:rPr>
          <w:lang w:val="pl-PL"/>
        </w:rPr>
      </w:pPr>
      <w:r>
        <w:rPr>
          <w:lang w:val="pl-PL"/>
        </w:rPr>
        <w:t>Widoczność albumu dla innych użytkowników może zostać ograniczona przez jego właściciela. Istnieją trzy metody prywatnego dostępu:</w:t>
      </w:r>
    </w:p>
    <w:p w:rsidR="00047DCB" w:rsidRPr="00C86733" w:rsidRDefault="00C86733" w:rsidP="00C86733">
      <w:pPr>
        <w:pStyle w:val="Akapitzlist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poprzez hasło</w:t>
      </w:r>
    </w:p>
    <w:p w:rsidR="00C86733" w:rsidRPr="00C86733" w:rsidRDefault="00C86733" w:rsidP="00C86733">
      <w:pPr>
        <w:pStyle w:val="Akapitzlist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dla wyspecyfikowanych użytkowników</w:t>
      </w:r>
    </w:p>
    <w:p w:rsidR="00C86733" w:rsidRPr="00C86733" w:rsidRDefault="00C86733" w:rsidP="00C86733">
      <w:pPr>
        <w:pStyle w:val="Akapitzlist"/>
        <w:numPr>
          <w:ilvl w:val="0"/>
          <w:numId w:val="15"/>
        </w:numPr>
        <w:rPr>
          <w:color w:val="000000" w:themeColor="text1"/>
          <w:lang w:val="pl-PL"/>
        </w:rPr>
      </w:pPr>
      <w:r w:rsidRPr="00C86733">
        <w:rPr>
          <w:color w:val="000000" w:themeColor="text1"/>
          <w:lang w:val="pl-PL"/>
        </w:rPr>
        <w:t>dostęp tylko dla autora</w:t>
      </w:r>
    </w:p>
    <w:p w:rsidR="00C86733" w:rsidRPr="002A1A48" w:rsidRDefault="002A1A48" w:rsidP="006E0389">
      <w:pPr>
        <w:rPr>
          <w:lang w:val="pl-PL"/>
        </w:rPr>
      </w:pPr>
      <w:r>
        <w:rPr>
          <w:lang w:val="pl-PL"/>
        </w:rPr>
        <w:t>W celu weryfikacji uprawnień do wyświetlenia albumu w akcji Show wywoływana jest metoda sprawdzająca uprawnienia. W przypadku braku uprawnień, użytkownik przekierowywany jest na stronę z odpowiednim komunikatem. Metoda sprawdzająca czy użytkownik może wyświetlić album z</w:t>
      </w:r>
      <w:r w:rsidRPr="002A1A48">
        <w:rPr>
          <w:lang w:val="pl-PL"/>
        </w:rPr>
        <w:t>ostała zaimplementowana następująco: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val="pl-PL" w:bidi="ar-SA"/>
        </w:rPr>
        <w:t xml:space="preserve">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IsUserAuthorizedToViewAlbum(</w:t>
      </w:r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AlbumModel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album, </w:t>
      </w:r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UserModel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user,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bool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passwordChecked)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 ==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throw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2B91AF"/>
          <w:sz w:val="19"/>
          <w:szCs w:val="19"/>
          <w:lang w:bidi="ar-SA"/>
        </w:rPr>
        <w:t>ArgumentException</w:t>
      </w:r>
      <w:r w:rsidRPr="002A1A48">
        <w:rPr>
          <w:rFonts w:ascii="Consolas" w:hAnsi="Consolas" w:cs="Consolas"/>
          <w:sz w:val="19"/>
          <w:szCs w:val="19"/>
          <w:lang w:bidi="ar-SA"/>
        </w:rPr>
        <w:t>(</w:t>
      </w:r>
      <w:r w:rsidRPr="002A1A48">
        <w:rPr>
          <w:rFonts w:ascii="Consolas" w:hAnsi="Consolas" w:cs="Consolas"/>
          <w:color w:val="A31515"/>
          <w:sz w:val="19"/>
          <w:szCs w:val="19"/>
          <w:lang w:bidi="ar-SA"/>
        </w:rPr>
        <w:t>"album"</w:t>
      </w:r>
      <w:r w:rsidRPr="002A1A48">
        <w:rPr>
          <w:rFonts w:ascii="Consolas" w:hAnsi="Consolas" w:cs="Consolas"/>
          <w:sz w:val="19"/>
          <w:szCs w:val="19"/>
          <w:lang w:bidi="ar-SA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public album - eveyrone can view it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(album.Public)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given user is the owner of the album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(album.User == user)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given user is among trusted users for this album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(album.TrustedUsers !=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&amp;&amp; album.TrustedUsers.Contains(user))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true</w:t>
      </w:r>
      <w:r w:rsidRPr="002A1A48">
        <w:rPr>
          <w:rFonts w:ascii="Consolas" w:hAnsi="Consolas" w:cs="Consolas"/>
          <w:sz w:val="19"/>
          <w:szCs w:val="19"/>
          <w:lang w:bidi="ar-SA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8000"/>
          <w:sz w:val="19"/>
          <w:szCs w:val="19"/>
          <w:lang w:bidi="ar-SA"/>
        </w:rPr>
        <w:t>// album has password access - allow if password was checked before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if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(album.Password !=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null</w:t>
      </w:r>
      <w:r w:rsidRPr="002A1A48">
        <w:rPr>
          <w:rFonts w:ascii="Consolas" w:hAnsi="Consolas" w:cs="Consolas"/>
          <w:sz w:val="19"/>
          <w:szCs w:val="19"/>
          <w:lang w:bidi="ar-SA"/>
        </w:rPr>
        <w:t>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    </w:t>
      </w:r>
      <w:r w:rsidRPr="002A1A48"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r w:rsidRPr="002A1A48">
        <w:rPr>
          <w:rFonts w:ascii="Consolas" w:hAnsi="Consolas" w:cs="Consolas"/>
          <w:sz w:val="19"/>
          <w:szCs w:val="19"/>
          <w:lang w:bidi="ar-SA"/>
        </w:rPr>
        <w:t xml:space="preserve"> passwordChecked;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 w:rsidRPr="002A1A48"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return</w:t>
      </w:r>
      <w:r>
        <w:rPr>
          <w:rFonts w:ascii="Consolas" w:hAnsi="Consolas" w:cs="Consolas"/>
          <w:sz w:val="19"/>
          <w:szCs w:val="19"/>
          <w:lang w:val="pl-PL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l-PL" w:bidi="ar-SA"/>
        </w:rPr>
        <w:t>false</w:t>
      </w:r>
      <w:r>
        <w:rPr>
          <w:rFonts w:ascii="Consolas" w:hAnsi="Consolas" w:cs="Consolas"/>
          <w:sz w:val="19"/>
          <w:szCs w:val="19"/>
          <w:lang w:val="pl-PL" w:bidi="ar-SA"/>
        </w:rPr>
        <w:t>;</w:t>
      </w:r>
    </w:p>
    <w:p w:rsid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l-PL" w:bidi="ar-SA"/>
        </w:rPr>
      </w:pPr>
      <w:r>
        <w:rPr>
          <w:rFonts w:ascii="Consolas" w:hAnsi="Consolas" w:cs="Consolas"/>
          <w:sz w:val="19"/>
          <w:szCs w:val="19"/>
          <w:lang w:val="pl-PL" w:bidi="ar-SA"/>
        </w:rPr>
        <w:t xml:space="preserve">        }</w:t>
      </w:r>
    </w:p>
    <w:p w:rsidR="002A1A48" w:rsidRDefault="002A1A48" w:rsidP="006E0389">
      <w:pPr>
        <w:rPr>
          <w:lang w:val="pl-PL"/>
        </w:rPr>
      </w:pPr>
    </w:p>
    <w:p w:rsidR="00285410" w:rsidRDefault="00285410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665429" w:rsidRDefault="00665429" w:rsidP="006E0389">
      <w:pPr>
        <w:rPr>
          <w:lang w:val="pl-PL"/>
        </w:rPr>
      </w:pPr>
    </w:p>
    <w:p w:rsidR="00285410" w:rsidRDefault="00665429" w:rsidP="00285410">
      <w:pPr>
        <w:pStyle w:val="Nagwek2"/>
        <w:rPr>
          <w:lang w:val="pl-PL"/>
        </w:rPr>
      </w:pPr>
      <w:r>
        <w:rPr>
          <w:lang w:val="pl-PL"/>
        </w:rPr>
        <w:lastRenderedPageBreak/>
        <w:t>SQL Injection</w:t>
      </w:r>
    </w:p>
    <w:p w:rsidR="00665429" w:rsidRDefault="00665429" w:rsidP="00665429">
      <w:pPr>
        <w:rPr>
          <w:lang w:val="pl-PL"/>
        </w:rPr>
      </w:pPr>
    </w:p>
    <w:p w:rsidR="000512D3" w:rsidRDefault="00665429" w:rsidP="00665429">
      <w:pPr>
        <w:rPr>
          <w:lang w:val="pl-PL"/>
        </w:rPr>
      </w:pPr>
      <w:r>
        <w:rPr>
          <w:lang w:val="pl-PL"/>
        </w:rPr>
        <w:t xml:space="preserve">SQL injection jest popularnym atakiem na systemy www, który polega na wstrzykiwaniu zapytań do bazy danych poprzez </w:t>
      </w:r>
      <w:r w:rsidR="000512D3">
        <w:rPr>
          <w:lang w:val="pl-PL"/>
        </w:rPr>
        <w:t>pola formularzy. Używany przez nas framework NHibernate zabezpiecza przed takimi atakami poprzez filtrowanie otrzymanych danych. Należy jednak pamiętać, aby nie konstruować zapytań do bazy 'ręcznie', np: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// niebezpieczny kod !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string userName = ctx.GetAuthenticatedUserName();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string query = "SELECT * FROM items WHERE owner = '" 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 xml:space="preserve">+ userName + "' AND itemname = '"  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>+ ItemName.Text + "'";</w:t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br/>
      </w: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ab/>
        <w:t>List items = sess.CreateSQLQuery(query).List();</w:t>
      </w:r>
    </w:p>
    <w:p w:rsid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</w:p>
    <w:p w:rsidR="000512D3" w:rsidRPr="000512D3" w:rsidRDefault="000512D3" w:rsidP="000512D3">
      <w:pPr>
        <w:rPr>
          <w:rFonts w:ascii="Consolas" w:hAnsi="Consolas" w:cs="Consolas"/>
          <w:sz w:val="19"/>
          <w:szCs w:val="19"/>
          <w:lang w:val="pl-PL" w:bidi="ar-SA"/>
        </w:rPr>
      </w:pPr>
      <w:r w:rsidRPr="000512D3">
        <w:rPr>
          <w:lang w:val="pl-PL"/>
        </w:rPr>
        <w:t>W projekcie używamy konstrukcji</w:t>
      </w:r>
      <w:r>
        <w:rPr>
          <w:lang w:val="pl-PL"/>
        </w:rPr>
        <w:t xml:space="preserve"> 'SetParameter'</w:t>
      </w:r>
      <w:r w:rsidR="00314B1B">
        <w:rPr>
          <w:lang w:val="pl-PL"/>
        </w:rPr>
        <w:t>, dzięki której</w:t>
      </w:r>
      <w:r w:rsidRPr="000512D3">
        <w:rPr>
          <w:lang w:val="pl-PL"/>
        </w:rPr>
        <w:t xml:space="preserve"> dane są filtrowane:</w:t>
      </w:r>
    </w:p>
    <w:p w:rsidR="000512D3" w:rsidRPr="000512D3" w:rsidRDefault="000512D3" w:rsidP="0005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</w:pPr>
      <w:r w:rsidRPr="000512D3">
        <w:rPr>
          <w:rFonts w:ascii="Courier New" w:eastAsia="Times New Roman" w:hAnsi="Courier New" w:cs="Courier New"/>
          <w:bCs/>
          <w:color w:val="4F4C4D"/>
          <w:sz w:val="20"/>
          <w:szCs w:val="20"/>
          <w:lang w:eastAsia="pl-PL" w:bidi="ar-SA"/>
        </w:rPr>
        <w:t>session.CreateQuery( "from UserModel where Login = :login" ).SetParameter( "login", username )</w:t>
      </w:r>
    </w:p>
    <w:p w:rsidR="00285410" w:rsidRDefault="00285410" w:rsidP="006E0389"/>
    <w:p w:rsidR="00BC7477" w:rsidRPr="000512D3" w:rsidRDefault="00BC7477" w:rsidP="006E0389"/>
    <w:p w:rsidR="00D41AE1" w:rsidRPr="002A1A48" w:rsidRDefault="00D41AE1" w:rsidP="00D41AE1">
      <w:pPr>
        <w:pStyle w:val="Nagwek1"/>
        <w:rPr>
          <w:lang w:val="pl-PL"/>
        </w:rPr>
      </w:pPr>
      <w:r w:rsidRPr="002A1A48">
        <w:rPr>
          <w:lang w:val="pl-PL"/>
        </w:rPr>
        <w:t>Webservice – API  w stylu REST</w:t>
      </w:r>
    </w:p>
    <w:p w:rsidR="00607D10" w:rsidRPr="002A1A48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101AA1" w:rsidRDefault="00792C9B" w:rsidP="00764C80">
      <w:pPr>
        <w:rPr>
          <w:lang w:val="pl-PL"/>
        </w:rPr>
      </w:pPr>
      <w:r>
        <w:rPr>
          <w:lang w:val="pl-PL"/>
        </w:rPr>
        <w:t>W</w:t>
      </w:r>
      <w:r w:rsidR="00101AA1">
        <w:rPr>
          <w:lang w:val="pl-PL"/>
        </w:rPr>
        <w:t xml:space="preserve"> ramach projektu</w:t>
      </w:r>
      <w:r>
        <w:rPr>
          <w:lang w:val="pl-PL"/>
        </w:rPr>
        <w:t xml:space="preserve"> postanowiliśmy</w:t>
      </w:r>
      <w:r w:rsidR="00101AA1">
        <w:rPr>
          <w:lang w:val="pl-PL"/>
        </w:rPr>
        <w:t xml:space="preserve"> wykonać aplikację mobilną, która pozwoli wykonywać część czynności dostępnych z poziomu serwisu za pośrednictwem smartfona z systemem Android.</w:t>
      </w:r>
    </w:p>
    <w:p w:rsidR="00101AA1" w:rsidRDefault="00101AA1" w:rsidP="00764C80">
      <w:pPr>
        <w:rPr>
          <w:lang w:val="pl-PL"/>
        </w:rPr>
      </w:pPr>
      <w:r>
        <w:rPr>
          <w:lang w:val="pl-PL"/>
        </w:rPr>
        <w:t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renderowanego przez przeglądarkę w sposób atrakcyjny wizualnie. Taka reprezentacja jest jednak mało efektywna i ergonomiczna dla aplikacji mobilnej.</w:t>
      </w:r>
    </w:p>
    <w:p w:rsidR="00C1177F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792C9B" w:rsidRPr="00792C9B" w:rsidRDefault="00C1177F" w:rsidP="00792C9B">
      <w:pPr>
        <w:pStyle w:val="Nagwek2"/>
      </w:pPr>
      <w:r w:rsidRPr="00792C9B">
        <w:rPr>
          <w:rStyle w:val="Wyrnienieintensywne"/>
          <w:b/>
          <w:bCs/>
          <w:i w:val="0"/>
          <w:iCs w:val="0"/>
        </w:rPr>
        <w:t>Fu</w:t>
      </w:r>
      <w:r w:rsidR="00792C9B" w:rsidRPr="00792C9B">
        <w:rPr>
          <w:rStyle w:val="Wyrnienieintensywne"/>
          <w:b/>
          <w:bCs/>
          <w:i w:val="0"/>
          <w:iCs w:val="0"/>
        </w:rPr>
        <w:t>nkcjonalność aplikacji mobilnej</w:t>
      </w:r>
      <w:r w:rsidR="00BC7477">
        <w:rPr>
          <w:rStyle w:val="Wyrnienieintensywne"/>
          <w:b/>
          <w:bCs/>
          <w:i w:val="0"/>
          <w:iCs w:val="0"/>
        </w:rPr>
        <w:br/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autentykacja użytkownika poprzez mechanizm HTTP Basic Authentication (HTTPS?)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listy albumów użytkownika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zdjęć w albumie użytkownika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robienie zdjęcia z poprzednimi zdjęciami jako przezroczystymi makietami, wysyłanie do serwisu</w:t>
      </w:r>
    </w:p>
    <w:p w:rsidR="00AE398C" w:rsidRPr="00792C9B" w:rsidRDefault="00C1177F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dołączanie danych geolokalizacyjnych do zdjęć</w:t>
      </w:r>
    </w:p>
    <w:p w:rsidR="00792C9B" w:rsidRPr="00792C9B" w:rsidRDefault="00792C9B" w:rsidP="00792C9B">
      <w:pPr>
        <w:pStyle w:val="Akapitzlist"/>
        <w:ind w:firstLine="0"/>
        <w:rPr>
          <w:b/>
          <w:color w:val="auto"/>
          <w:lang w:val="pl-PL"/>
        </w:rPr>
      </w:pPr>
    </w:p>
    <w:p w:rsidR="00AE398C" w:rsidRDefault="00AE398C" w:rsidP="00792C9B">
      <w:pPr>
        <w:pStyle w:val="Nagwek2"/>
        <w:rPr>
          <w:lang w:val="pl-PL"/>
        </w:rPr>
      </w:pPr>
      <w:r>
        <w:rPr>
          <w:lang w:val="pl-PL"/>
        </w:rPr>
        <w:t>Za</w:t>
      </w:r>
      <w:r w:rsidR="00792C9B">
        <w:rPr>
          <w:lang w:val="pl-PL"/>
        </w:rPr>
        <w:t>soby obsługiwane przez REST API</w:t>
      </w:r>
      <w:r w:rsidR="00BC7477">
        <w:rPr>
          <w:lang w:val="pl-PL"/>
        </w:rPr>
        <w:br/>
      </w:r>
    </w:p>
    <w:p w:rsidR="00AE398C" w:rsidRPr="00792C9B" w:rsidRDefault="00AE398C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użytkownicy (/api/users)</w:t>
      </w:r>
    </w:p>
    <w:p w:rsidR="00AE398C" w:rsidRPr="00792C9B" w:rsidRDefault="00AE398C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albumy (/api/albums)</w:t>
      </w:r>
    </w:p>
    <w:p w:rsidR="00AE398C" w:rsidRPr="00792C9B" w:rsidRDefault="00AE398C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zdjęcia (/api/photos)</w:t>
      </w:r>
    </w:p>
    <w:p w:rsidR="00CE7715" w:rsidRDefault="00CE7715" w:rsidP="00764C80">
      <w:pPr>
        <w:rPr>
          <w:lang w:val="pl-PL"/>
        </w:rPr>
      </w:pPr>
    </w:p>
    <w:p w:rsidR="003837FC" w:rsidRPr="00792C9B" w:rsidRDefault="00792C9B" w:rsidP="00792C9B">
      <w:pPr>
        <w:pStyle w:val="Nagwek2"/>
        <w:rPr>
          <w:lang w:val="pl-PL"/>
        </w:rPr>
      </w:pPr>
      <w:r>
        <w:rPr>
          <w:lang w:val="pl-PL"/>
        </w:rPr>
        <w:lastRenderedPageBreak/>
        <w:t>API – listing z przykładowymi wywołaniami</w:t>
      </w:r>
      <w:r>
        <w:rPr>
          <w:lang w:val="pl-PL"/>
        </w:rPr>
        <w:br/>
      </w:r>
    </w:p>
    <w:p w:rsidR="007D4B1F" w:rsidRPr="007D4B1F" w:rsidRDefault="00792C9B" w:rsidP="00792C9B">
      <w:pPr>
        <w:pStyle w:val="Nagwek3"/>
        <w:numPr>
          <w:ilvl w:val="0"/>
          <w:numId w:val="13"/>
        </w:numPr>
        <w:rPr>
          <w:b/>
          <w:lang w:val="pl-PL"/>
        </w:rPr>
      </w:pPr>
      <w:r>
        <w:rPr>
          <w:lang w:val="pl-PL"/>
        </w:rPr>
        <w:t>Z</w:t>
      </w:r>
      <w:r w:rsidR="00875467">
        <w:rPr>
          <w:lang w:val="pl-PL"/>
        </w:rPr>
        <w:t>wracanie informacji o użytkowniku</w:t>
      </w:r>
      <w:r w:rsidR="00875467">
        <w:rPr>
          <w:lang w:val="pl-PL"/>
        </w:rPr>
        <w:br/>
      </w:r>
    </w:p>
    <w:p w:rsidR="00875467" w:rsidRPr="00591C35" w:rsidRDefault="00875467" w:rsidP="00792C9B">
      <w:pPr>
        <w:pStyle w:val="Bezodstpw"/>
        <w:rPr>
          <w:rFonts w:ascii="Courier New" w:hAnsi="Courier New" w:cs="Courier New"/>
          <w:b/>
          <w:lang w:val="pl-PL"/>
        </w:rPr>
      </w:pPr>
      <w:r w:rsidRPr="00591C35">
        <w:rPr>
          <w:rFonts w:ascii="Courier New" w:hAnsi="Courier New" w:cs="Courier New"/>
          <w:b/>
          <w:lang w:val="pl-PL"/>
        </w:rPr>
        <w:t>GET /api/users/JanekKowalski</w:t>
      </w:r>
      <w:r w:rsidRPr="00591C35">
        <w:rPr>
          <w:rFonts w:ascii="Courier New" w:hAnsi="Courier New" w:cs="Courier New"/>
          <w:b/>
          <w:lang w:val="pl-PL"/>
        </w:rPr>
        <w:br/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"username": "JanekKowalski",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"date_of_birth": {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"day": 1,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"month": 3,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"year": 1989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"about": "Jestem z Krakowa. Lubię jeździć na rowerze.",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</w:t>
      </w:r>
      <w:r w:rsidRPr="00792C9B">
        <w:rPr>
          <w:rFonts w:ascii="Courier New" w:hAnsi="Courier New" w:cs="Courier New"/>
          <w:sz w:val="18"/>
          <w:szCs w:val="20"/>
        </w:rPr>
        <w:t xml:space="preserve">"albums": [ 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"http://localhost:3518/api/albums/5",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</w:t>
      </w:r>
      <w:r w:rsidRPr="00792C9B">
        <w:rPr>
          <w:rFonts w:ascii="Courier New" w:hAnsi="Courier New" w:cs="Courier New"/>
          <w:sz w:val="18"/>
          <w:szCs w:val="20"/>
          <w:lang w:val="pl-PL"/>
        </w:rPr>
        <w:t>"http://localhost:3518/api/albums/18"</w:t>
      </w:r>
      <w:r w:rsidRPr="00792C9B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792C9B" w:rsidP="00792C9B">
      <w:pPr>
        <w:pStyle w:val="Nagwek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6B3716">
        <w:rPr>
          <w:lang w:val="pl-PL"/>
        </w:rPr>
        <w:t>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591C35" w:rsidRDefault="006B3716" w:rsidP="006B3716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/api/albums/5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true,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5,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"name": "Moja twarz",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"description": "Jak zmieniałem się w czasie",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"category": "People",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"owner": "JanekKowalski",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"is_public": true,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"rating": 10,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"views": 1234,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"photos": [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"http://localhost:3518/api/photos/1",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"http://localhost:3518/api/photos/2",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"http://localhost:3518/api/photos/3",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"http://localhost:3518/api/photos/4",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"http://localhost:3518/api/photos/5",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"http://localhost:3518/api/photos/6",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"http://localhost:3518/api/photos/7"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],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"comments": []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792C9B" w:rsidP="00792C9B">
      <w:pPr>
        <w:pStyle w:val="Nagwek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F11A27">
        <w:rPr>
          <w:lang w:val="pl-PL"/>
        </w:rPr>
        <w:t>wracanie informacji o zdjęciu</w:t>
      </w: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591C35" w:rsidRDefault="009A1FFB" w:rsidP="009A1FFB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/api/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photos</w:t>
      </w:r>
      <w:r w:rsidRPr="00591C35">
        <w:rPr>
          <w:rFonts w:ascii="Courier New" w:hAnsi="Courier New" w:cs="Courier New"/>
          <w:b/>
          <w:sz w:val="22"/>
          <w:lang w:val="pl-PL"/>
        </w:rPr>
        <w:t>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2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true,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2,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"album": "http://localhost:3518/api/albums/5",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"date": {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"day": 30,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"month": 4,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"year": 2011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},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lastRenderedPageBreak/>
        <w:t xml:space="preserve">        "description": "Oto ja",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"image": "http://localhost:3518/Static/photos/photo_2012051022450267.jpg",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"thumbnail": "http://localhost:3518/Static/photos/photo_2012051022450267_mini.jpg",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"latitude": 25.21356,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"longitude": 34.12357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F11A27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792C9B" w:rsidP="00792C9B">
      <w:pPr>
        <w:pStyle w:val="Nagwek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</w:t>
      </w:r>
      <w:r w:rsidR="008B0A66">
        <w:rPr>
          <w:lang w:val="pl-PL"/>
        </w:rPr>
        <w:t>ysyłanie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591C35" w:rsidRDefault="008B0A66" w:rsidP="008B0A66">
      <w:pPr>
        <w:rPr>
          <w:rFonts w:ascii="Courier New" w:hAnsi="Courier New" w:cs="Courier New"/>
          <w:b/>
          <w:sz w:val="22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POST /api/photos</w:t>
      </w:r>
    </w:p>
    <w:p w:rsidR="00BC7477" w:rsidRDefault="008B0A66" w:rsidP="008B0A66">
      <w:pPr>
        <w:rPr>
          <w:rFonts w:ascii="Courier New" w:hAnsi="Courier New" w:cs="Courier New"/>
          <w:b/>
          <w:sz w:val="18"/>
          <w:lang w:val="pl-PL"/>
        </w:rPr>
      </w:pPr>
      <w:r w:rsidRPr="00591C35">
        <w:rPr>
          <w:rFonts w:ascii="Courier New" w:hAnsi="Courier New" w:cs="Courier New"/>
          <w:b/>
          <w:sz w:val="18"/>
          <w:lang w:val="pl-PL"/>
        </w:rPr>
        <w:t>(... HTTP Body: zdjęcie, metadane ...)</w:t>
      </w:r>
    </w:p>
    <w:p w:rsidR="00BC7477" w:rsidRPr="00BC7477" w:rsidRDefault="00BC7477" w:rsidP="008B0A66">
      <w:pPr>
        <w:rPr>
          <w:rFonts w:ascii="Courier New" w:hAnsi="Courier New" w:cs="Courier New"/>
          <w:b/>
          <w:sz w:val="18"/>
          <w:lang w:val="pl-PL"/>
        </w:rPr>
      </w:pPr>
    </w:p>
    <w:p w:rsidR="00CB3640" w:rsidRPr="00591C35" w:rsidRDefault="00591C35" w:rsidP="00591C35">
      <w:pPr>
        <w:pStyle w:val="Nagwek2"/>
      </w:pPr>
      <w:r>
        <w:rPr>
          <w:rStyle w:val="Wyrnienieintensywne"/>
          <w:b/>
          <w:bCs/>
          <w:i w:val="0"/>
          <w:iCs w:val="0"/>
        </w:rPr>
        <w:t>Autentykacja/autoryzacja użytkownika</w:t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591C35" w:rsidRDefault="00CB3640" w:rsidP="00591C35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>zostało pare rozwiązań, ostatecznie jednak zdecydowaliśmy się na wbudowany w HTTP mechanizm Basic Authentication z następujących powodów:</w:t>
      </w:r>
    </w:p>
    <w:p w:rsidR="00F21702" w:rsidRPr="00591C35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prostota, autentykacja polega na dodaniu jednego nagłówka do zapytania HTTP z zakodowanymi w Base64 danymi użytkownika (login + hasło)</w:t>
      </w:r>
    </w:p>
    <w:p w:rsidR="00F21702" w:rsidRPr="00591C35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brak konieczności przetrzymywania po stronie serwera żadnego stanu zalogowania użytkownika, jak </w:t>
      </w:r>
      <w:r w:rsidR="00591C35">
        <w:rPr>
          <w:color w:val="auto"/>
          <w:lang w:val="pl-PL"/>
        </w:rPr>
        <w:t>w przypadku sesji, co naruszało</w:t>
      </w:r>
      <w:r w:rsidRPr="00591C35">
        <w:rPr>
          <w:color w:val="auto"/>
          <w:lang w:val="pl-PL"/>
        </w:rPr>
        <w:t>by postula</w:t>
      </w:r>
      <w:r w:rsidR="00591C35">
        <w:rPr>
          <w:color w:val="auto"/>
          <w:lang w:val="pl-PL"/>
        </w:rPr>
        <w:t>t</w:t>
      </w:r>
      <w:r w:rsidRPr="00591C35">
        <w:rPr>
          <w:color w:val="auto"/>
          <w:lang w:val="pl-PL"/>
        </w:rPr>
        <w:t>y modelu REST</w:t>
      </w:r>
    </w:p>
    <w:p w:rsidR="00250786" w:rsidRPr="00591C35" w:rsidRDefault="00F21702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jest to mechanizm wbudowany we wszystkie przeglądarki – duża uniwersalność</w:t>
      </w:r>
    </w:p>
    <w:p w:rsidR="00BC7477" w:rsidRDefault="00BC7477" w:rsidP="00250786">
      <w:pPr>
        <w:rPr>
          <w:lang w:val="pl-PL"/>
        </w:rPr>
      </w:pP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Pr="00591C35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dane użytkownika (w tym hasło) przesyłane są w zapytaniu HTTP tekstem jawnym, stąd konieczność komunikacji przez HTTPS (szyfrowanie SSL/TLS)</w:t>
      </w:r>
    </w:p>
    <w:p w:rsidR="00FB3E10" w:rsidRPr="00591C35" w:rsidRDefault="00250786" w:rsidP="00FB3E10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dane użytkownika przesyłane są wraz z każdym zapytaniem, co może stwarzać niepotrzebne zagrożenie; bezpieczniejszym rozwiązaniem może być modyfikacja mechanizmu, polegająca na przesyłaniu skrótu hasła obliczonego funkcją hashująca,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</w:t>
      </w:r>
      <w:r w:rsidR="00591C35">
        <w:rPr>
          <w:color w:val="auto"/>
          <w:lang w:val="pl-PL"/>
        </w:rPr>
        <w:t>zaimplementowaliśmy</w:t>
      </w:r>
      <w:r w:rsidRPr="00591C35">
        <w:rPr>
          <w:color w:val="auto"/>
          <w:lang w:val="pl-PL"/>
        </w:rPr>
        <w:t>)</w:t>
      </w:r>
    </w:p>
    <w:p w:rsidR="00591C35" w:rsidRPr="00591C35" w:rsidRDefault="00591C35" w:rsidP="00591C35">
      <w:pPr>
        <w:pStyle w:val="Akapitzlist"/>
        <w:ind w:firstLine="0"/>
        <w:rPr>
          <w:rFonts w:ascii="Courier New" w:hAnsi="Courier New" w:cs="Courier New"/>
          <w:color w:val="auto"/>
          <w:sz w:val="20"/>
          <w:szCs w:val="20"/>
          <w:lang w:val="pl-PL"/>
        </w:rPr>
      </w:pPr>
    </w:p>
    <w:p w:rsidR="00BC7477" w:rsidRDefault="00FB3E10" w:rsidP="00BC7477">
      <w:pPr>
        <w:pStyle w:val="Nagwek3"/>
        <w:rPr>
          <w:lang w:val="pl-PL"/>
        </w:rPr>
      </w:pPr>
      <w:r w:rsidRPr="00EC5971">
        <w:rPr>
          <w:lang w:val="pl-PL"/>
        </w:rPr>
        <w:t xml:space="preserve">Autentykacja użytkownika </w:t>
      </w:r>
      <w:r w:rsidR="00591C35">
        <w:rPr>
          <w:lang w:val="pl-PL"/>
        </w:rPr>
        <w:t>(dwustopniowa)</w:t>
      </w:r>
      <w:r w:rsidRPr="00EC5971">
        <w:rPr>
          <w:lang w:val="pl-PL"/>
        </w:rPr>
        <w:t>:</w:t>
      </w:r>
    </w:p>
    <w:p w:rsidR="00BC7477" w:rsidRDefault="00BC7477" w:rsidP="00FB3E10">
      <w:pPr>
        <w:rPr>
          <w:lang w:val="pl-PL"/>
        </w:rPr>
      </w:pPr>
    </w:p>
    <w:p w:rsidR="00BC7477" w:rsidRPr="00BC7477" w:rsidRDefault="00EC5971" w:rsidP="00BC7477">
      <w:pPr>
        <w:pStyle w:val="Akapitzlist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Weryfikacja danych logowania wprowadzonych przez użytkownika</w:t>
      </w:r>
    </w:p>
    <w:p w:rsidR="00EC5971" w:rsidRPr="00591C35" w:rsidRDefault="00EC5971" w:rsidP="00EC5971">
      <w:pPr>
        <w:jc w:val="center"/>
        <w:rPr>
          <w:lang w:val="pl-PL"/>
        </w:rPr>
      </w:pPr>
      <w:r w:rsidRPr="00591C35">
        <w:rPr>
          <w:noProof/>
          <w:lang w:val="pl-PL" w:eastAsia="pl-PL" w:bidi="ar-SA"/>
        </w:rPr>
        <w:drawing>
          <wp:inline distT="0" distB="0" distL="0" distR="0">
            <wp:extent cx="6391275" cy="1854124"/>
            <wp:effectExtent l="0" t="0" r="0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489" cy="18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Pr="00591C35" w:rsidRDefault="00EC5971" w:rsidP="00EC5971">
      <w:pPr>
        <w:pStyle w:val="Akapitzlist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lastRenderedPageBreak/>
        <w:t>Autentykacja przy każdym zapytaniu</w:t>
      </w:r>
    </w:p>
    <w:p w:rsidR="00C4384D" w:rsidRDefault="00EC5971" w:rsidP="00BC7477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547C7CC5" wp14:editId="46CB7E23">
            <wp:extent cx="5667375" cy="2321110"/>
            <wp:effectExtent l="0" t="0" r="0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53" cy="23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2E5674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</w:t>
      </w:r>
      <w:bookmarkStart w:id="0" w:name="_GoBack"/>
      <w:bookmarkEnd w:id="0"/>
      <w:r>
        <w:rPr>
          <w:lang w:val="pl-PL"/>
        </w:rPr>
        <w:t>anie w ogóle przeprowadzona. Powoduje to pewien narzut wydajnościowy, jednak jest on naszym zdaniem zdecydowanie akceptowalny, biorąc pod uwagę prostotę takiego mechanizmu oraz jego przenośność.</w:t>
      </w:r>
    </w:p>
    <w:p w:rsidR="006E0389" w:rsidRDefault="006E0389" w:rsidP="00C4384D">
      <w:pPr>
        <w:rPr>
          <w:lang w:val="pl-PL"/>
        </w:rPr>
      </w:pPr>
    </w:p>
    <w:p w:rsidR="006E0389" w:rsidRPr="00EC5971" w:rsidRDefault="006E0389" w:rsidP="00C4384D">
      <w:pPr>
        <w:rPr>
          <w:lang w:val="pl-PL"/>
        </w:rPr>
      </w:pPr>
    </w:p>
    <w:sectPr w:rsidR="006E0389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13CB"/>
    <w:multiLevelType w:val="hybridMultilevel"/>
    <w:tmpl w:val="CEC4A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3244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42743"/>
    <w:multiLevelType w:val="hybridMultilevel"/>
    <w:tmpl w:val="C1E4D7BC"/>
    <w:lvl w:ilvl="0" w:tplc="0415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E4F5974"/>
    <w:multiLevelType w:val="hybridMultilevel"/>
    <w:tmpl w:val="1B608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526799"/>
    <w:multiLevelType w:val="hybridMultilevel"/>
    <w:tmpl w:val="6B4E2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14"/>
  </w:num>
  <w:num w:numId="9">
    <w:abstractNumId w:val="2"/>
  </w:num>
  <w:num w:numId="10">
    <w:abstractNumId w:val="13"/>
  </w:num>
  <w:num w:numId="11">
    <w:abstractNumId w:val="15"/>
  </w:num>
  <w:num w:numId="12">
    <w:abstractNumId w:val="6"/>
  </w:num>
  <w:num w:numId="13">
    <w:abstractNumId w:val="3"/>
  </w:num>
  <w:num w:numId="14">
    <w:abstractNumId w:val="9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7488"/>
    <w:rsid w:val="00001458"/>
    <w:rsid w:val="000049DF"/>
    <w:rsid w:val="00016C30"/>
    <w:rsid w:val="00030100"/>
    <w:rsid w:val="0004249F"/>
    <w:rsid w:val="00046A17"/>
    <w:rsid w:val="00047B5A"/>
    <w:rsid w:val="00047DCB"/>
    <w:rsid w:val="000512D3"/>
    <w:rsid w:val="000724B6"/>
    <w:rsid w:val="00090AE4"/>
    <w:rsid w:val="000A2BE2"/>
    <w:rsid w:val="000D037F"/>
    <w:rsid w:val="00101AA1"/>
    <w:rsid w:val="00126D07"/>
    <w:rsid w:val="00150C92"/>
    <w:rsid w:val="001573A5"/>
    <w:rsid w:val="001C29CC"/>
    <w:rsid w:val="001E678E"/>
    <w:rsid w:val="00250445"/>
    <w:rsid w:val="00250786"/>
    <w:rsid w:val="00285410"/>
    <w:rsid w:val="002A1A48"/>
    <w:rsid w:val="002A6A99"/>
    <w:rsid w:val="002D280A"/>
    <w:rsid w:val="002D4DA2"/>
    <w:rsid w:val="002E0A8F"/>
    <w:rsid w:val="002E5674"/>
    <w:rsid w:val="002E6751"/>
    <w:rsid w:val="00314B1B"/>
    <w:rsid w:val="003221ED"/>
    <w:rsid w:val="003247BC"/>
    <w:rsid w:val="00327AC2"/>
    <w:rsid w:val="00333A32"/>
    <w:rsid w:val="0034500E"/>
    <w:rsid w:val="003837FC"/>
    <w:rsid w:val="003851CA"/>
    <w:rsid w:val="003B03B5"/>
    <w:rsid w:val="003C63AD"/>
    <w:rsid w:val="003D2461"/>
    <w:rsid w:val="003F4B64"/>
    <w:rsid w:val="00422DE6"/>
    <w:rsid w:val="004235FF"/>
    <w:rsid w:val="0042712F"/>
    <w:rsid w:val="004379DE"/>
    <w:rsid w:val="00461852"/>
    <w:rsid w:val="00472A80"/>
    <w:rsid w:val="00474BF0"/>
    <w:rsid w:val="0048629A"/>
    <w:rsid w:val="00495420"/>
    <w:rsid w:val="004A5F0F"/>
    <w:rsid w:val="004D0AF5"/>
    <w:rsid w:val="004D1000"/>
    <w:rsid w:val="004E2587"/>
    <w:rsid w:val="005069F6"/>
    <w:rsid w:val="00511339"/>
    <w:rsid w:val="0055229D"/>
    <w:rsid w:val="005753D3"/>
    <w:rsid w:val="0057574B"/>
    <w:rsid w:val="00591C35"/>
    <w:rsid w:val="00607D10"/>
    <w:rsid w:val="0061317A"/>
    <w:rsid w:val="006267DA"/>
    <w:rsid w:val="00640D1C"/>
    <w:rsid w:val="00665429"/>
    <w:rsid w:val="00672069"/>
    <w:rsid w:val="00675DE3"/>
    <w:rsid w:val="006B3716"/>
    <w:rsid w:val="006C207C"/>
    <w:rsid w:val="006D5E74"/>
    <w:rsid w:val="006E0389"/>
    <w:rsid w:val="006E43A6"/>
    <w:rsid w:val="006E6049"/>
    <w:rsid w:val="006E707A"/>
    <w:rsid w:val="00703724"/>
    <w:rsid w:val="00706201"/>
    <w:rsid w:val="0071146E"/>
    <w:rsid w:val="00736BC7"/>
    <w:rsid w:val="0075439A"/>
    <w:rsid w:val="0075586E"/>
    <w:rsid w:val="00761E9D"/>
    <w:rsid w:val="00764C80"/>
    <w:rsid w:val="00792C9B"/>
    <w:rsid w:val="007A099B"/>
    <w:rsid w:val="007C7488"/>
    <w:rsid w:val="007D4B1F"/>
    <w:rsid w:val="007E47F5"/>
    <w:rsid w:val="007F1EDB"/>
    <w:rsid w:val="00820782"/>
    <w:rsid w:val="00830AD1"/>
    <w:rsid w:val="008538E9"/>
    <w:rsid w:val="0086159A"/>
    <w:rsid w:val="00867125"/>
    <w:rsid w:val="00870CBC"/>
    <w:rsid w:val="00875467"/>
    <w:rsid w:val="008B0A66"/>
    <w:rsid w:val="008B0B7E"/>
    <w:rsid w:val="008D3AF9"/>
    <w:rsid w:val="008E431A"/>
    <w:rsid w:val="008E7FF2"/>
    <w:rsid w:val="00912F7C"/>
    <w:rsid w:val="009277B2"/>
    <w:rsid w:val="00936400"/>
    <w:rsid w:val="009A1FFB"/>
    <w:rsid w:val="009A50EC"/>
    <w:rsid w:val="009A6915"/>
    <w:rsid w:val="009B3C64"/>
    <w:rsid w:val="009C5EB6"/>
    <w:rsid w:val="00A03F37"/>
    <w:rsid w:val="00A21A65"/>
    <w:rsid w:val="00A450E2"/>
    <w:rsid w:val="00A70B70"/>
    <w:rsid w:val="00AA0069"/>
    <w:rsid w:val="00AA505D"/>
    <w:rsid w:val="00AC7725"/>
    <w:rsid w:val="00AD5A98"/>
    <w:rsid w:val="00AE398C"/>
    <w:rsid w:val="00AF6721"/>
    <w:rsid w:val="00B24073"/>
    <w:rsid w:val="00B32F42"/>
    <w:rsid w:val="00B33B30"/>
    <w:rsid w:val="00B36DB6"/>
    <w:rsid w:val="00B5756D"/>
    <w:rsid w:val="00B6656B"/>
    <w:rsid w:val="00B8016F"/>
    <w:rsid w:val="00B9545D"/>
    <w:rsid w:val="00BA6FB2"/>
    <w:rsid w:val="00BB7949"/>
    <w:rsid w:val="00BC06AB"/>
    <w:rsid w:val="00BC5AD8"/>
    <w:rsid w:val="00BC7477"/>
    <w:rsid w:val="00BE40AA"/>
    <w:rsid w:val="00C1177F"/>
    <w:rsid w:val="00C158CA"/>
    <w:rsid w:val="00C21E2B"/>
    <w:rsid w:val="00C4384D"/>
    <w:rsid w:val="00C501F8"/>
    <w:rsid w:val="00C5241F"/>
    <w:rsid w:val="00C86733"/>
    <w:rsid w:val="00C91C88"/>
    <w:rsid w:val="00C93B77"/>
    <w:rsid w:val="00CB3640"/>
    <w:rsid w:val="00CD6563"/>
    <w:rsid w:val="00CE7715"/>
    <w:rsid w:val="00CF7C2A"/>
    <w:rsid w:val="00D41AE1"/>
    <w:rsid w:val="00D7239E"/>
    <w:rsid w:val="00D75877"/>
    <w:rsid w:val="00D82ADA"/>
    <w:rsid w:val="00DC1630"/>
    <w:rsid w:val="00DC7546"/>
    <w:rsid w:val="00DE2DB1"/>
    <w:rsid w:val="00E358B6"/>
    <w:rsid w:val="00E54D00"/>
    <w:rsid w:val="00E6144A"/>
    <w:rsid w:val="00E932BD"/>
    <w:rsid w:val="00E9583B"/>
    <w:rsid w:val="00EB52B8"/>
    <w:rsid w:val="00EC5971"/>
    <w:rsid w:val="00ED07E1"/>
    <w:rsid w:val="00F05CD2"/>
    <w:rsid w:val="00F11A27"/>
    <w:rsid w:val="00F151F4"/>
    <w:rsid w:val="00F21702"/>
    <w:rsid w:val="00F31530"/>
    <w:rsid w:val="00F82A42"/>
    <w:rsid w:val="00FA2693"/>
    <w:rsid w:val="00FA35A0"/>
    <w:rsid w:val="00FB293F"/>
    <w:rsid w:val="00FB3997"/>
    <w:rsid w:val="00FB3E10"/>
    <w:rsid w:val="00FC3C62"/>
    <w:rsid w:val="00FE0702"/>
    <w:rsid w:val="00FF0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0702"/>
    <w:pPr>
      <w:spacing w:after="180" w:line="274" w:lineRule="auto"/>
    </w:pPr>
    <w:rPr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E07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7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07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E07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E0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E0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0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0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0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070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E07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E070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070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PodtytuZnak">
    <w:name w:val="Podtytuł Znak"/>
    <w:basedOn w:val="Domylnaczcionkaakapitu"/>
    <w:link w:val="Podtytu"/>
    <w:uiPriority w:val="11"/>
    <w:rsid w:val="00FE070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FE070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E070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E070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E07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FE0702"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rsid w:val="00FE070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07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E0702"/>
    <w:rPr>
      <w:b w:val="0"/>
      <w:bCs/>
      <w:i/>
      <w:color w:val="1F497D" w:themeColor="text2"/>
    </w:rPr>
  </w:style>
  <w:style w:type="character" w:styleId="Uwydatnienie">
    <w:name w:val="Emphasis"/>
    <w:basedOn w:val="Domylnaczcionkaakapitu"/>
    <w:uiPriority w:val="20"/>
    <w:qFormat/>
    <w:rsid w:val="00FE0702"/>
    <w:rPr>
      <w:b/>
      <w:i/>
      <w:iCs/>
    </w:rPr>
  </w:style>
  <w:style w:type="paragraph" w:styleId="Bezodstpw">
    <w:name w:val="No Spacing"/>
    <w:link w:val="BezodstpwZnak"/>
    <w:uiPriority w:val="1"/>
    <w:qFormat/>
    <w:rsid w:val="00FE070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E070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ytatZnak">
    <w:name w:val="Cytat Znak"/>
    <w:basedOn w:val="Domylnaczcionkaakapitu"/>
    <w:link w:val="Cytat"/>
    <w:uiPriority w:val="29"/>
    <w:rsid w:val="00FE070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070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07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Wyrnieniedelikatne">
    <w:name w:val="Subtle Emphasis"/>
    <w:basedOn w:val="Domylnaczcionkaakapitu"/>
    <w:uiPriority w:val="19"/>
    <w:qFormat/>
    <w:rsid w:val="00FE0702"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sid w:val="00FE070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E0702"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sid w:val="00FE0702"/>
    <w:rPr>
      <w:b w:val="0"/>
      <w:bCs/>
      <w:smallCaps/>
      <w:color w:val="4F81BD" w:themeColor="accent1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E0702"/>
    <w:rPr>
      <w:b/>
      <w:bCs/>
      <w:caps/>
      <w:smallCaps w:val="0"/>
      <w:color w:val="1F497D" w:themeColor="text2"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0702"/>
    <w:pPr>
      <w:spacing w:before="480" w:line="264" w:lineRule="auto"/>
      <w:outlineLvl w:val="9"/>
    </w:pPr>
    <w:rPr>
      <w:b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070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FE0702"/>
  </w:style>
  <w:style w:type="table" w:styleId="Jasnalistaakcent1">
    <w:name w:val="Light List Accent 1"/>
    <w:basedOn w:val="Standardowy"/>
    <w:uiPriority w:val="61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5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 w:bidi="ar-SA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512D3"/>
    <w:rPr>
      <w:rFonts w:ascii="Courier New" w:eastAsia="Times New Roman" w:hAnsi="Courier New" w:cs="Courier New"/>
      <w:sz w:val="20"/>
      <w:szCs w:val="20"/>
      <w:lang w:val="pl-PL"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3334</Words>
  <Characters>20004</Characters>
  <Application>Microsoft Office Word</Application>
  <DocSecurity>0</DocSecurity>
  <Lines>166</Lines>
  <Paragraphs>46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Hyży</dc:creator>
  <cp:lastModifiedBy>Bartłomiej Hyży</cp:lastModifiedBy>
  <cp:revision>73</cp:revision>
  <cp:lastPrinted>2012-06-20T20:42:00Z</cp:lastPrinted>
  <dcterms:created xsi:type="dcterms:W3CDTF">2012-05-30T07:09:00Z</dcterms:created>
  <dcterms:modified xsi:type="dcterms:W3CDTF">2012-06-20T20:42:00Z</dcterms:modified>
</cp:coreProperties>
</file>