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jc w:val="center"/>
        <w:tblInd w:w="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06"/>
        <w:gridCol w:w="7497"/>
      </w:tblGrid>
      <w:tr w:rsidR="00AC7725" w:rsidTr="00AC7725">
        <w:trPr>
          <w:trHeight w:val="706"/>
          <w:jc w:val="center"/>
        </w:trPr>
        <w:tc>
          <w:tcPr>
            <w:tcW w:w="1627" w:type="dxa"/>
            <w:vAlign w:val="center"/>
          </w:tcPr>
          <w:p w:rsidR="00AC7725" w:rsidRDefault="00AC7725" w:rsidP="00AC7725">
            <w:pPr>
              <w:pStyle w:val="Tytu"/>
              <w:jc w:val="left"/>
              <w:rPr>
                <w:rFonts w:asciiTheme="minorHAnsi" w:hAnsiTheme="minorHAnsi" w:cstheme="minorHAnsi"/>
                <w:lang w:val="pl-PL"/>
              </w:rPr>
            </w:pPr>
            <w:r w:rsidRPr="00AC7725">
              <w:rPr>
                <w:rFonts w:asciiTheme="minorHAnsi" w:hAnsiTheme="minorHAnsi" w:cstheme="minorHAnsi"/>
                <w:lang w:val="pl-PL"/>
              </w:rPr>
              <w:drawing>
                <wp:inline distT="0" distB="0" distL="0" distR="0">
                  <wp:extent cx="1363183" cy="902593"/>
                  <wp:effectExtent l="19050" t="0" r="8417" b="0"/>
                  <wp:docPr id="5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071" cy="9038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00" w:type="dxa"/>
            <w:vAlign w:val="center"/>
          </w:tcPr>
          <w:p w:rsidR="00AC7725" w:rsidRPr="00AC7725" w:rsidRDefault="00AC7725" w:rsidP="00AC7725">
            <w:pPr>
              <w:pStyle w:val="Tytu"/>
              <w:rPr>
                <w:rFonts w:asciiTheme="minorHAnsi" w:hAnsiTheme="minorHAnsi" w:cstheme="minorHAnsi"/>
                <w:sz w:val="40"/>
                <w:lang w:val="pl-PL"/>
              </w:rPr>
            </w:pPr>
            <w:r w:rsidRPr="00AC7725">
              <w:rPr>
                <w:rFonts w:asciiTheme="minorHAnsi" w:hAnsiTheme="minorHAnsi" w:cstheme="minorHAnsi"/>
                <w:sz w:val="40"/>
                <w:lang w:val="pl-PL"/>
              </w:rPr>
              <w:t>Portal społecznościowy PastExplorer</w:t>
            </w:r>
          </w:p>
          <w:p w:rsidR="00AC7725" w:rsidRPr="00AC7725" w:rsidRDefault="00AC7725" w:rsidP="00AC7725">
            <w:pPr>
              <w:pStyle w:val="Podtytu"/>
              <w:rPr>
                <w:rFonts w:asciiTheme="minorHAnsi" w:hAnsiTheme="minorHAnsi" w:cstheme="minorHAnsi"/>
                <w:sz w:val="24"/>
                <w:lang w:val="pl-PL"/>
              </w:rPr>
            </w:pPr>
            <w:r w:rsidRPr="00AC7725">
              <w:rPr>
                <w:rFonts w:asciiTheme="minorHAnsi" w:hAnsiTheme="minorHAnsi" w:cstheme="minorHAnsi"/>
                <w:sz w:val="24"/>
                <w:lang w:val="pl-PL"/>
              </w:rPr>
              <w:t>Opis systemu, elementy specyfikacji, architektura</w:t>
            </w:r>
          </w:p>
          <w:p w:rsidR="00AC7725" w:rsidRDefault="00AC7725" w:rsidP="007C7488">
            <w:pPr>
              <w:pStyle w:val="Tytu"/>
              <w:rPr>
                <w:rFonts w:asciiTheme="minorHAnsi" w:hAnsiTheme="minorHAnsi" w:cstheme="minorHAnsi"/>
                <w:lang w:val="pl-PL"/>
              </w:rPr>
            </w:pPr>
          </w:p>
        </w:tc>
      </w:tr>
    </w:tbl>
    <w:p w:rsidR="006E43A6" w:rsidRPr="0061317A" w:rsidRDefault="00BB7949" w:rsidP="00C91C88">
      <w:pPr>
        <w:pStyle w:val="Nagwek2"/>
        <w:rPr>
          <w:rFonts w:asciiTheme="minorHAnsi" w:hAnsiTheme="minorHAnsi" w:cstheme="minorHAnsi"/>
          <w:lang w:val="pl-PL"/>
        </w:rPr>
      </w:pPr>
      <w:r w:rsidRPr="0061317A">
        <w:rPr>
          <w:rFonts w:asciiTheme="minorHAnsi" w:hAnsiTheme="minorHAnsi" w:cstheme="minorHAnsi"/>
          <w:lang w:val="pl-PL"/>
        </w:rPr>
        <w:t>Opis systemu</w:t>
      </w:r>
    </w:p>
    <w:p w:rsidR="00E6144A" w:rsidRPr="0061317A" w:rsidRDefault="00E6144A" w:rsidP="00E6144A">
      <w:p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 xml:space="preserve">Aplikacja internetowa utworzona w ramach tego projektu pozwalać będzie za pomocą zdjęć umieszczanych przez użytkowników obserwować jak różnego rodzaju “rzeczy” (np. ludzie, budynki, krajobrazy) zmieniały się wraz z upływem czasu. Każdy użytkownik będzie mógł zakładać albumy będące kolekcjami zdjęć zgodnych tematycznie robionych w różnych odstępach czasu, np. codziennie, cotygodniowo, bądź corocznie. </w:t>
      </w:r>
    </w:p>
    <w:p w:rsidR="00E6144A" w:rsidRPr="0061317A" w:rsidRDefault="00E6144A" w:rsidP="00C91C88">
      <w:p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 xml:space="preserve">Aplikacja będzie mocno nakierowana “społecznościowo”, tj. zawierać elementy pozwalające na tworzenie wokół serwisu społeczności użytkowników aktywnie uczestniczących w jego rozwoju, np. ocenianie i komentowanie albumów. </w:t>
      </w:r>
    </w:p>
    <w:p w:rsidR="00E6144A" w:rsidRPr="00AC7725" w:rsidRDefault="00E6144A" w:rsidP="00E6144A">
      <w:pPr>
        <w:spacing w:before="100" w:beforeAutospacing="1" w:after="100" w:afterAutospacing="1"/>
        <w:rPr>
          <w:rFonts w:eastAsia="Times New Roman" w:cstheme="minorHAnsi"/>
          <w:b/>
          <w:sz w:val="22"/>
          <w:szCs w:val="22"/>
          <w:lang w:eastAsia="pl-PL"/>
        </w:rPr>
      </w:pPr>
      <w:r w:rsidRPr="00AC7725">
        <w:rPr>
          <w:rFonts w:eastAsia="Times New Roman" w:cstheme="minorHAnsi"/>
          <w:b/>
          <w:sz w:val="22"/>
          <w:szCs w:val="22"/>
          <w:lang w:eastAsia="pl-PL"/>
        </w:rPr>
        <w:t xml:space="preserve">Przykłady zastosowań: </w:t>
      </w:r>
    </w:p>
    <w:p w:rsidR="00E6144A" w:rsidRPr="0061317A" w:rsidRDefault="00E6144A" w:rsidP="00E6144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codziennie robione zdjęcia rozwoju naszego dziecka</w:t>
      </w:r>
    </w:p>
    <w:p w:rsidR="00E6144A" w:rsidRPr="0061317A" w:rsidRDefault="00E6144A" w:rsidP="00E6144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cotygodniowo robione zdjęcia stanu budowy pewnego obiektu, np. stadionu piłkarskiego</w:t>
      </w:r>
    </w:p>
    <w:p w:rsidR="006E43A6" w:rsidRPr="0061317A" w:rsidRDefault="00E6144A" w:rsidP="006E43A6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corocznie robione zdjęcia rynku w naszym mieście</w:t>
      </w:r>
    </w:p>
    <w:p w:rsidR="00C91C88" w:rsidRPr="00761E9D" w:rsidRDefault="00C91C88" w:rsidP="00AC7725">
      <w:pPr>
        <w:spacing w:before="100" w:beforeAutospacing="1" w:after="100" w:afterAutospacing="1"/>
        <w:jc w:val="center"/>
        <w:rPr>
          <w:rFonts w:eastAsia="Times New Roman" w:cstheme="minorHAnsi"/>
          <w:sz w:val="22"/>
          <w:szCs w:val="22"/>
          <w:lang w:eastAsia="pl-PL"/>
        </w:rPr>
      </w:pPr>
      <w:r w:rsidRPr="00761E9D">
        <w:rPr>
          <w:rFonts w:eastAsia="Times New Roman" w:cstheme="minorHAnsi"/>
          <w:noProof/>
          <w:lang w:val="pl-PL" w:eastAsia="pl-PL" w:bidi="ar-SA"/>
        </w:rPr>
        <w:drawing>
          <wp:inline distT="0" distB="0" distL="0" distR="0">
            <wp:extent cx="6349852" cy="5473734"/>
            <wp:effectExtent l="19050" t="0" r="0" b="0"/>
            <wp:docPr id="1" name="Obraz 0" descr="Use Case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View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9852" cy="547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949" w:rsidRPr="0061317A" w:rsidRDefault="00BB7949" w:rsidP="00C91C88">
      <w:pPr>
        <w:pStyle w:val="Nagwek2"/>
        <w:rPr>
          <w:rFonts w:asciiTheme="minorHAnsi" w:hAnsiTheme="minorHAnsi" w:cstheme="minorHAnsi"/>
          <w:lang w:val="pl-PL"/>
        </w:rPr>
      </w:pPr>
      <w:r w:rsidRPr="0061317A">
        <w:rPr>
          <w:rFonts w:asciiTheme="minorHAnsi" w:hAnsiTheme="minorHAnsi" w:cstheme="minorHAnsi"/>
          <w:lang w:val="pl-PL"/>
        </w:rPr>
        <w:lastRenderedPageBreak/>
        <w:t>Charakterystyka użytkowników</w:t>
      </w:r>
    </w:p>
    <w:p w:rsidR="00E6144A" w:rsidRPr="0061317A" w:rsidRDefault="00E6144A" w:rsidP="00E6144A">
      <w:pPr>
        <w:rPr>
          <w:rFonts w:cstheme="minorHAnsi"/>
          <w:lang w:val="pl-PL"/>
        </w:rPr>
      </w:pPr>
    </w:p>
    <w:p w:rsidR="00E6144A" w:rsidRPr="0061317A" w:rsidRDefault="00E6144A" w:rsidP="00E6144A">
      <w:pPr>
        <w:rPr>
          <w:rFonts w:cstheme="minorHAnsi"/>
          <w:sz w:val="22"/>
          <w:szCs w:val="22"/>
          <w:lang w:val="pl-PL"/>
        </w:rPr>
      </w:pPr>
      <w:r w:rsidRPr="0061317A">
        <w:rPr>
          <w:rFonts w:cstheme="minorHAnsi"/>
          <w:sz w:val="22"/>
          <w:szCs w:val="22"/>
          <w:lang w:val="pl-PL"/>
        </w:rPr>
        <w:t>Z portalu korzystać będą dwie grupy użytkowników:</w:t>
      </w:r>
    </w:p>
    <w:p w:rsidR="00E6144A" w:rsidRPr="0061317A" w:rsidRDefault="00E6144A" w:rsidP="00E6144A">
      <w:pPr>
        <w:pStyle w:val="Akapitzlist"/>
        <w:numPr>
          <w:ilvl w:val="0"/>
          <w:numId w:val="2"/>
        </w:numPr>
        <w:rPr>
          <w:rFonts w:cstheme="minorHAnsi"/>
          <w:sz w:val="22"/>
          <w:szCs w:val="22"/>
          <w:lang w:val="pl-PL"/>
        </w:rPr>
      </w:pPr>
      <w:r w:rsidRPr="0061317A">
        <w:rPr>
          <w:rFonts w:cstheme="minorHAnsi"/>
          <w:sz w:val="22"/>
          <w:szCs w:val="22"/>
          <w:lang w:val="pl-PL"/>
        </w:rPr>
        <w:t>Zwykli użytkownicy –posiadać będą możliwość oglądania istniejących albumów zdjęć oraz ich ocenianie i komentowanie, a także tworzenie własnych; ponadto użytkownicy będą mogli śledzić dowolny album, tj. będą automatycznie powiadamiani o pojawianiu się nowych zdjęć</w:t>
      </w:r>
    </w:p>
    <w:p w:rsidR="00E6144A" w:rsidRPr="0061317A" w:rsidRDefault="00E6144A" w:rsidP="00E6144A">
      <w:pPr>
        <w:pStyle w:val="Akapitzlist"/>
        <w:numPr>
          <w:ilvl w:val="0"/>
          <w:numId w:val="2"/>
        </w:numPr>
        <w:rPr>
          <w:rFonts w:cstheme="minorHAnsi"/>
          <w:sz w:val="22"/>
          <w:szCs w:val="22"/>
          <w:lang w:val="pl-PL"/>
        </w:rPr>
      </w:pPr>
      <w:r w:rsidRPr="0061317A">
        <w:rPr>
          <w:rFonts w:cstheme="minorHAnsi"/>
          <w:sz w:val="22"/>
          <w:szCs w:val="22"/>
          <w:lang w:val="pl-PL"/>
        </w:rPr>
        <w:t>Administratorzy – posiadać będą te same możliwości co zwykli użytkownicy, jednak dodatkowo będą odpowiedzialni za moderacją i nadzór nad działaniem serwisu; oprócz typowych zadań administracyjnych (zarządzanie kontami użytkowników, modyfikacja komentarzy, itp.) użytkownicy tego typu będą również mogli definiować kategorie, w ramach których tworzone będą mogły być albumy</w:t>
      </w:r>
    </w:p>
    <w:p w:rsidR="00BB7949" w:rsidRPr="0061317A" w:rsidRDefault="00BB7949" w:rsidP="00C91C88">
      <w:pPr>
        <w:pStyle w:val="Nagwek2"/>
        <w:rPr>
          <w:rFonts w:asciiTheme="minorHAnsi" w:hAnsiTheme="minorHAnsi" w:cstheme="minorHAnsi"/>
          <w:lang w:val="pl-PL"/>
        </w:rPr>
      </w:pPr>
      <w:r w:rsidRPr="0061317A">
        <w:rPr>
          <w:rFonts w:asciiTheme="minorHAnsi" w:hAnsiTheme="minorHAnsi" w:cstheme="minorHAnsi"/>
          <w:lang w:val="pl-PL"/>
        </w:rPr>
        <w:t>Wymagania funkcjonalne</w:t>
      </w:r>
    </w:p>
    <w:p w:rsidR="00870CBC" w:rsidRPr="0061317A" w:rsidRDefault="00870CBC" w:rsidP="00870CBC">
      <w:pPr>
        <w:rPr>
          <w:rFonts w:cstheme="minorHAnsi"/>
          <w:lang w:val="pl-PL"/>
        </w:rPr>
      </w:pPr>
    </w:p>
    <w:p w:rsidR="001C29CC" w:rsidRPr="0061317A" w:rsidRDefault="001C29CC" w:rsidP="00870CBC">
      <w:pPr>
        <w:rPr>
          <w:rFonts w:cstheme="minorHAnsi"/>
          <w:sz w:val="22"/>
          <w:szCs w:val="22"/>
          <w:lang w:val="pl-PL"/>
        </w:rPr>
      </w:pPr>
      <w:r w:rsidRPr="0061317A">
        <w:rPr>
          <w:rFonts w:cstheme="minorHAnsi"/>
          <w:sz w:val="22"/>
          <w:szCs w:val="22"/>
          <w:lang w:val="pl-PL"/>
        </w:rPr>
        <w:t>Poniższa lista prezentuje funkcjonalności jakie posiadać będzie portal PastExplorer z podziałem na kategorie.</w:t>
      </w:r>
    </w:p>
    <w:p w:rsidR="009A50EC" w:rsidRPr="009A50EC" w:rsidRDefault="009A50EC" w:rsidP="009A50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Profile użytkowników</w:t>
      </w:r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rejestracja konta, aktywacja przez e-mail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logowanie</w:t>
      </w:r>
      <w:r w:rsidRPr="00761E9D">
        <w:rPr>
          <w:rFonts w:eastAsia="Times New Roman" w:cstheme="minorHAnsi"/>
          <w:sz w:val="22"/>
          <w:szCs w:val="22"/>
          <w:lang w:eastAsia="pl-PL"/>
        </w:rPr>
        <w:t>/wylogowywanie</w:t>
      </w:r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widok szczegółowy profilu, przeglądanie profilów innych użytkowników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ustawienia konta/profilu</w:t>
      </w:r>
    </w:p>
    <w:p w:rsidR="009A50EC" w:rsidRPr="0061317A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dane dodatkowe (wiek, opis profilu)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ustawienia powiadomień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 xml:space="preserve">zmiana </w:t>
      </w:r>
      <w:r w:rsidRPr="00761E9D">
        <w:rPr>
          <w:rFonts w:eastAsia="Times New Roman" w:cstheme="minorHAnsi"/>
          <w:sz w:val="22"/>
          <w:szCs w:val="22"/>
          <w:lang w:eastAsia="pl-PL"/>
        </w:rPr>
        <w:t>oraz odzyskiwanie hasła</w:t>
      </w:r>
    </w:p>
    <w:p w:rsidR="009A50EC" w:rsidRPr="0061317A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usunięcie konta (wraz ze wszystkimi albumami, zdjęciami, komentarzami)</w:t>
      </w:r>
    </w:p>
    <w:p w:rsidR="009A50EC" w:rsidRPr="009A50EC" w:rsidRDefault="009A50EC" w:rsidP="009A50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Albumy zdjęć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tworzenie nowego albumu</w:t>
      </w:r>
    </w:p>
    <w:p w:rsidR="009A50EC" w:rsidRPr="0061317A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dane podstawowe (nazwa, opis, kategoria)</w:t>
      </w:r>
    </w:p>
    <w:p w:rsidR="009A50EC" w:rsidRPr="0061317A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ustawienia powiadomień e-mail (odstęp czasowy pomiędzy kolejnymi powiadomieniami)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ustawienia poziomu prywatności</w:t>
      </w:r>
    </w:p>
    <w:p w:rsidR="009A50EC" w:rsidRPr="0061317A" w:rsidRDefault="009A50EC" w:rsidP="009A50EC">
      <w:pPr>
        <w:numPr>
          <w:ilvl w:val="3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publiczny - dostępny dla wszystkich (również dla niezarejestrowanych)</w:t>
      </w:r>
    </w:p>
    <w:p w:rsidR="009A50EC" w:rsidRPr="0061317A" w:rsidRDefault="009A50EC" w:rsidP="009A50EC">
      <w:pPr>
        <w:numPr>
          <w:ilvl w:val="3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prywatny - dostępny dla właściciela i wybranych osób:</w:t>
      </w:r>
    </w:p>
    <w:p w:rsidR="009A50EC" w:rsidRPr="009A50EC" w:rsidRDefault="009A50EC" w:rsidP="009A50EC">
      <w:pPr>
        <w:numPr>
          <w:ilvl w:val="4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o podanych nazwach użytkowników</w:t>
      </w:r>
    </w:p>
    <w:p w:rsidR="009A50EC" w:rsidRPr="009A50EC" w:rsidRDefault="009A50EC" w:rsidP="009A50EC">
      <w:pPr>
        <w:numPr>
          <w:ilvl w:val="4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zn</w:t>
      </w:r>
      <w:r w:rsidR="00511339" w:rsidRPr="00761E9D">
        <w:rPr>
          <w:rFonts w:eastAsia="Times New Roman" w:cstheme="minorHAnsi"/>
          <w:sz w:val="22"/>
          <w:szCs w:val="22"/>
          <w:lang w:eastAsia="pl-PL"/>
        </w:rPr>
        <w:t>ających hasło dostępu do albumu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ustawienia praw do komentowania albumu</w:t>
      </w:r>
    </w:p>
    <w:p w:rsidR="009A50EC" w:rsidRPr="009A50EC" w:rsidRDefault="009A50EC" w:rsidP="009A50EC">
      <w:pPr>
        <w:numPr>
          <w:ilvl w:val="3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automatycznie zezwalaj na komentarze</w:t>
      </w:r>
    </w:p>
    <w:p w:rsidR="009A50EC" w:rsidRPr="009A50EC" w:rsidRDefault="009A50EC" w:rsidP="009A50EC">
      <w:pPr>
        <w:numPr>
          <w:ilvl w:val="3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każdy komentarz wymaga autoryzacji</w:t>
      </w:r>
    </w:p>
    <w:p w:rsidR="009A50EC" w:rsidRPr="009A50EC" w:rsidRDefault="009A50EC" w:rsidP="009A50EC">
      <w:pPr>
        <w:numPr>
          <w:ilvl w:val="3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całkowite zablokowanie komentarzy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przeglądanie istniejących albumów</w:t>
      </w:r>
    </w:p>
    <w:p w:rsidR="009A50EC" w:rsidRPr="0061317A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wyświetlanie informacji o albumie (nazwa, opis, ocena, komentarze, itp.)</w:t>
      </w:r>
    </w:p>
    <w:p w:rsidR="009A50EC" w:rsidRPr="0061317A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przeglądarka zdjęć w albumie (atrakcyjna wizualizacja w formie „kliszy fotograficznej”)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wyszukiwanie albumów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komentowanie albumów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zarządzanie albumami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dodawanie zdjęć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usuwanie zdjęć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usunięcie całego albumu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 xml:space="preserve">zmiana ustawień </w:t>
      </w:r>
      <w:r w:rsidRPr="00761E9D">
        <w:rPr>
          <w:rFonts w:eastAsia="Times New Roman" w:cstheme="minorHAnsi"/>
          <w:sz w:val="22"/>
          <w:szCs w:val="22"/>
          <w:lang w:eastAsia="pl-PL"/>
        </w:rPr>
        <w:t>albumu</w:t>
      </w:r>
    </w:p>
    <w:p w:rsidR="009A50EC" w:rsidRPr="009A50EC" w:rsidRDefault="009A50EC" w:rsidP="009A50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Przeglądarka albumów</w:t>
      </w:r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pasek czasu - zdjęcia wyświetlane w formie „kliszy”, przesuwane za pomocą suwaka, efektu zbliżony do filmu (obserwacje zmian obiektu wraz z upływem czasu)</w:t>
      </w:r>
    </w:p>
    <w:p w:rsidR="009A50EC" w:rsidRPr="0061317A" w:rsidRDefault="009A50EC" w:rsidP="00511339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przyciski</w:t>
      </w:r>
      <w:r w:rsidR="00511339" w:rsidRPr="0061317A">
        <w:rPr>
          <w:rFonts w:eastAsia="Times New Roman" w:cstheme="minorHAnsi"/>
          <w:sz w:val="22"/>
          <w:szCs w:val="22"/>
          <w:lang w:val="pl-PL" w:eastAsia="pl-PL"/>
        </w:rPr>
        <w:t xml:space="preserve"> szybkiej nawigacji (przewijanie w czasie dzień/tydzień/miesiąc/rok w przód lub w tył)</w:t>
      </w:r>
    </w:p>
    <w:p w:rsidR="009A50EC" w:rsidRPr="009A50EC" w:rsidRDefault="009A50EC" w:rsidP="009A50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 xml:space="preserve">Elementy społecznościowe </w:t>
      </w:r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ocenianie albumów (oceny dwustopniowe: podoba mi się / nie podoba mi się)</w:t>
      </w:r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rankingi albumów (np. najlepiej ocenianie, najpopularniejsze, itp.)</w:t>
      </w:r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śledzenie albumów (otrzymywanie poprzez e-mail powiadomień o nowych zdjęciach pojawiających się w śledzonym albumie)</w:t>
      </w:r>
    </w:p>
    <w:p w:rsidR="009A50EC" w:rsidRPr="009A50EC" w:rsidRDefault="009A50EC" w:rsidP="009A50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lastRenderedPageBreak/>
        <w:t>Administracja</w:t>
      </w:r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edycja/usuwanie komentarzy, zdjęć oraz kont użytkowników (profili)</w:t>
      </w:r>
    </w:p>
    <w:p w:rsidR="00870CBC" w:rsidRPr="00761E9D" w:rsidRDefault="009A50EC" w:rsidP="00870CB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edycja listy dostępnych kategorii albumów</w:t>
      </w:r>
    </w:p>
    <w:p w:rsidR="00BB7949" w:rsidRPr="00761E9D" w:rsidRDefault="00BB7949" w:rsidP="00C91C88">
      <w:pPr>
        <w:pStyle w:val="Nagwek2"/>
        <w:rPr>
          <w:rFonts w:asciiTheme="minorHAnsi" w:hAnsiTheme="minorHAnsi" w:cstheme="minorHAnsi"/>
        </w:rPr>
      </w:pPr>
      <w:r w:rsidRPr="00761E9D">
        <w:rPr>
          <w:rFonts w:asciiTheme="minorHAnsi" w:hAnsiTheme="minorHAnsi" w:cstheme="minorHAnsi"/>
        </w:rPr>
        <w:t>Wymagania niefunkcjonalne</w:t>
      </w:r>
    </w:p>
    <w:p w:rsidR="00870CBC" w:rsidRPr="00761E9D" w:rsidRDefault="00870CBC" w:rsidP="00870CBC">
      <w:pPr>
        <w:rPr>
          <w:rFonts w:cstheme="minorHAnsi"/>
        </w:rPr>
      </w:pPr>
    </w:p>
    <w:p w:rsidR="00870CBC" w:rsidRPr="0061317A" w:rsidRDefault="00BE40AA" w:rsidP="007A099B">
      <w:pPr>
        <w:pStyle w:val="Akapitzlist"/>
        <w:numPr>
          <w:ilvl w:val="0"/>
          <w:numId w:val="4"/>
        </w:numPr>
        <w:rPr>
          <w:rFonts w:cstheme="minorHAnsi"/>
          <w:sz w:val="22"/>
          <w:szCs w:val="22"/>
          <w:lang w:val="pl-PL"/>
        </w:rPr>
      </w:pPr>
      <w:r w:rsidRPr="0061317A">
        <w:rPr>
          <w:rFonts w:cstheme="minorHAnsi"/>
          <w:sz w:val="22"/>
          <w:szCs w:val="22"/>
          <w:lang w:val="pl-PL"/>
        </w:rPr>
        <w:t>Zachowanie spójności pomiędzy albumami w bazie danych i zdjęciami należącymi do tych albumów, przechowywanymi oddzielnie w systemie plików</w:t>
      </w:r>
    </w:p>
    <w:p w:rsidR="007A099B" w:rsidRPr="0061317A" w:rsidRDefault="007A099B" w:rsidP="007A099B">
      <w:pPr>
        <w:pStyle w:val="Akapitzlist"/>
        <w:numPr>
          <w:ilvl w:val="0"/>
          <w:numId w:val="4"/>
        </w:numPr>
        <w:rPr>
          <w:rFonts w:cstheme="minorHAnsi"/>
          <w:sz w:val="22"/>
          <w:szCs w:val="22"/>
          <w:lang w:val="pl-PL"/>
        </w:rPr>
      </w:pPr>
      <w:r w:rsidRPr="0061317A">
        <w:rPr>
          <w:rFonts w:cstheme="minorHAnsi"/>
          <w:sz w:val="22"/>
          <w:szCs w:val="22"/>
          <w:lang w:val="pl-PL"/>
        </w:rPr>
        <w:t>Łatwość użytkownia – portal powinien być intuicyjny w obsłudze i w działaniu przypominać powinien istniejące już, popularne portale społecznościowe, co ułatwi korzystanie z niego nowym użytkownikom</w:t>
      </w:r>
    </w:p>
    <w:p w:rsidR="00472A80" w:rsidRDefault="00472A80" w:rsidP="00472A80">
      <w:pPr>
        <w:rPr>
          <w:rFonts w:cstheme="minorHAnsi"/>
          <w:sz w:val="22"/>
          <w:szCs w:val="22"/>
          <w:lang w:val="pl-PL"/>
        </w:rPr>
      </w:pPr>
    </w:p>
    <w:p w:rsidR="00AA0069" w:rsidRPr="0061317A" w:rsidRDefault="00AA0069" w:rsidP="00472A80">
      <w:pPr>
        <w:rPr>
          <w:rFonts w:cstheme="minorHAnsi"/>
          <w:sz w:val="22"/>
          <w:szCs w:val="22"/>
          <w:lang w:val="pl-PL"/>
        </w:rPr>
      </w:pPr>
    </w:p>
    <w:p w:rsidR="00AA0069" w:rsidRPr="00AA0069" w:rsidRDefault="00F31530" w:rsidP="00AA0069">
      <w:pPr>
        <w:pStyle w:val="Nagwek2"/>
        <w:rPr>
          <w:rFonts w:asciiTheme="minorHAnsi" w:hAnsiTheme="minorHAnsi" w:cstheme="minorHAnsi"/>
        </w:rPr>
      </w:pPr>
      <w:r w:rsidRPr="00AA0069">
        <w:rPr>
          <w:rFonts w:asciiTheme="minorHAnsi" w:hAnsiTheme="minorHAnsi" w:cstheme="minorHAnsi"/>
          <w:highlight w:val="yellow"/>
        </w:rPr>
        <w:t>Architektura systemu</w:t>
      </w:r>
    </w:p>
    <w:p w:rsidR="00F31530" w:rsidRDefault="00AA0069" w:rsidP="00AA0069">
      <w:pPr>
        <w:pStyle w:val="Nagwek2"/>
        <w:jc w:val="center"/>
        <w:rPr>
          <w:rFonts w:asciiTheme="minorHAnsi" w:eastAsiaTheme="minorEastAsia" w:hAnsiTheme="minorHAnsi"/>
          <w:b w:val="0"/>
          <w:bCs w:val="0"/>
          <w:i w:val="0"/>
          <w:iCs w:val="0"/>
          <w:sz w:val="24"/>
          <w:szCs w:val="24"/>
        </w:rPr>
      </w:pPr>
      <w:r>
        <w:rPr>
          <w:rFonts w:asciiTheme="minorHAnsi" w:eastAsiaTheme="minorEastAsia" w:hAnsiTheme="minorHAnsi"/>
          <w:b w:val="0"/>
          <w:bCs w:val="0"/>
          <w:i w:val="0"/>
          <w:iCs w:val="0"/>
          <w:noProof/>
          <w:sz w:val="24"/>
          <w:szCs w:val="24"/>
          <w:lang w:val="pl-PL" w:eastAsia="pl-PL" w:bidi="ar-SA"/>
        </w:rPr>
        <w:drawing>
          <wp:inline distT="0" distB="0" distL="0" distR="0">
            <wp:extent cx="6808160" cy="6275400"/>
            <wp:effectExtent l="19050" t="0" r="0" b="0"/>
            <wp:docPr id="7" name="Obraz 6" descr="architek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ktura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1103" cy="627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069" w:rsidRPr="00AA0069" w:rsidRDefault="00AA0069" w:rsidP="00AA0069"/>
    <w:p w:rsidR="00472A80" w:rsidRPr="00472A80" w:rsidRDefault="00472A80" w:rsidP="00472A80">
      <w:pPr>
        <w:pStyle w:val="Nagwek2"/>
        <w:rPr>
          <w:rFonts w:asciiTheme="minorHAnsi" w:hAnsiTheme="minorHAnsi" w:cstheme="minorHAnsi"/>
        </w:rPr>
      </w:pPr>
      <w:r w:rsidRPr="00472A80">
        <w:rPr>
          <w:rFonts w:asciiTheme="minorHAnsi" w:hAnsiTheme="minorHAnsi" w:cstheme="minorHAnsi"/>
        </w:rPr>
        <w:lastRenderedPageBreak/>
        <w:t>Wzorce projektowe</w:t>
      </w:r>
    </w:p>
    <w:p w:rsidR="00472A80" w:rsidRDefault="00472A80" w:rsidP="00472A80"/>
    <w:p w:rsidR="00472A80" w:rsidRDefault="00472A80" w:rsidP="00472A80">
      <w:pPr>
        <w:pStyle w:val="Nagwek3"/>
        <w:numPr>
          <w:ilvl w:val="0"/>
          <w:numId w:val="6"/>
        </w:numPr>
      </w:pPr>
      <w:r>
        <w:t>Fabryka abstrakcyjna (Abstract Factory)</w:t>
      </w:r>
    </w:p>
    <w:p w:rsidR="00472A80" w:rsidRDefault="00472A80" w:rsidP="00472A80"/>
    <w:p w:rsidR="00472A80" w:rsidRDefault="00472A80" w:rsidP="00472A80">
      <w:pPr>
        <w:jc w:val="center"/>
      </w:pPr>
      <w:r>
        <w:rPr>
          <w:noProof/>
          <w:lang w:val="pl-PL" w:eastAsia="pl-PL" w:bidi="ar-SA"/>
        </w:rPr>
        <w:drawing>
          <wp:inline distT="0" distB="0" distL="0" distR="0">
            <wp:extent cx="6810375" cy="3841817"/>
            <wp:effectExtent l="19050" t="0" r="9525" b="0"/>
            <wp:docPr id="2" name="Obraz 1" descr="pattern_abstract_fac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tern_abstract_factory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384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A80" w:rsidRDefault="00472A80" w:rsidP="00472A80">
      <w:pPr>
        <w:jc w:val="center"/>
      </w:pPr>
    </w:p>
    <w:p w:rsidR="00472A80" w:rsidRPr="0061317A" w:rsidRDefault="00472A80" w:rsidP="00472A80">
      <w:pPr>
        <w:rPr>
          <w:lang w:val="pl-PL"/>
        </w:rPr>
      </w:pPr>
      <w:r w:rsidRPr="0061317A">
        <w:rPr>
          <w:b/>
          <w:lang w:val="pl-PL"/>
        </w:rPr>
        <w:t>Cel wzorca:</w:t>
      </w:r>
      <w:r w:rsidRPr="0061317A">
        <w:rPr>
          <w:lang w:val="pl-PL"/>
        </w:rPr>
        <w:t xml:space="preserve"> izolacja kodu aplikacji od rodziny klas odpowiedzialnych za zapewnienie dostępu do bazy danych, wymuszenie użycia klas dostępowych należących do jednej rodziny w celu zapewnienia spójności w użyciu magazynów danych. </w:t>
      </w:r>
    </w:p>
    <w:p w:rsidR="00472A80" w:rsidRPr="0061317A" w:rsidRDefault="00472A80" w:rsidP="00472A80">
      <w:pPr>
        <w:rPr>
          <w:lang w:val="pl-PL"/>
        </w:rPr>
      </w:pPr>
    </w:p>
    <w:p w:rsidR="00472A80" w:rsidRPr="0061317A" w:rsidRDefault="00472A80" w:rsidP="00472A80">
      <w:pPr>
        <w:rPr>
          <w:lang w:val="pl-PL"/>
        </w:rPr>
      </w:pPr>
      <w:r w:rsidRPr="0061317A">
        <w:rPr>
          <w:lang w:val="pl-PL"/>
        </w:rPr>
        <w:t>Klasy abstrakcyjne *Repository definiują interfejs dostępu do tabel zawierających rekordy odpowiedniego modelu danych, np. użytkownika (UserRepository) czy albumu (AlbumRepository). Klasa abstrakcyjna RepositoryFactory definiuje interfejs fabryk pozwalających na tworzenie obiektó</w:t>
      </w:r>
      <w:r w:rsidR="00C5241F" w:rsidRPr="0061317A">
        <w:rPr>
          <w:lang w:val="pl-PL"/>
        </w:rPr>
        <w:t>w *Repository realizujących dostęp do danych w specyficzny, konkretny sposób. W projekcie zastosowane zostaną dwa sposoby dostępu do danych: komunikacja z motorem bazodanowym (DB*Repository) oraz przechowywanie danych w pamięci ulotnej (InMem*Repository). Drugi mechanizm dostępu uzasadniony jest koniecznością przeprowadzenia testów logiki biznesowej w odizolowaniu od warstwy bazodanowej, która może zakłócić te testy, przez co powinna zostać przetestowana osobno. Ponadto zastosowanie tego wzorca pozwoli na wygodniejszą pracę na zmieniającej się strukturze model</w:t>
      </w:r>
      <w:r w:rsidR="00B5756D" w:rsidRPr="0061317A">
        <w:rPr>
          <w:lang w:val="pl-PL"/>
        </w:rPr>
        <w:t>i obiektów</w:t>
      </w:r>
      <w:r w:rsidR="00C5241F" w:rsidRPr="0061317A">
        <w:rPr>
          <w:lang w:val="pl-PL"/>
        </w:rPr>
        <w:t xml:space="preserve"> bez konieczności synchronizacji schematu i zawartości bazy danych.</w:t>
      </w:r>
    </w:p>
    <w:p w:rsidR="0055229D" w:rsidRPr="0061317A" w:rsidRDefault="0055229D" w:rsidP="00472A80">
      <w:pPr>
        <w:rPr>
          <w:lang w:val="pl-PL"/>
        </w:rPr>
      </w:pPr>
    </w:p>
    <w:p w:rsidR="00A70B70" w:rsidRPr="0061317A" w:rsidRDefault="00A70B70" w:rsidP="00472A80">
      <w:pPr>
        <w:rPr>
          <w:b/>
          <w:lang w:val="pl-PL"/>
        </w:rPr>
      </w:pPr>
      <w:r w:rsidRPr="0061317A">
        <w:rPr>
          <w:b/>
          <w:lang w:val="pl-PL"/>
        </w:rPr>
        <w:t>Implementacja:</w:t>
      </w:r>
    </w:p>
    <w:p w:rsidR="00A70B70" w:rsidRPr="0061317A" w:rsidRDefault="00A70B70" w:rsidP="00472A80">
      <w:pPr>
        <w:rPr>
          <w:b/>
          <w:lang w:val="pl-PL"/>
        </w:rPr>
      </w:pPr>
    </w:p>
    <w:p w:rsidR="00AA505D" w:rsidRPr="0061317A" w:rsidRDefault="00AA505D" w:rsidP="00472A80">
      <w:pPr>
        <w:rPr>
          <w:i/>
          <w:lang w:val="pl-PL"/>
        </w:rPr>
      </w:pPr>
      <w:r w:rsidRPr="0061317A">
        <w:rPr>
          <w:i/>
          <w:lang w:val="pl-PL"/>
        </w:rPr>
        <w:t>Definicja rodziny klas dostępu do bazy danych:</w:t>
      </w:r>
    </w:p>
    <w:p w:rsidR="00AA505D" w:rsidRPr="0061317A" w:rsidRDefault="00AA505D" w:rsidP="00472A80">
      <w:pPr>
        <w:rPr>
          <w:i/>
          <w:lang w:val="pl-PL"/>
        </w:rPr>
      </w:pP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public abstract class UserRepository {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  <w:t>public User GetById(int id);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// … inne operacje na bazie uzytkownikow …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}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public class DBUserRepository : UserRepository {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>// … implementacja operacji na uzytkownikach w bazie danych …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}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lastRenderedPageBreak/>
        <w:t>public class InMemUserRepository : UserRepository {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>// … implementacja operacji na uzytkownikach w pamieci operacyjnej …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}</w:t>
      </w:r>
    </w:p>
    <w:p w:rsidR="00AA505D" w:rsidRPr="0061317A" w:rsidRDefault="00AA505D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AA505D" w:rsidRPr="0061317A" w:rsidRDefault="00AA505D" w:rsidP="00472A80">
      <w:pPr>
        <w:rPr>
          <w:i/>
          <w:lang w:val="pl-PL"/>
        </w:rPr>
      </w:pPr>
      <w:r w:rsidRPr="0061317A">
        <w:rPr>
          <w:i/>
          <w:lang w:val="pl-PL"/>
        </w:rPr>
        <w:t>Definicja fabryki abstrakcyjnej i jej konkretnych implementacji (baza danych lub pamięć operacyjna):</w:t>
      </w:r>
    </w:p>
    <w:p w:rsidR="00AA505D" w:rsidRPr="0061317A" w:rsidRDefault="00AA505D" w:rsidP="00472A80">
      <w:pPr>
        <w:rPr>
          <w:i/>
          <w:lang w:val="pl-PL"/>
        </w:rPr>
      </w:pP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public interface RepositoryFactory {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  <w:t>UserRepository CreateUserRepository();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  <w:t>// …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}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public class DBRepositoryFactory : RepositoryFactory {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  <w:t xml:space="preserve">public UserRepository CreateUserRepository { 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return new DBUserRepository();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>}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>// … metody fabryczne dla innych klas z rodziny DB*Repository …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}</w:t>
      </w:r>
    </w:p>
    <w:p w:rsidR="00AA505D" w:rsidRPr="00AA505D" w:rsidRDefault="00AA505D" w:rsidP="00AA505D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public class InMemRepositoryFactory : RepositoryFactory {</w:t>
      </w:r>
    </w:p>
    <w:p w:rsidR="00AA505D" w:rsidRPr="00AA505D" w:rsidRDefault="00AA505D" w:rsidP="00AA505D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  <w:t xml:space="preserve">public UserRepository CreateUserRepository { </w:t>
      </w:r>
    </w:p>
    <w:p w:rsidR="00AA505D" w:rsidRPr="0061317A" w:rsidRDefault="00AA505D" w:rsidP="00AA505D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return new InMemUserRepository();</w:t>
      </w:r>
    </w:p>
    <w:p w:rsidR="00AA505D" w:rsidRPr="0061317A" w:rsidRDefault="00AA505D" w:rsidP="00AA505D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>}</w:t>
      </w:r>
    </w:p>
    <w:p w:rsidR="00AA505D" w:rsidRPr="0061317A" w:rsidRDefault="00AA505D" w:rsidP="00AA505D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>// … metody fabryczne dla innych klas z rodziny InMem*Repository …</w:t>
      </w:r>
    </w:p>
    <w:p w:rsidR="00AA505D" w:rsidRPr="0061317A" w:rsidRDefault="00AA505D" w:rsidP="00AA505D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}</w:t>
      </w:r>
    </w:p>
    <w:p w:rsidR="00AA505D" w:rsidRPr="0061317A" w:rsidRDefault="00AA505D" w:rsidP="00472A80">
      <w:pPr>
        <w:rPr>
          <w:lang w:val="pl-PL"/>
        </w:rPr>
      </w:pPr>
    </w:p>
    <w:p w:rsidR="00A70B70" w:rsidRPr="0061317A" w:rsidRDefault="00AA505D" w:rsidP="00472A80">
      <w:pPr>
        <w:rPr>
          <w:i/>
          <w:lang w:val="pl-PL"/>
        </w:rPr>
      </w:pPr>
      <w:r w:rsidRPr="0061317A">
        <w:rPr>
          <w:i/>
          <w:lang w:val="pl-PL"/>
        </w:rPr>
        <w:t>Użycie fabryki do tworzenia obiektów dostępowych bazy danych:</w:t>
      </w:r>
    </w:p>
    <w:p w:rsidR="00AA505D" w:rsidRPr="0061317A" w:rsidRDefault="00AA505D" w:rsidP="00472A80">
      <w:pPr>
        <w:rPr>
          <w:i/>
          <w:lang w:val="pl-PL"/>
        </w:rPr>
      </w:pPr>
    </w:p>
    <w:p w:rsidR="00AA505D" w:rsidRPr="00AA505D" w:rsidRDefault="00AA505D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RepositoryFactory factory = R</w:t>
      </w:r>
      <w:r>
        <w:rPr>
          <w:rFonts w:ascii="Courier New" w:hAnsi="Courier New" w:cs="Courier New"/>
          <w:color w:val="808080" w:themeColor="background1" w:themeShade="80"/>
          <w:sz w:val="22"/>
        </w:rPr>
        <w:t>epositoryFactory.GetInstance();</w:t>
      </w:r>
    </w:p>
    <w:p w:rsidR="00AA505D" w:rsidRPr="00AA505D" w:rsidRDefault="00AA505D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UserRepository users = factory.CreateUserRepository();</w:t>
      </w:r>
    </w:p>
    <w:p w:rsidR="00AA505D" w:rsidRPr="0061317A" w:rsidRDefault="00AA505D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// … użycie obiektu ‘users’ do operowania na bazie użytkowników</w:t>
      </w:r>
    </w:p>
    <w:p w:rsidR="0055229D" w:rsidRDefault="0055229D" w:rsidP="0055229D">
      <w:pPr>
        <w:pStyle w:val="Nagwek3"/>
        <w:numPr>
          <w:ilvl w:val="0"/>
          <w:numId w:val="6"/>
        </w:numPr>
      </w:pPr>
      <w:r>
        <w:t>Singleton</w:t>
      </w:r>
    </w:p>
    <w:p w:rsidR="0055229D" w:rsidRDefault="0055229D" w:rsidP="0055229D"/>
    <w:p w:rsidR="00FA2693" w:rsidRDefault="00FA2693" w:rsidP="00FA2693">
      <w:r w:rsidRPr="00137BF8">
        <w:rPr>
          <w:b/>
        </w:rPr>
        <w:t>Cel wzorca:</w:t>
      </w:r>
      <w:r>
        <w:rPr>
          <w:b/>
        </w:rPr>
        <w:t xml:space="preserve"> </w:t>
      </w:r>
      <w:r>
        <w:t>zapewnienie, że pewna klasa posiada pojedynczą instancję, która dostępna jest w sposób globalny z różnych miejsc aplikacji.</w:t>
      </w:r>
    </w:p>
    <w:p w:rsidR="00FA2693" w:rsidRDefault="00FA2693" w:rsidP="00FA2693"/>
    <w:p w:rsidR="00FA2693" w:rsidRDefault="00FA2693" w:rsidP="00FA2693">
      <w:r>
        <w:t>W przypadku naszego systemu głównym zastosowaniem wzorca Singleton jest określenie pojedynczego miejsca, gdzie następuje tworzenie konkretnej implementacji fabryki abstrakcyjnej (opis w poprzednim punkcie) w zależności od aktualnych potrzeb. Wybór odpowiedniej implementacji może odbywać się poprzez analizę pliku konfiguracyjnego portalu, bądź poprzez makrodefinicje, które na etapie kompilacji projektu określą</w:t>
      </w:r>
      <w:r w:rsidRPr="00326BCA">
        <w:t xml:space="preserve"> </w:t>
      </w:r>
      <w:r>
        <w:t>klasę (np. w zależności czy następuje budowanie wersji rozwojowej czy produkcyjnej), której instancja zostanie utworzona.</w:t>
      </w:r>
    </w:p>
    <w:p w:rsidR="00FA2693" w:rsidRDefault="00FA2693" w:rsidP="00FA2693"/>
    <w:p w:rsidR="00FA2693" w:rsidRDefault="00FA2693" w:rsidP="00FA2693">
      <w:r>
        <w:t>Zastosowanie wzorca Singleton w tym przypadku pozwala więc na uniknięcie sytuacji, gdy konieczne jest zawarcie decyzji o utworzenie konkretnej specjalizacji abstrakcyjnej fabryki w wielu miejscach, co bez wątpięnia prowadzi do dużych problemów z utrzymaniem aplikacji.</w:t>
      </w:r>
    </w:p>
    <w:p w:rsidR="00FA2693" w:rsidRDefault="00FA2693" w:rsidP="00FA2693"/>
    <w:p w:rsidR="00FA2693" w:rsidRDefault="00FA2693" w:rsidP="00FA2693">
      <w:r>
        <w:t>Dodatkowym powodem przemawiającym za użyciem wzorca Singleton jest chęć wprowadzenia bardziej optymalnego przydziału zasobów. W wielu przypadkach ograniczenie instancji klasy do pojedynczego egzemplarza nie jest w żaden sposób wymuszone, jednak wprowadzenie takiego ograniczenia może pomóc ograniczyć ilość alokacji kosztownego zasobu do minimum. W przypadku naszego systemu takim zasobem jest obiekt kontrolujący dostęp do bazy danych i odpowiedzialny m.in. za nawiązanie połączenia z nią.</w:t>
      </w:r>
    </w:p>
    <w:p w:rsidR="00FA2693" w:rsidRDefault="00FA2693" w:rsidP="00FA2693"/>
    <w:p w:rsidR="00FA2693" w:rsidRDefault="00FA2693" w:rsidP="00FA2693">
      <w:pPr>
        <w:rPr>
          <w:b/>
        </w:rPr>
      </w:pPr>
      <w:r w:rsidRPr="002E2504">
        <w:rPr>
          <w:b/>
        </w:rPr>
        <w:t>Implementacja:</w:t>
      </w:r>
    </w:p>
    <w:p w:rsidR="00FA2693" w:rsidRDefault="00FA2693" w:rsidP="00FA2693">
      <w:pPr>
        <w:rPr>
          <w:b/>
        </w:rPr>
      </w:pP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public </w:t>
      </w:r>
      <w:r>
        <w:rPr>
          <w:rFonts w:ascii="Courier New" w:hAnsi="Courier New" w:cs="Courier New"/>
          <w:color w:val="808080" w:themeColor="background1" w:themeShade="80"/>
          <w:sz w:val="22"/>
        </w:rPr>
        <w:t>abstract class</w:t>
      </w:r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RepositoryFactory {</w:t>
      </w: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ab/>
        <w:t>private static RepositoryFactory _instance;</w:t>
      </w: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ab/>
        <w:t>public static RepositoryFactory GetInstance() {</w:t>
      </w: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  <w:t>if (_instance == null) {</w:t>
      </w:r>
    </w:p>
    <w:p w:rsidR="00FA2693" w:rsidRDefault="00FA2693" w:rsidP="00FA2693">
      <w:pPr>
        <w:ind w:left="1416" w:firstLine="708"/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>if (Config.GetValue(“factory”) == “database”)</w:t>
      </w: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  <w:t>_instance = new DBRepositoryFacyory();</w:t>
      </w:r>
    </w:p>
    <w:p w:rsidR="00FA2693" w:rsidRDefault="00FA2693" w:rsidP="00FA2693">
      <w:pPr>
        <w:ind w:left="1416" w:firstLine="708"/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>else if (Config.GetValue(“factory”) == “memory”)</w:t>
      </w:r>
    </w:p>
    <w:p w:rsidR="00FA2693" w:rsidRDefault="00FA2693" w:rsidP="00FA2693">
      <w:pPr>
        <w:ind w:left="1416" w:firstLine="708"/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ab/>
        <w:t>_instance = new InMemRepositoryFactory();</w:t>
      </w: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  <w:t>}</w:t>
      </w: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  <w:t>return _instance;</w:t>
      </w: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</w:r>
    </w:p>
    <w:p w:rsidR="00FA2693" w:rsidRDefault="00FA2693" w:rsidP="00FA2693">
      <w:pPr>
        <w:ind w:firstLine="708"/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>}</w:t>
      </w:r>
    </w:p>
    <w:p w:rsidR="00FA2693" w:rsidRPr="00AA505D" w:rsidRDefault="00FA2693" w:rsidP="00FA2693">
      <w:pPr>
        <w:ind w:firstLine="708"/>
        <w:rPr>
          <w:rFonts w:ascii="Courier New" w:hAnsi="Courier New" w:cs="Courier New"/>
          <w:color w:val="808080" w:themeColor="background1" w:themeShade="80"/>
          <w:sz w:val="22"/>
        </w:rPr>
      </w:pPr>
    </w:p>
    <w:p w:rsidR="00FA2693" w:rsidRPr="00AA505D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>// … inne operacje …</w:t>
      </w:r>
    </w:p>
    <w:p w:rsidR="0061317A" w:rsidRPr="00FA2693" w:rsidRDefault="00FA2693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}</w:t>
      </w:r>
    </w:p>
    <w:p w:rsidR="0061317A" w:rsidRDefault="0061317A" w:rsidP="0061317A">
      <w:pPr>
        <w:pStyle w:val="Nagwek3"/>
        <w:numPr>
          <w:ilvl w:val="0"/>
          <w:numId w:val="6"/>
        </w:numPr>
      </w:pPr>
      <w:r>
        <w:t>Obserwer</w:t>
      </w:r>
    </w:p>
    <w:p w:rsidR="0061317A" w:rsidRDefault="0061317A" w:rsidP="0061317A">
      <w:r>
        <w:rPr>
          <w:noProof/>
          <w:lang w:val="pl-PL" w:eastAsia="pl-PL" w:bidi="ar-SA"/>
        </w:rPr>
        <w:drawing>
          <wp:inline distT="0" distB="0" distL="0" distR="0">
            <wp:extent cx="6648450" cy="4552950"/>
            <wp:effectExtent l="19050" t="0" r="0" b="0"/>
            <wp:docPr id="3" name="Picture 1" descr="C:\Users\Qba\Documents\studia\PhotoStory\PhotoHistory\projekt\obser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ba\Documents\studia\PhotoStory\PhotoHistory\projekt\obserwe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17A" w:rsidRDefault="0061317A" w:rsidP="0061317A"/>
    <w:p w:rsidR="0061317A" w:rsidRDefault="0061317A" w:rsidP="0061317A">
      <w:pPr>
        <w:rPr>
          <w:lang w:val="pl-PL"/>
        </w:rPr>
      </w:pPr>
    </w:p>
    <w:p w:rsidR="005753D3" w:rsidRPr="005753D3" w:rsidRDefault="00E9583B" w:rsidP="0061317A">
      <w:pPr>
        <w:rPr>
          <w:b/>
          <w:lang w:val="pl-PL"/>
        </w:rPr>
      </w:pPr>
      <w:r w:rsidRPr="005753D3">
        <w:rPr>
          <w:b/>
          <w:lang w:val="pl-PL"/>
        </w:rPr>
        <w:t xml:space="preserve">Cel wzorca: </w:t>
      </w:r>
    </w:p>
    <w:p w:rsidR="00E9583B" w:rsidRDefault="005753D3" w:rsidP="0061317A">
      <w:pPr>
        <w:rPr>
          <w:lang w:val="pl-PL"/>
        </w:rPr>
      </w:pPr>
      <w:r>
        <w:rPr>
          <w:lang w:val="pl-PL"/>
        </w:rPr>
        <w:t>S</w:t>
      </w:r>
      <w:r w:rsidR="00E9583B">
        <w:rPr>
          <w:lang w:val="pl-PL"/>
        </w:rPr>
        <w:t xml:space="preserve">tworzenie zależności jeden-do-wielu pomiędzy obiektami, w przypadku zmiany stanu pierwszego obiektu </w:t>
      </w:r>
      <w:r w:rsidR="00703724">
        <w:rPr>
          <w:lang w:val="pl-PL"/>
        </w:rPr>
        <w:t>obiekty zależne zostają automatycznie powiadomione.</w:t>
      </w:r>
    </w:p>
    <w:p w:rsidR="00E9583B" w:rsidRDefault="00E9583B" w:rsidP="0061317A">
      <w:pPr>
        <w:rPr>
          <w:lang w:val="pl-PL"/>
        </w:rPr>
      </w:pPr>
    </w:p>
    <w:p w:rsidR="005753D3" w:rsidRPr="005753D3" w:rsidRDefault="005753D3" w:rsidP="0061317A">
      <w:pPr>
        <w:rPr>
          <w:b/>
          <w:lang w:val="pl-PL"/>
        </w:rPr>
      </w:pPr>
      <w:r w:rsidRPr="005753D3">
        <w:rPr>
          <w:b/>
          <w:lang w:val="pl-PL"/>
        </w:rPr>
        <w:t>Użycie wzorca w projekcie:</w:t>
      </w:r>
    </w:p>
    <w:p w:rsidR="0061317A" w:rsidRDefault="005753D3" w:rsidP="0061317A">
      <w:pPr>
        <w:rPr>
          <w:lang w:val="pl-PL"/>
        </w:rPr>
      </w:pPr>
      <w:r>
        <w:rPr>
          <w:lang w:val="pl-PL"/>
        </w:rPr>
        <w:t xml:space="preserve">Rezultatem użycia wzorca </w:t>
      </w:r>
      <w:r w:rsidR="0061317A" w:rsidRPr="0061317A">
        <w:rPr>
          <w:lang w:val="pl-PL"/>
        </w:rPr>
        <w:t>jest stworzenie mechanizm</w:t>
      </w:r>
      <w:r w:rsidR="0071146E">
        <w:rPr>
          <w:lang w:val="pl-PL"/>
        </w:rPr>
        <w:t>u pozwalającego na powiadamianie</w:t>
      </w:r>
      <w:r w:rsidR="0061317A" w:rsidRPr="0061317A">
        <w:rPr>
          <w:lang w:val="pl-PL"/>
        </w:rPr>
        <w:t xml:space="preserve"> sub</w:t>
      </w:r>
      <w:r w:rsidR="0061317A">
        <w:rPr>
          <w:lang w:val="pl-PL"/>
        </w:rPr>
        <w:t>s</w:t>
      </w:r>
      <w:r w:rsidR="0061317A" w:rsidRPr="0061317A">
        <w:rPr>
          <w:lang w:val="pl-PL"/>
        </w:rPr>
        <w:t>kr</w:t>
      </w:r>
      <w:r w:rsidR="0061317A">
        <w:rPr>
          <w:lang w:val="pl-PL"/>
        </w:rPr>
        <w:t>y</w:t>
      </w:r>
      <w:r w:rsidR="0061317A" w:rsidRPr="0061317A">
        <w:rPr>
          <w:lang w:val="pl-PL"/>
        </w:rPr>
        <w:t>bentów o zmianach w albumie.</w:t>
      </w:r>
      <w:r w:rsidR="000724B6">
        <w:rPr>
          <w:lang w:val="pl-PL"/>
        </w:rPr>
        <w:t xml:space="preserve"> </w:t>
      </w:r>
    </w:p>
    <w:p w:rsidR="005753D3" w:rsidRDefault="005753D3" w:rsidP="0061317A">
      <w:pPr>
        <w:rPr>
          <w:lang w:val="pl-PL"/>
        </w:rPr>
      </w:pPr>
    </w:p>
    <w:p w:rsidR="005753D3" w:rsidRDefault="005753D3" w:rsidP="0061317A">
      <w:pPr>
        <w:rPr>
          <w:lang w:val="pl-PL"/>
        </w:rPr>
      </w:pPr>
      <w:r>
        <w:rPr>
          <w:lang w:val="pl-PL"/>
        </w:rPr>
        <w:t xml:space="preserve">Proces </w:t>
      </w:r>
      <w:r w:rsidR="009B3C64">
        <w:rPr>
          <w:lang w:val="pl-PL"/>
        </w:rPr>
        <w:t xml:space="preserve">składa się z następujących </w:t>
      </w:r>
      <w:r w:rsidR="00461852">
        <w:rPr>
          <w:lang w:val="pl-PL"/>
        </w:rPr>
        <w:t>elementów:</w:t>
      </w:r>
    </w:p>
    <w:p w:rsidR="000724B6" w:rsidRDefault="000724B6" w:rsidP="0061317A">
      <w:pPr>
        <w:rPr>
          <w:lang w:val="pl-PL"/>
        </w:rPr>
      </w:pPr>
      <w:r>
        <w:rPr>
          <w:lang w:val="pl-PL"/>
        </w:rPr>
        <w:t>- Użytkownicy zgłaszają chęć subskrypcji albumu poprzez odpowiednią akcję na stronie;</w:t>
      </w:r>
    </w:p>
    <w:p w:rsidR="000724B6" w:rsidRDefault="000724B6" w:rsidP="0061317A">
      <w:pPr>
        <w:rPr>
          <w:lang w:val="pl-PL"/>
        </w:rPr>
      </w:pPr>
      <w:r>
        <w:rPr>
          <w:lang w:val="pl-PL"/>
        </w:rPr>
        <w:t>- Obiekt reprezentujący album ze zdjęciami posiada listę użytkowników, którzy zgłosili chęć subskrypcji;</w:t>
      </w:r>
    </w:p>
    <w:p w:rsidR="000724B6" w:rsidRDefault="000724B6" w:rsidP="0061317A">
      <w:pPr>
        <w:rPr>
          <w:lang w:val="pl-PL"/>
        </w:rPr>
      </w:pPr>
      <w:r>
        <w:rPr>
          <w:lang w:val="pl-PL"/>
        </w:rPr>
        <w:lastRenderedPageBreak/>
        <w:t>- W momencie, gdy do albumu dodane jest nowe zdjęcie, album przegląda listę swoich subskrybentów i wysyła do każdego z nich powiadomienie e-mail o nowym zdjęciu.</w:t>
      </w:r>
    </w:p>
    <w:p w:rsidR="000724B6" w:rsidRDefault="000724B6" w:rsidP="0061317A">
      <w:pPr>
        <w:rPr>
          <w:lang w:val="pl-PL"/>
        </w:rPr>
      </w:pPr>
    </w:p>
    <w:p w:rsidR="004A5F0F" w:rsidRDefault="004A5F0F" w:rsidP="004A5F0F">
      <w:pPr>
        <w:pStyle w:val="Nagwek3"/>
        <w:numPr>
          <w:ilvl w:val="0"/>
          <w:numId w:val="6"/>
        </w:numPr>
      </w:pPr>
      <w:r w:rsidRPr="001D166B">
        <w:t>MVC (Model-View-Controller)</w:t>
      </w:r>
    </w:p>
    <w:p w:rsidR="004A5F0F" w:rsidRPr="00607D10" w:rsidRDefault="004A5F0F" w:rsidP="004A5F0F"/>
    <w:p w:rsidR="004A5F0F" w:rsidRDefault="004A5F0F" w:rsidP="004A5F0F">
      <w:r w:rsidRPr="00607D10">
        <w:rPr>
          <w:b/>
        </w:rPr>
        <w:t>Cel wzorca:</w:t>
      </w:r>
      <w:r w:rsidRPr="001D166B">
        <w:t xml:space="preserve"> </w:t>
      </w:r>
    </w:p>
    <w:p w:rsidR="004A5F0F" w:rsidRPr="001D166B" w:rsidRDefault="004A5F0F" w:rsidP="004A5F0F">
      <w:r w:rsidRPr="001D166B">
        <w:t>pozwala na łatwy podział strukturalny aplikacji. Rozdziela warstwę logiki biznesowej od warstwy prezentacji oraz warstwy danych. Umożliwia równoległą implementację niezależnych warstw, przyśpieszając i ułatwiając tworzenie aplikacji. Zapewnia lepszą czytelność kodu i ułatwia rozwój i utrzymanie aplikacji.</w:t>
      </w:r>
    </w:p>
    <w:p w:rsidR="004A5F0F" w:rsidRDefault="004A5F0F" w:rsidP="004A5F0F">
      <w:pPr>
        <w:jc w:val="center"/>
      </w:pPr>
      <w:r>
        <w:object w:dxaOrig="3948" w:dyaOrig="21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7.6pt;height:106.35pt">
            <v:imagedata r:id="rId10" o:title=""/>
          </v:shape>
        </w:object>
      </w:r>
    </w:p>
    <w:p w:rsidR="004A5F0F" w:rsidRDefault="004A5F0F" w:rsidP="004A5F0F">
      <w:pPr>
        <w:jc w:val="center"/>
      </w:pPr>
    </w:p>
    <w:p w:rsidR="004A5F0F" w:rsidRDefault="004A5F0F" w:rsidP="004A5F0F">
      <w:r>
        <w:t xml:space="preserve">W naszej aplikacji model jest pewną reprezentacją logiki biznesowej, stanowi on obiektową reprezentację danych z relacyjnej bazy danych.  </w:t>
      </w:r>
    </w:p>
    <w:p w:rsidR="004A5F0F" w:rsidRDefault="004A5F0F" w:rsidP="004A5F0F">
      <w:r>
        <w:t>Kontroler – przetwarza interakcje użytkownika, modyfikuje model,  odświeża widok, przekazuje sterowanie do innego kontrolera.</w:t>
      </w:r>
    </w:p>
    <w:p w:rsidR="004A5F0F" w:rsidRDefault="004A5F0F" w:rsidP="004A5F0F">
      <w:r>
        <w:t>Widok – stanowi graficzny interfejs użytkownika, prezentuje dane z modelu.</w:t>
      </w:r>
    </w:p>
    <w:p w:rsidR="004A5F0F" w:rsidRDefault="004A5F0F" w:rsidP="004A5F0F">
      <w:r>
        <w:t>Widoki zbudowane są z wykorzystaniem wzorca kompozyt: mogą zawierać mniejsze powidoki. Ułatwia to tworzenie rozbudowanych interfejsów użytkownika i zapobiega duplikowaniu kodu dla różnych widoków.</w:t>
      </w:r>
    </w:p>
    <w:p w:rsidR="004A5F0F" w:rsidRDefault="004A5F0F" w:rsidP="004A5F0F"/>
    <w:p w:rsidR="004A5F0F" w:rsidRDefault="004A5F0F" w:rsidP="004A5F0F"/>
    <w:p w:rsidR="004A5F0F" w:rsidRDefault="004A5F0F" w:rsidP="004A5F0F">
      <w:r>
        <w:object w:dxaOrig="12463" w:dyaOrig="6765">
          <v:shape id="_x0000_i1026" type="#_x0000_t75" style="width:504.85pt;height:246.15pt">
            <v:imagedata r:id="rId11" o:title=""/>
          </v:shape>
        </w:object>
      </w:r>
    </w:p>
    <w:p w:rsidR="004A5F0F" w:rsidRDefault="004A5F0F" w:rsidP="004A5F0F"/>
    <w:p w:rsidR="004A5F0F" w:rsidRDefault="004A5F0F" w:rsidP="004A5F0F">
      <w:r>
        <w:t>Przykład implementacji:</w:t>
      </w:r>
    </w:p>
    <w:p w:rsidR="004A5F0F" w:rsidRDefault="004A5F0F" w:rsidP="004A5F0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Namespace Controllers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public class UserController : Controller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public ActionResult Index(){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lastRenderedPageBreak/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//return View();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public ActionResult Create(){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//return View();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public ActionResult Create(NewUserModel newUser){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//Create model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public ActionResult SignIn(){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//return View();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private void AuthenticateUser(string username, bool remember){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//Authenticate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}</w:t>
      </w:r>
    </w:p>
    <w:p w:rsidR="004A5F0F" w:rsidRPr="003C63AD" w:rsidRDefault="004A5F0F" w:rsidP="004A5F0F">
      <w:pPr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namespace Models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 xml:space="preserve">public class </w:t>
      </w:r>
      <w:r w:rsid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New</w:t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UserModel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public virtual int? Id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public virtual string Login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public virtual string Password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public virtual string Email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public virtual string ActivationCode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public virtual DateTime? DateOfBirth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public virtual string About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public virtual bool NotifyComment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public virtual bool NotifyPhoto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public virtual bool NotifySubscription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}</w:t>
      </w:r>
    </w:p>
    <w:p w:rsidR="004A5F0F" w:rsidRPr="003C63AD" w:rsidRDefault="004A5F0F" w:rsidP="0061317A">
      <w:pPr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}</w:t>
      </w:r>
    </w:p>
    <w:p w:rsidR="006E6049" w:rsidRPr="006E6049" w:rsidRDefault="006E6049" w:rsidP="004A5F0F">
      <w:pPr>
        <w:pStyle w:val="Nagwek3"/>
        <w:numPr>
          <w:ilvl w:val="0"/>
          <w:numId w:val="6"/>
        </w:numPr>
      </w:pPr>
      <w:r w:rsidRPr="006E6049">
        <w:t>Kompozyt</w:t>
      </w:r>
    </w:p>
    <w:p w:rsidR="0061317A" w:rsidRPr="0061317A" w:rsidRDefault="0061317A" w:rsidP="0061317A">
      <w:pPr>
        <w:rPr>
          <w:lang w:val="pl-PL"/>
        </w:rPr>
      </w:pPr>
    </w:p>
    <w:p w:rsidR="0061317A" w:rsidRDefault="000A2BE2" w:rsidP="0061317A">
      <w:pPr>
        <w:rPr>
          <w:lang w:val="pl-PL"/>
        </w:rPr>
      </w:pPr>
      <w:r>
        <w:rPr>
          <w:noProof/>
          <w:lang w:val="pl-PL" w:eastAsia="pl-PL" w:bidi="ar-SA"/>
        </w:rPr>
        <w:lastRenderedPageBreak/>
        <w:drawing>
          <wp:inline distT="0" distB="0" distL="0" distR="0">
            <wp:extent cx="6638925" cy="8058150"/>
            <wp:effectExtent l="19050" t="0" r="9525" b="0"/>
            <wp:docPr id="8" name="Picture 6" descr="C:\Users\Qba\Documents\studia\PhotoStory\klimek\kompozy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Qba\Documents\studia\PhotoStory\klimek\kompozy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805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3B5" w:rsidRDefault="003B03B5" w:rsidP="0061317A">
      <w:pPr>
        <w:rPr>
          <w:lang w:val="pl-PL"/>
        </w:rPr>
      </w:pPr>
    </w:p>
    <w:p w:rsidR="00FA2693" w:rsidRDefault="00FA2693" w:rsidP="0061317A">
      <w:pPr>
        <w:rPr>
          <w:b/>
          <w:lang w:val="pl-PL"/>
        </w:rPr>
      </w:pPr>
    </w:p>
    <w:p w:rsidR="003B03B5" w:rsidRPr="00BC5AD8" w:rsidRDefault="003B03B5" w:rsidP="0061317A">
      <w:pPr>
        <w:rPr>
          <w:b/>
          <w:lang w:val="pl-PL"/>
        </w:rPr>
      </w:pPr>
      <w:r w:rsidRPr="00BC5AD8">
        <w:rPr>
          <w:b/>
          <w:lang w:val="pl-PL"/>
        </w:rPr>
        <w:t>Cel wzorca:</w:t>
      </w:r>
    </w:p>
    <w:p w:rsidR="003B03B5" w:rsidRDefault="003B03B5" w:rsidP="0061317A">
      <w:pPr>
        <w:rPr>
          <w:lang w:val="pl-PL"/>
        </w:rPr>
      </w:pPr>
      <w:r>
        <w:rPr>
          <w:lang w:val="pl-PL"/>
        </w:rPr>
        <w:t>Zbudowanie struktury obiektów w formie drzewa, które zawiera zarówno kompozycje obiektów jak i indywidualne obiekty jako wierzchołki.</w:t>
      </w:r>
    </w:p>
    <w:p w:rsidR="003B03B5" w:rsidRDefault="00BC5AD8" w:rsidP="0061317A">
      <w:pPr>
        <w:rPr>
          <w:lang w:val="pl-PL"/>
        </w:rPr>
      </w:pPr>
      <w:r>
        <w:rPr>
          <w:lang w:val="pl-PL"/>
        </w:rPr>
        <w:t>Przy użyciu wzorca projektowego kompozyt możemy wykonywać te same operacje na grupach obiektów jak i na indywidualnych obiektach.</w:t>
      </w:r>
    </w:p>
    <w:p w:rsidR="00BC5AD8" w:rsidRDefault="00BC5AD8" w:rsidP="0061317A">
      <w:pPr>
        <w:rPr>
          <w:lang w:val="pl-PL"/>
        </w:rPr>
      </w:pPr>
    </w:p>
    <w:p w:rsidR="00DC1630" w:rsidRDefault="00DC1630" w:rsidP="0061317A">
      <w:pPr>
        <w:rPr>
          <w:lang w:val="pl-PL"/>
        </w:rPr>
      </w:pPr>
    </w:p>
    <w:p w:rsidR="00BC5AD8" w:rsidRDefault="00BC5AD8" w:rsidP="0061317A">
      <w:pPr>
        <w:rPr>
          <w:b/>
          <w:lang w:val="pl-PL"/>
        </w:rPr>
      </w:pPr>
      <w:r w:rsidRPr="00BC5AD8">
        <w:rPr>
          <w:b/>
          <w:lang w:val="pl-PL"/>
        </w:rPr>
        <w:lastRenderedPageBreak/>
        <w:t>Użycie wzorca w projekcie:</w:t>
      </w:r>
    </w:p>
    <w:p w:rsidR="00BC5AD8" w:rsidRDefault="00BC5AD8" w:rsidP="0061317A">
      <w:pPr>
        <w:rPr>
          <w:lang w:val="pl-PL"/>
        </w:rPr>
      </w:pPr>
      <w:r>
        <w:rPr>
          <w:lang w:val="pl-PL"/>
        </w:rPr>
        <w:t>Ten wzorzec zostanie użyty w dwóch przypadkach:</w:t>
      </w:r>
    </w:p>
    <w:p w:rsidR="00BC5AD8" w:rsidRDefault="00BC5AD8" w:rsidP="0061317A">
      <w:pPr>
        <w:rPr>
          <w:lang w:val="pl-PL"/>
        </w:rPr>
      </w:pPr>
    </w:p>
    <w:p w:rsidR="00BC5AD8" w:rsidRDefault="00BC5AD8" w:rsidP="0061317A">
      <w:pPr>
        <w:rPr>
          <w:lang w:val="pl-PL"/>
        </w:rPr>
      </w:pPr>
      <w:r>
        <w:rPr>
          <w:lang w:val="pl-PL"/>
        </w:rPr>
        <w:t xml:space="preserve">- </w:t>
      </w:r>
      <w:r w:rsidR="00495420">
        <w:rPr>
          <w:lang w:val="pl-PL"/>
        </w:rPr>
        <w:t>P</w:t>
      </w:r>
      <w:r>
        <w:rPr>
          <w:lang w:val="pl-PL"/>
        </w:rPr>
        <w:t>odczas renderowania widoków</w:t>
      </w:r>
    </w:p>
    <w:p w:rsidR="00BC5AD8" w:rsidRDefault="00E54D00" w:rsidP="0061317A">
      <w:pPr>
        <w:rPr>
          <w:lang w:val="pl-PL"/>
        </w:rPr>
      </w:pPr>
      <w:r>
        <w:rPr>
          <w:lang w:val="pl-PL"/>
        </w:rPr>
        <w:t>W</w:t>
      </w:r>
      <w:r w:rsidR="00BC5AD8">
        <w:rPr>
          <w:lang w:val="pl-PL"/>
        </w:rPr>
        <w:t>idok główny (przypisany do akcji kontrolera) posiada wywołania podwidoków (nazwanych partialami)</w:t>
      </w:r>
    </w:p>
    <w:p w:rsidR="004D1000" w:rsidRDefault="004D1000" w:rsidP="0061317A">
      <w:pPr>
        <w:rPr>
          <w:lang w:val="pl-PL"/>
        </w:rPr>
      </w:pPr>
    </w:p>
    <w:p w:rsidR="00BC5AD8" w:rsidRDefault="00BC5AD8" w:rsidP="0061317A">
      <w:pPr>
        <w:rPr>
          <w:lang w:val="pl-PL"/>
        </w:rPr>
      </w:pPr>
    </w:p>
    <w:p w:rsidR="00BC5AD8" w:rsidRDefault="00BC5AD8" w:rsidP="0061317A">
      <w:pPr>
        <w:rPr>
          <w:lang w:val="pl-PL"/>
        </w:rPr>
      </w:pPr>
      <w:r>
        <w:rPr>
          <w:lang w:val="pl-PL"/>
        </w:rPr>
        <w:t xml:space="preserve">- </w:t>
      </w:r>
      <w:r w:rsidR="00495420">
        <w:rPr>
          <w:lang w:val="pl-PL"/>
        </w:rPr>
        <w:t>P</w:t>
      </w:r>
      <w:r>
        <w:rPr>
          <w:lang w:val="pl-PL"/>
        </w:rPr>
        <w:t>odczas budowy struktury strony w html/css</w:t>
      </w:r>
    </w:p>
    <w:p w:rsidR="00764C80" w:rsidRDefault="00BC5AD8" w:rsidP="0061317A">
      <w:pPr>
        <w:rPr>
          <w:lang w:val="pl-PL"/>
        </w:rPr>
      </w:pPr>
      <w:r>
        <w:rPr>
          <w:lang w:val="pl-PL"/>
        </w:rPr>
        <w:t xml:space="preserve">Każda strona składa się z </w:t>
      </w:r>
      <w:r w:rsidR="004E2587">
        <w:rPr>
          <w:lang w:val="pl-PL"/>
        </w:rPr>
        <w:t>elementów div, oznaczonych konkretnymi klasami. Umożliwia to łatwą stylizację elementów za pomocą języka CSS.</w:t>
      </w:r>
    </w:p>
    <w:p w:rsidR="00495420" w:rsidRDefault="00495420" w:rsidP="0061317A">
      <w:pPr>
        <w:rPr>
          <w:lang w:val="pl-PL"/>
        </w:rPr>
      </w:pPr>
    </w:p>
    <w:p w:rsidR="00764C80" w:rsidRPr="00764C80" w:rsidRDefault="00764C80" w:rsidP="0061317A">
      <w:r w:rsidRPr="00764C80">
        <w:t>Przykład implementacji: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>&lt;body&gt;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&lt;div id="wrapper"&gt;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    &lt;div id="header"&gt;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</w:t>
      </w: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</w: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>...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    &lt;/div&gt;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    &lt;!-- end #header --&gt;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    &lt;div id="menu"&gt;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</w: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>...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    &lt;/div&gt;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    &lt;!-- end #menu --&gt;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    &lt;div id="page"&gt;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</w: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>...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    &lt;/div&gt;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    &lt;!-- end #page --&gt;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&lt;/div&gt;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&lt;div id="footer"&gt;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>...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&lt;!-- end #footer --&gt;</w:t>
      </w:r>
    </w:p>
    <w:p w:rsidR="00764C8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>&lt;/body&gt;</w:t>
      </w: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Default="00607D10" w:rsidP="004A5F0F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4A5F0F" w:rsidRDefault="004A5F0F" w:rsidP="004A5F0F">
      <w:pPr>
        <w:pStyle w:val="Nagwek3"/>
        <w:numPr>
          <w:ilvl w:val="0"/>
          <w:numId w:val="6"/>
        </w:numPr>
        <w:rPr>
          <w:lang w:val="pl-PL"/>
        </w:rPr>
      </w:pPr>
      <w:r>
        <w:rPr>
          <w:lang w:val="pl-PL"/>
        </w:rPr>
        <w:t>Visitor</w:t>
      </w:r>
    </w:p>
    <w:p w:rsidR="004A5F0F" w:rsidRDefault="004A5F0F" w:rsidP="004A5F0F">
      <w:pPr>
        <w:rPr>
          <w:lang w:val="pl-PL"/>
        </w:rPr>
      </w:pPr>
    </w:p>
    <w:p w:rsidR="004A5F0F" w:rsidRDefault="004A5F0F" w:rsidP="004A5F0F">
      <w:pPr>
        <w:rPr>
          <w:b/>
          <w:lang w:val="pl-PL"/>
        </w:rPr>
      </w:pPr>
      <w:r w:rsidRPr="004A5F0F">
        <w:rPr>
          <w:b/>
          <w:lang w:val="pl-PL"/>
        </w:rPr>
        <w:t>Cel wzorca</w:t>
      </w:r>
      <w:r>
        <w:rPr>
          <w:b/>
          <w:lang w:val="pl-PL"/>
        </w:rPr>
        <w:t>:</w:t>
      </w:r>
    </w:p>
    <w:p w:rsidR="004A5F0F" w:rsidRDefault="004A5F0F" w:rsidP="004A5F0F">
      <w:pPr>
        <w:rPr>
          <w:b/>
          <w:lang w:val="pl-PL"/>
        </w:rPr>
      </w:pPr>
    </w:p>
    <w:p w:rsidR="004A5F0F" w:rsidRDefault="004A5F0F" w:rsidP="004A5F0F">
      <w:pPr>
        <w:rPr>
          <w:lang w:val="pl-PL"/>
        </w:rPr>
      </w:pPr>
      <w:r>
        <w:rPr>
          <w:lang w:val="pl-PL"/>
        </w:rPr>
        <w:t xml:space="preserve">Umożliwia odseparowanie </w:t>
      </w:r>
      <w:r w:rsidR="002D4DA2">
        <w:rPr>
          <w:lang w:val="pl-PL"/>
        </w:rPr>
        <w:t>algorytmu od struktury obiektów na których operuje.  Dodaje nowe operacje do istniejących obiektów bez konieczności ich modyfikowania.  Odwiedzając poszczególne elementy struktury</w:t>
      </w:r>
      <w:r w:rsidR="00A21A65">
        <w:rPr>
          <w:lang w:val="pl-PL"/>
        </w:rPr>
        <w:t xml:space="preserve"> </w:t>
      </w:r>
      <w:r w:rsidR="002D4DA2">
        <w:rPr>
          <w:lang w:val="pl-PL"/>
        </w:rPr>
        <w:lastRenderedPageBreak/>
        <w:t>obiektów wykonywane są odpowiednie metody</w:t>
      </w:r>
      <w:r w:rsidR="00A21A65">
        <w:rPr>
          <w:lang w:val="pl-PL"/>
        </w:rPr>
        <w:t>.</w:t>
      </w:r>
      <w:r w:rsidR="002D4DA2">
        <w:rPr>
          <w:noProof/>
          <w:lang w:val="pl-PL" w:eastAsia="pl-PL" w:bidi="ar-SA"/>
        </w:rPr>
        <w:drawing>
          <wp:inline distT="0" distB="0" distL="0" distR="0">
            <wp:extent cx="6650355" cy="5403215"/>
            <wp:effectExtent l="19050" t="0" r="0" b="0"/>
            <wp:docPr id="13" name="Obraz 13" descr="C:\Users\Michal\Desktop\Visitor.patte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ichal\Desktop\Visitor.patter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355" cy="5403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DA2" w:rsidRDefault="002D4DA2" w:rsidP="004A5F0F">
      <w:pPr>
        <w:rPr>
          <w:lang w:val="pl-PL"/>
        </w:rPr>
      </w:pPr>
    </w:p>
    <w:p w:rsidR="002D4DA2" w:rsidRPr="002D4DA2" w:rsidRDefault="002D4DA2" w:rsidP="004A5F0F">
      <w:pPr>
        <w:rPr>
          <w:b/>
          <w:lang w:val="pl-PL"/>
        </w:rPr>
      </w:pPr>
      <w:r w:rsidRPr="002D4DA2">
        <w:rPr>
          <w:b/>
          <w:lang w:val="pl-PL"/>
        </w:rPr>
        <w:t>Wykorzystanie w projekcie:</w:t>
      </w:r>
    </w:p>
    <w:p w:rsidR="002D4DA2" w:rsidRDefault="002D4DA2" w:rsidP="004A5F0F">
      <w:pPr>
        <w:rPr>
          <w:lang w:val="pl-PL"/>
        </w:rPr>
      </w:pPr>
    </w:p>
    <w:p w:rsidR="002D4DA2" w:rsidRPr="004A5F0F" w:rsidRDefault="002D4DA2" w:rsidP="004A5F0F">
      <w:pPr>
        <w:rPr>
          <w:lang w:val="pl-PL"/>
        </w:rPr>
      </w:pPr>
      <w:r>
        <w:rPr>
          <w:lang w:val="pl-PL"/>
        </w:rPr>
        <w:t>Odwiedzający będzie przechodził po strukturze modelu i dokonywał jego walidacji. W zależności od potrzeb wykorzystane zostaną różne rodzaje Odwiedzającego, co zapewni dostosowanie rodzaju walidacji do wymagań.</w:t>
      </w:r>
    </w:p>
    <w:p w:rsidR="00607D10" w:rsidRPr="002D4DA2" w:rsidRDefault="00607D10" w:rsidP="00764C80">
      <w:pPr>
        <w:rPr>
          <w:rFonts w:ascii="Courier New" w:hAnsi="Courier New" w:cs="Courier New"/>
          <w:lang w:val="pl-PL"/>
        </w:rPr>
      </w:pPr>
    </w:p>
    <w:p w:rsidR="00607D10" w:rsidRDefault="002D4DA2" w:rsidP="002D4DA2">
      <w:pPr>
        <w:pStyle w:val="Nagwek3"/>
        <w:numPr>
          <w:ilvl w:val="0"/>
          <w:numId w:val="6"/>
        </w:numPr>
        <w:rPr>
          <w:lang w:val="pl-PL"/>
        </w:rPr>
      </w:pPr>
      <w:r>
        <w:rPr>
          <w:lang w:val="pl-PL"/>
        </w:rPr>
        <w:t>Strategy</w:t>
      </w:r>
    </w:p>
    <w:p w:rsidR="002D4DA2" w:rsidRDefault="002D4DA2" w:rsidP="002D4DA2">
      <w:pPr>
        <w:rPr>
          <w:lang w:val="pl-PL"/>
        </w:rPr>
      </w:pPr>
    </w:p>
    <w:p w:rsidR="002D4DA2" w:rsidRDefault="002D4DA2" w:rsidP="002D4DA2">
      <w:pPr>
        <w:rPr>
          <w:b/>
          <w:lang w:val="pl-PL"/>
        </w:rPr>
      </w:pPr>
      <w:r>
        <w:rPr>
          <w:b/>
          <w:lang w:val="pl-PL"/>
        </w:rPr>
        <w:t>Cel wzorca:</w:t>
      </w:r>
    </w:p>
    <w:p w:rsidR="008E431A" w:rsidRDefault="002D4DA2" w:rsidP="002D4DA2">
      <w:pPr>
        <w:rPr>
          <w:lang w:val="pl-PL"/>
        </w:rPr>
      </w:pPr>
      <w:r>
        <w:rPr>
          <w:lang w:val="pl-PL"/>
        </w:rPr>
        <w:t xml:space="preserve">Strategia umożliwia wybór algorytmu w trakcie wykonania programu. </w:t>
      </w:r>
      <w:r w:rsidR="008E431A">
        <w:rPr>
          <w:lang w:val="pl-PL"/>
        </w:rPr>
        <w:t xml:space="preserve"> Definiuje rodzinę algorytmów i poprzez ich inkapsulację umożliwia ich wymienne stosowanie.  Umożliwia różnicowanie algorytmu niezależnie od klienta, który go używa.</w:t>
      </w:r>
    </w:p>
    <w:p w:rsidR="002D4DA2" w:rsidRPr="002D4DA2" w:rsidRDefault="008E431A" w:rsidP="002D4DA2">
      <w:pPr>
        <w:rPr>
          <w:lang w:val="pl-PL"/>
        </w:rPr>
      </w:pPr>
      <w:r>
        <w:rPr>
          <w:noProof/>
          <w:lang w:val="pl-PL" w:eastAsia="pl-PL" w:bidi="ar-SA"/>
        </w:rPr>
        <w:lastRenderedPageBreak/>
        <w:drawing>
          <wp:inline distT="0" distB="0" distL="0" distR="0">
            <wp:extent cx="6638290" cy="2410460"/>
            <wp:effectExtent l="19050" t="0" r="0" b="0"/>
            <wp:docPr id="14" name="Obraz 14" descr="C:\Users\Michal\Desktop\StrategyClass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ichal\Desktop\StrategyClasses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2410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Default="00607D10" w:rsidP="008E431A">
      <w:pPr>
        <w:rPr>
          <w:lang w:val="pl-PL"/>
        </w:rPr>
      </w:pPr>
    </w:p>
    <w:p w:rsidR="008E431A" w:rsidRDefault="008E431A" w:rsidP="008E431A">
      <w:pPr>
        <w:rPr>
          <w:b/>
          <w:lang w:val="pl-PL"/>
        </w:rPr>
      </w:pPr>
      <w:r w:rsidRPr="008E431A">
        <w:rPr>
          <w:b/>
          <w:lang w:val="pl-PL"/>
        </w:rPr>
        <w:t>Wykorzystanie w projekcie</w:t>
      </w:r>
      <w:r>
        <w:rPr>
          <w:b/>
          <w:lang w:val="pl-PL"/>
        </w:rPr>
        <w:t>:</w:t>
      </w:r>
    </w:p>
    <w:p w:rsidR="008E431A" w:rsidRDefault="008E431A" w:rsidP="008E431A">
      <w:pPr>
        <w:rPr>
          <w:b/>
          <w:lang w:val="pl-PL"/>
        </w:rPr>
      </w:pPr>
    </w:p>
    <w:p w:rsidR="008E431A" w:rsidRPr="008E431A" w:rsidRDefault="008E431A" w:rsidP="008E431A">
      <w:pPr>
        <w:rPr>
          <w:lang w:val="pl-PL"/>
        </w:rPr>
      </w:pPr>
      <w:r>
        <w:rPr>
          <w:lang w:val="pl-PL"/>
        </w:rPr>
        <w:t>Strategia zostanie wykorzystana przy autoryzacji użytkowników. W zależności od roli użytkownika zostanie dostarczona strategia udzielania dostępu do zasobów. Dostęp do zasobu będzie zależał od roli jaką użytkownik posiada w systemie.</w:t>
      </w: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Pr="00607D10" w:rsidRDefault="00607D10" w:rsidP="00607D10">
      <w:pPr>
        <w:rPr>
          <w:color w:val="808080" w:themeColor="background1" w:themeShade="80"/>
        </w:rPr>
      </w:pPr>
    </w:p>
    <w:p w:rsidR="00607D10" w:rsidRP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sectPr w:rsidR="00607D10" w:rsidRPr="00607D10" w:rsidSect="00C91C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31DC6"/>
    <w:multiLevelType w:val="hybridMultilevel"/>
    <w:tmpl w:val="28F83B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16A3B"/>
    <w:multiLevelType w:val="hybridMultilevel"/>
    <w:tmpl w:val="FBC436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C2017F"/>
    <w:multiLevelType w:val="multilevel"/>
    <w:tmpl w:val="02028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E86A30"/>
    <w:multiLevelType w:val="hybridMultilevel"/>
    <w:tmpl w:val="383E11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9C1B40"/>
    <w:multiLevelType w:val="multilevel"/>
    <w:tmpl w:val="2E62D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811D68"/>
    <w:multiLevelType w:val="hybridMultilevel"/>
    <w:tmpl w:val="FBC436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475A19"/>
    <w:multiLevelType w:val="hybridMultilevel"/>
    <w:tmpl w:val="55C619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974AE2"/>
    <w:multiLevelType w:val="hybridMultilevel"/>
    <w:tmpl w:val="FBC436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7C7488"/>
    <w:rsid w:val="0004249F"/>
    <w:rsid w:val="000724B6"/>
    <w:rsid w:val="000A2BE2"/>
    <w:rsid w:val="000D037F"/>
    <w:rsid w:val="001C29CC"/>
    <w:rsid w:val="002D280A"/>
    <w:rsid w:val="002D4DA2"/>
    <w:rsid w:val="003B03B5"/>
    <w:rsid w:val="003C63AD"/>
    <w:rsid w:val="003F4B64"/>
    <w:rsid w:val="0042712F"/>
    <w:rsid w:val="00461852"/>
    <w:rsid w:val="00472A80"/>
    <w:rsid w:val="00495420"/>
    <w:rsid w:val="004A5F0F"/>
    <w:rsid w:val="004D1000"/>
    <w:rsid w:val="004E2587"/>
    <w:rsid w:val="005069F6"/>
    <w:rsid w:val="00511339"/>
    <w:rsid w:val="0055229D"/>
    <w:rsid w:val="005753D3"/>
    <w:rsid w:val="00607D10"/>
    <w:rsid w:val="0061317A"/>
    <w:rsid w:val="00640D1C"/>
    <w:rsid w:val="00675DE3"/>
    <w:rsid w:val="006E43A6"/>
    <w:rsid w:val="006E6049"/>
    <w:rsid w:val="00703724"/>
    <w:rsid w:val="0071146E"/>
    <w:rsid w:val="00761E9D"/>
    <w:rsid w:val="00764C80"/>
    <w:rsid w:val="007A099B"/>
    <w:rsid w:val="007C7488"/>
    <w:rsid w:val="00830AD1"/>
    <w:rsid w:val="00870CBC"/>
    <w:rsid w:val="008E431A"/>
    <w:rsid w:val="009A50EC"/>
    <w:rsid w:val="009B3C64"/>
    <w:rsid w:val="00A21A65"/>
    <w:rsid w:val="00A70B70"/>
    <w:rsid w:val="00AA0069"/>
    <w:rsid w:val="00AA505D"/>
    <w:rsid w:val="00AC7725"/>
    <w:rsid w:val="00B32F42"/>
    <w:rsid w:val="00B5756D"/>
    <w:rsid w:val="00BB7949"/>
    <w:rsid w:val="00BC5AD8"/>
    <w:rsid w:val="00BE40AA"/>
    <w:rsid w:val="00C158CA"/>
    <w:rsid w:val="00C5241F"/>
    <w:rsid w:val="00C91C88"/>
    <w:rsid w:val="00DC1630"/>
    <w:rsid w:val="00E54D00"/>
    <w:rsid w:val="00E6144A"/>
    <w:rsid w:val="00E9583B"/>
    <w:rsid w:val="00ED07E1"/>
    <w:rsid w:val="00F151F4"/>
    <w:rsid w:val="00F31530"/>
    <w:rsid w:val="00FA2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91C88"/>
    <w:pPr>
      <w:spacing w:after="0" w:line="240" w:lineRule="auto"/>
    </w:pPr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91C8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91C8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91C8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91C8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91C8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91C88"/>
    <w:p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91C88"/>
    <w:p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91C88"/>
    <w:p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91C8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91C8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C91C8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C91C8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91C8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PodtytuZnak">
    <w:name w:val="Podtytuł Znak"/>
    <w:basedOn w:val="Domylnaczcionkaakapitu"/>
    <w:link w:val="Podtytu"/>
    <w:uiPriority w:val="11"/>
    <w:rsid w:val="00C91C88"/>
    <w:rPr>
      <w:rFonts w:asciiTheme="majorHAnsi" w:eastAsiaTheme="majorEastAsia" w:hAnsiTheme="majorHAnsi" w:cstheme="majorBidi"/>
      <w:sz w:val="24"/>
      <w:szCs w:val="24"/>
    </w:rPr>
  </w:style>
  <w:style w:type="paragraph" w:styleId="NormalnyWeb">
    <w:name w:val="Normal (Web)"/>
    <w:basedOn w:val="Normalny"/>
    <w:uiPriority w:val="99"/>
    <w:semiHidden/>
    <w:unhideWhenUsed/>
    <w:rsid w:val="00E6144A"/>
    <w:pPr>
      <w:spacing w:before="100" w:beforeAutospacing="1" w:after="100" w:afterAutospacing="1"/>
    </w:pPr>
    <w:rPr>
      <w:rFonts w:ascii="Times New Roman" w:eastAsia="Times New Roman" w:hAnsi="Times New Roman"/>
      <w:lang w:eastAsia="pl-PL"/>
    </w:rPr>
  </w:style>
  <w:style w:type="paragraph" w:styleId="Akapitzlist">
    <w:name w:val="List Paragraph"/>
    <w:basedOn w:val="Normalny"/>
    <w:uiPriority w:val="34"/>
    <w:qFormat/>
    <w:rsid w:val="00C91C88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C91C88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1C88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C91C8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C91C8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rsid w:val="00C91C88"/>
    <w:rPr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91C88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91C88"/>
    <w:rPr>
      <w:b/>
      <w:b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91C88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91C88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91C88"/>
    <w:rPr>
      <w:rFonts w:asciiTheme="majorHAnsi" w:eastAsiaTheme="majorEastAsia" w:hAnsiTheme="majorHAnsi"/>
    </w:rPr>
  </w:style>
  <w:style w:type="character" w:styleId="Pogrubienie">
    <w:name w:val="Strong"/>
    <w:basedOn w:val="Domylnaczcionkaakapitu"/>
    <w:uiPriority w:val="22"/>
    <w:qFormat/>
    <w:rsid w:val="00C91C88"/>
    <w:rPr>
      <w:b/>
      <w:bCs/>
    </w:rPr>
  </w:style>
  <w:style w:type="character" w:styleId="Uwydatnienie">
    <w:name w:val="Emphasis"/>
    <w:basedOn w:val="Domylnaczcionkaakapitu"/>
    <w:uiPriority w:val="20"/>
    <w:qFormat/>
    <w:rsid w:val="00C91C88"/>
    <w:rPr>
      <w:rFonts w:asciiTheme="minorHAnsi" w:hAnsiTheme="minorHAnsi"/>
      <w:b/>
      <w:i/>
      <w:iCs/>
    </w:rPr>
  </w:style>
  <w:style w:type="paragraph" w:styleId="Bezodstpw">
    <w:name w:val="No Spacing"/>
    <w:basedOn w:val="Normalny"/>
    <w:uiPriority w:val="1"/>
    <w:qFormat/>
    <w:rsid w:val="00C91C88"/>
    <w:rPr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C91C88"/>
    <w:rPr>
      <w:i/>
    </w:rPr>
  </w:style>
  <w:style w:type="character" w:customStyle="1" w:styleId="CytatZnak">
    <w:name w:val="Cytat Znak"/>
    <w:basedOn w:val="Domylnaczcionkaakapitu"/>
    <w:link w:val="Cytat"/>
    <w:uiPriority w:val="29"/>
    <w:rsid w:val="00C91C88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91C88"/>
    <w:pPr>
      <w:ind w:left="720" w:right="720"/>
    </w:pPr>
    <w:rPr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91C88"/>
    <w:rPr>
      <w:b/>
      <w:i/>
      <w:sz w:val="24"/>
    </w:rPr>
  </w:style>
  <w:style w:type="character" w:styleId="Wyrnieniedelikatne">
    <w:name w:val="Subtle Emphasis"/>
    <w:uiPriority w:val="19"/>
    <w:qFormat/>
    <w:rsid w:val="00C91C88"/>
    <w:rPr>
      <w:i/>
      <w:color w:val="5A5A5A" w:themeColor="text1" w:themeTint="A5"/>
    </w:rPr>
  </w:style>
  <w:style w:type="character" w:styleId="Wyrnienieintensywne">
    <w:name w:val="Intense Emphasis"/>
    <w:basedOn w:val="Domylnaczcionkaakapitu"/>
    <w:uiPriority w:val="21"/>
    <w:qFormat/>
    <w:rsid w:val="00C91C88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C91C88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C91C88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C91C88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C91C88"/>
    <w:pPr>
      <w:outlineLvl w:val="9"/>
    </w:pPr>
    <w:rPr>
      <w:rFonts w:cs="Times New Roman"/>
    </w:rPr>
  </w:style>
  <w:style w:type="table" w:styleId="Tabela-Siatka">
    <w:name w:val="Table Grid"/>
    <w:basedOn w:val="Standardowy"/>
    <w:uiPriority w:val="59"/>
    <w:rsid w:val="00AC77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8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2557</TotalTime>
  <Pages>12</Pages>
  <Words>1874</Words>
  <Characters>11250</Characters>
  <Application>Microsoft Office Word</Application>
  <DocSecurity>0</DocSecurity>
  <Lines>93</Lines>
  <Paragraphs>26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Bartłomiej Hyży</dc:creator>
  <cp:lastModifiedBy>Bartłomiej Hyży</cp:lastModifiedBy>
  <cp:revision>47</cp:revision>
  <dcterms:created xsi:type="dcterms:W3CDTF">2012-04-22T19:34:00Z</dcterms:created>
  <dcterms:modified xsi:type="dcterms:W3CDTF">2012-05-29T08:13:00Z</dcterms:modified>
</cp:coreProperties>
</file>