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F55E" w14:textId="378718DE" w:rsidR="00876C6D" w:rsidRDefault="005415BE" w:rsidP="002D42B5">
      <w:pPr>
        <w:pStyle w:val="1"/>
      </w:pPr>
      <w:r>
        <w:rPr>
          <w:rFonts w:hint="eastAsia"/>
        </w:rPr>
        <w:t>2.</w:t>
      </w:r>
      <w:r>
        <w:t xml:space="preserve"> API</w:t>
      </w:r>
      <w:r>
        <w:rPr>
          <w:rFonts w:hint="eastAsia"/>
        </w:rPr>
        <w:t>同步行为（</w:t>
      </w:r>
      <w:r>
        <w:rPr>
          <w:rFonts w:hint="eastAsia"/>
        </w:rPr>
        <w:t>s</w:t>
      </w:r>
      <w:r>
        <w:t>ynchronization behavior</w:t>
      </w:r>
      <w:r>
        <w:rPr>
          <w:rFonts w:hint="eastAsia"/>
        </w:rPr>
        <w:t>）</w:t>
      </w:r>
    </w:p>
    <w:p w14:paraId="54D1C94D" w14:textId="61D40CB2" w:rsidR="005415BE" w:rsidRDefault="00887378">
      <w:pPr>
        <w:rPr>
          <w:b/>
          <w:bCs/>
          <w:sz w:val="28"/>
          <w:szCs w:val="28"/>
        </w:rPr>
      </w:pPr>
      <w:proofErr w:type="spellStart"/>
      <w:r w:rsidRPr="00887378">
        <w:rPr>
          <w:rFonts w:hint="eastAsia"/>
          <w:b/>
          <w:bCs/>
          <w:sz w:val="28"/>
          <w:szCs w:val="28"/>
        </w:rPr>
        <w:t>Memc</w:t>
      </w:r>
      <w:r w:rsidRPr="00887378">
        <w:rPr>
          <w:b/>
          <w:bCs/>
          <w:sz w:val="28"/>
          <w:szCs w:val="28"/>
        </w:rPr>
        <w:t>py</w:t>
      </w:r>
      <w:proofErr w:type="spellEnd"/>
    </w:p>
    <w:p w14:paraId="1EF7F11E" w14:textId="215C4685" w:rsidR="000728D3" w:rsidRPr="000728D3" w:rsidRDefault="000728D3" w:rsidP="000728D3">
      <w:r w:rsidRPr="000728D3">
        <w:rPr>
          <w:rFonts w:hint="eastAsia"/>
        </w:rPr>
        <w:t>API</w:t>
      </w:r>
      <w:r w:rsidRPr="000728D3">
        <w:rPr>
          <w:rFonts w:hint="eastAsia"/>
        </w:rPr>
        <w:t>以同步和异步的形式提供</w:t>
      </w:r>
      <w:proofErr w:type="spellStart"/>
      <w:r w:rsidRPr="000728D3">
        <w:rPr>
          <w:rFonts w:hint="eastAsia"/>
        </w:rPr>
        <w:t>memcpy</w:t>
      </w:r>
      <w:proofErr w:type="spellEnd"/>
      <w:r w:rsidRPr="000728D3">
        <w:rPr>
          <w:rFonts w:hint="eastAsia"/>
        </w:rPr>
        <w:t>/</w:t>
      </w:r>
      <w:proofErr w:type="spellStart"/>
      <w:r w:rsidRPr="000728D3">
        <w:rPr>
          <w:rFonts w:hint="eastAsia"/>
        </w:rPr>
        <w:t>memset</w:t>
      </w:r>
      <w:proofErr w:type="spellEnd"/>
      <w:r w:rsidRPr="000728D3">
        <w:rPr>
          <w:rFonts w:hint="eastAsia"/>
        </w:rPr>
        <w:t>函数，后者具有“</w:t>
      </w:r>
      <w:r w:rsidRPr="000728D3">
        <w:rPr>
          <w:rFonts w:hint="eastAsia"/>
        </w:rPr>
        <w:t>Async</w:t>
      </w:r>
      <w:r w:rsidRPr="000728D3">
        <w:rPr>
          <w:rFonts w:hint="eastAsia"/>
        </w:rPr>
        <w:t>”后缀。这是一个用词不当的词，因为每个函数都可能表现出同步或异步行为，这取决于传递给函数的参数。</w:t>
      </w:r>
    </w:p>
    <w:p w14:paraId="28DF99F3" w14:textId="1D694330" w:rsidR="00855F50" w:rsidRPr="00A93D8D" w:rsidRDefault="00855F50">
      <w:pPr>
        <w:rPr>
          <w:b/>
          <w:bCs/>
          <w:sz w:val="24"/>
          <w:szCs w:val="24"/>
        </w:rPr>
      </w:pPr>
      <w:r w:rsidRPr="00A93D8D">
        <w:rPr>
          <w:rFonts w:hint="eastAsia"/>
          <w:b/>
          <w:bCs/>
          <w:sz w:val="24"/>
          <w:szCs w:val="24"/>
        </w:rPr>
        <w:t>同步（</w:t>
      </w:r>
      <w:r w:rsidRPr="00A93D8D">
        <w:rPr>
          <w:rFonts w:hint="eastAsia"/>
          <w:b/>
          <w:bCs/>
          <w:sz w:val="24"/>
          <w:szCs w:val="24"/>
        </w:rPr>
        <w:t>S</w:t>
      </w:r>
      <w:r w:rsidRPr="00A93D8D">
        <w:rPr>
          <w:b/>
          <w:bCs/>
          <w:sz w:val="24"/>
          <w:szCs w:val="24"/>
        </w:rPr>
        <w:t>ynchronous</w:t>
      </w:r>
      <w:r w:rsidRPr="00A93D8D">
        <w:rPr>
          <w:rFonts w:hint="eastAsia"/>
          <w:b/>
          <w:bCs/>
          <w:sz w:val="24"/>
          <w:szCs w:val="24"/>
        </w:rPr>
        <w:t>）</w:t>
      </w:r>
    </w:p>
    <w:p w14:paraId="50980D9F" w14:textId="1E9B1222" w:rsidR="00887378" w:rsidRDefault="00B00911" w:rsidP="00EB71FB">
      <w:pPr>
        <w:pStyle w:val="ac"/>
        <w:numPr>
          <w:ilvl w:val="0"/>
          <w:numId w:val="4"/>
        </w:numPr>
        <w:ind w:leftChars="100" w:left="630" w:firstLineChars="0"/>
        <w:rPr>
          <w:szCs w:val="21"/>
        </w:rPr>
      </w:pPr>
      <w:r w:rsidRPr="00B00911">
        <w:rPr>
          <w:rFonts w:hint="eastAsia"/>
          <w:szCs w:val="21"/>
        </w:rPr>
        <w:t>涉及统一内存区域（</w:t>
      </w:r>
      <w:proofErr w:type="spellStart"/>
      <w:r w:rsidRPr="00B00911">
        <w:rPr>
          <w:rFonts w:hint="eastAsia"/>
          <w:szCs w:val="21"/>
        </w:rPr>
        <w:t>Un</w:t>
      </w:r>
      <w:r w:rsidRPr="00B00911">
        <w:rPr>
          <w:szCs w:val="21"/>
        </w:rPr>
        <w:t>ifined</w:t>
      </w:r>
      <w:proofErr w:type="spellEnd"/>
      <w:r w:rsidRPr="00B00911">
        <w:rPr>
          <w:szCs w:val="21"/>
        </w:rPr>
        <w:t xml:space="preserve"> Memory regions</w:t>
      </w:r>
      <w:r w:rsidRPr="00B00911">
        <w:rPr>
          <w:rFonts w:hint="eastAsia"/>
          <w:szCs w:val="21"/>
        </w:rPr>
        <w:t>）的所有传输相对于主机完全同步。</w:t>
      </w:r>
    </w:p>
    <w:p w14:paraId="3E1374C6" w14:textId="669F79E0" w:rsidR="00B00911" w:rsidRDefault="00B00911" w:rsidP="00EB71FB">
      <w:pPr>
        <w:pStyle w:val="ac"/>
        <w:numPr>
          <w:ilvl w:val="0"/>
          <w:numId w:val="4"/>
        </w:numPr>
        <w:ind w:leftChars="100" w:left="630" w:firstLineChars="0"/>
        <w:rPr>
          <w:szCs w:val="21"/>
        </w:rPr>
      </w:pPr>
      <w:r>
        <w:rPr>
          <w:rFonts w:hint="eastAsia"/>
          <w:szCs w:val="21"/>
        </w:rPr>
        <w:t>从可分页主机内存（</w:t>
      </w:r>
      <w:r>
        <w:rPr>
          <w:szCs w:val="21"/>
        </w:rPr>
        <w:t>p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geable </w:t>
      </w:r>
      <w:r>
        <w:rPr>
          <w:rFonts w:hint="eastAsia"/>
          <w:szCs w:val="21"/>
        </w:rPr>
        <w:t>host</w:t>
      </w:r>
      <w:r>
        <w:rPr>
          <w:szCs w:val="21"/>
        </w:rPr>
        <w:t xml:space="preserve"> memory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向设备</w:t>
      </w:r>
      <w:proofErr w:type="gramEnd"/>
      <w:r>
        <w:rPr>
          <w:rFonts w:hint="eastAsia"/>
          <w:szCs w:val="21"/>
        </w:rPr>
        <w:t>内存传输，在复制完成之前会执行流同步。对于</w:t>
      </w:r>
      <w:r>
        <w:rPr>
          <w:rFonts w:hint="eastAsia"/>
          <w:szCs w:val="21"/>
        </w:rPr>
        <w:t>DMA</w:t>
      </w:r>
      <w:r>
        <w:rPr>
          <w:rFonts w:hint="eastAsia"/>
          <w:szCs w:val="21"/>
        </w:rPr>
        <w:t>传输到设备内存，</w:t>
      </w:r>
      <w:r w:rsidRPr="00B00911">
        <w:rPr>
          <w:rFonts w:hint="eastAsia"/>
          <w:szCs w:val="21"/>
        </w:rPr>
        <w:t>一旦将可分页缓冲区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page</w:t>
      </w:r>
      <w:r>
        <w:rPr>
          <w:szCs w:val="21"/>
        </w:rPr>
        <w:t>able buffer</w:t>
      </w:r>
      <w:r>
        <w:rPr>
          <w:rFonts w:hint="eastAsia"/>
          <w:szCs w:val="21"/>
        </w:rPr>
        <w:t>）</w:t>
      </w:r>
      <w:r w:rsidRPr="00B00911">
        <w:rPr>
          <w:rFonts w:hint="eastAsia"/>
          <w:szCs w:val="21"/>
        </w:rPr>
        <w:t>复制到</w:t>
      </w:r>
      <w:r w:rsidR="00855F50">
        <w:rPr>
          <w:rFonts w:hint="eastAsia"/>
          <w:szCs w:val="21"/>
        </w:rPr>
        <w:t>暂存区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sta</w:t>
      </w:r>
      <w:r>
        <w:rPr>
          <w:szCs w:val="21"/>
        </w:rPr>
        <w:t>ging memory</w:t>
      </w:r>
      <w:r>
        <w:rPr>
          <w:rFonts w:hint="eastAsia"/>
          <w:szCs w:val="21"/>
        </w:rPr>
        <w:t>），</w:t>
      </w:r>
      <w:r w:rsidRPr="00B00911">
        <w:rPr>
          <w:rFonts w:hint="eastAsia"/>
          <w:szCs w:val="21"/>
        </w:rPr>
        <w:t>该函数将返回</w:t>
      </w:r>
      <w:r>
        <w:rPr>
          <w:rFonts w:hint="eastAsia"/>
          <w:szCs w:val="21"/>
        </w:rPr>
        <w:t>（此时</w:t>
      </w:r>
      <w:r>
        <w:rPr>
          <w:rFonts w:hint="eastAsia"/>
          <w:szCs w:val="21"/>
        </w:rPr>
        <w:t>DMA</w:t>
      </w:r>
      <w:r>
        <w:rPr>
          <w:rFonts w:hint="eastAsia"/>
          <w:szCs w:val="21"/>
        </w:rPr>
        <w:t>传输到目的地址可能未完成）</w:t>
      </w:r>
      <w:r w:rsidRPr="00B00911">
        <w:rPr>
          <w:rFonts w:hint="eastAsia"/>
          <w:szCs w:val="21"/>
        </w:rPr>
        <w:t>。</w:t>
      </w:r>
    </w:p>
    <w:p w14:paraId="62FBD639" w14:textId="11A243E8" w:rsidR="00B00911" w:rsidRDefault="00E25483" w:rsidP="00EB71FB">
      <w:pPr>
        <w:pStyle w:val="ac"/>
        <w:numPr>
          <w:ilvl w:val="0"/>
          <w:numId w:val="4"/>
        </w:numPr>
        <w:ind w:leftChars="100" w:left="630" w:firstLineChars="0"/>
        <w:rPr>
          <w:szCs w:val="21"/>
        </w:rPr>
      </w:pPr>
      <w:r>
        <w:rPr>
          <w:rFonts w:hint="eastAsia"/>
          <w:szCs w:val="21"/>
        </w:rPr>
        <w:t>从固定主机内存（</w:t>
      </w:r>
      <w:r>
        <w:rPr>
          <w:rFonts w:hint="eastAsia"/>
          <w:szCs w:val="21"/>
        </w:rPr>
        <w:t>p</w:t>
      </w:r>
      <w:r>
        <w:rPr>
          <w:szCs w:val="21"/>
        </w:rPr>
        <w:t>inned host memory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向设备</w:t>
      </w:r>
      <w:proofErr w:type="gramEnd"/>
      <w:r>
        <w:rPr>
          <w:rFonts w:hint="eastAsia"/>
          <w:szCs w:val="21"/>
        </w:rPr>
        <w:t>传输，该函数相对于主机同步。</w:t>
      </w:r>
    </w:p>
    <w:p w14:paraId="368F914A" w14:textId="31B54198" w:rsidR="00E25483" w:rsidRDefault="00E25483" w:rsidP="00EB71FB">
      <w:pPr>
        <w:pStyle w:val="ac"/>
        <w:numPr>
          <w:ilvl w:val="0"/>
          <w:numId w:val="4"/>
        </w:numPr>
        <w:ind w:leftChars="100" w:left="630" w:firstLineChars="0"/>
        <w:rPr>
          <w:szCs w:val="21"/>
        </w:rPr>
      </w:pPr>
      <w:r>
        <w:rPr>
          <w:rFonts w:hint="eastAsia"/>
          <w:szCs w:val="21"/>
        </w:rPr>
        <w:t>从设备向主机的可分页内存或固定内存（</w:t>
      </w:r>
      <w:r>
        <w:rPr>
          <w:rFonts w:hint="eastAsia"/>
          <w:szCs w:val="21"/>
        </w:rPr>
        <w:t>page</w:t>
      </w:r>
      <w:r>
        <w:rPr>
          <w:szCs w:val="21"/>
        </w:rPr>
        <w:t>able or pinned host memory</w:t>
      </w:r>
      <w:r>
        <w:rPr>
          <w:rFonts w:hint="eastAsia"/>
          <w:szCs w:val="21"/>
        </w:rPr>
        <w:t>）传输，</w:t>
      </w:r>
      <w:bookmarkStart w:id="0" w:name="OLE_LINK2"/>
      <w:bookmarkStart w:id="1" w:name="OLE_LINK3"/>
      <w:r>
        <w:rPr>
          <w:rFonts w:hint="eastAsia"/>
          <w:szCs w:val="21"/>
        </w:rPr>
        <w:t>改函数</w:t>
      </w:r>
      <w:r w:rsidR="00855F50">
        <w:rPr>
          <w:rFonts w:hint="eastAsia"/>
          <w:szCs w:val="21"/>
        </w:rPr>
        <w:t>直到</w:t>
      </w:r>
      <w:r>
        <w:rPr>
          <w:rFonts w:hint="eastAsia"/>
          <w:szCs w:val="21"/>
        </w:rPr>
        <w:t>复制完成之后才返回。</w:t>
      </w:r>
    </w:p>
    <w:bookmarkEnd w:id="0"/>
    <w:bookmarkEnd w:id="1"/>
    <w:p w14:paraId="2D127C4B" w14:textId="5E3DB26F" w:rsidR="00E25483" w:rsidRPr="008A4ADF" w:rsidRDefault="00E25483" w:rsidP="00EB71FB">
      <w:pPr>
        <w:pStyle w:val="ac"/>
        <w:numPr>
          <w:ilvl w:val="0"/>
          <w:numId w:val="4"/>
        </w:numPr>
        <w:ind w:leftChars="100" w:left="630" w:firstLineChars="0"/>
        <w:rPr>
          <w:b/>
          <w:bCs/>
          <w:szCs w:val="21"/>
        </w:rPr>
      </w:pPr>
      <w:r w:rsidRPr="008A4ADF">
        <w:rPr>
          <w:rFonts w:hint="eastAsia"/>
          <w:b/>
          <w:bCs/>
          <w:szCs w:val="21"/>
        </w:rPr>
        <w:t>设备内的内存复制，主机端不参与同步。</w:t>
      </w:r>
    </w:p>
    <w:p w14:paraId="7FF33EAA" w14:textId="1C1754FB" w:rsidR="00E25483" w:rsidRPr="00E25483" w:rsidRDefault="00E25483" w:rsidP="00EB71FB">
      <w:pPr>
        <w:pStyle w:val="ac"/>
        <w:numPr>
          <w:ilvl w:val="0"/>
          <w:numId w:val="4"/>
        </w:numPr>
        <w:ind w:leftChars="100" w:left="630" w:firstLineChars="0"/>
        <w:rPr>
          <w:szCs w:val="21"/>
        </w:rPr>
      </w:pPr>
      <w:r>
        <w:rPr>
          <w:rFonts w:hint="eastAsia"/>
          <w:szCs w:val="21"/>
        </w:rPr>
        <w:t>主机内的内存复制，相对主机执行完全同步。</w:t>
      </w:r>
    </w:p>
    <w:p w14:paraId="0EC5D0F8" w14:textId="44A01CD0" w:rsidR="00B00911" w:rsidRPr="00855F50" w:rsidRDefault="00855F50">
      <w:pPr>
        <w:rPr>
          <w:b/>
          <w:bCs/>
          <w:sz w:val="24"/>
          <w:szCs w:val="24"/>
        </w:rPr>
      </w:pPr>
      <w:r w:rsidRPr="00855F50">
        <w:rPr>
          <w:rFonts w:hint="eastAsia"/>
          <w:b/>
          <w:bCs/>
          <w:sz w:val="24"/>
          <w:szCs w:val="24"/>
        </w:rPr>
        <w:t>异步（</w:t>
      </w:r>
      <w:r w:rsidRPr="00855F50">
        <w:rPr>
          <w:rFonts w:hint="eastAsia"/>
          <w:b/>
          <w:bCs/>
          <w:sz w:val="24"/>
          <w:szCs w:val="24"/>
        </w:rPr>
        <w:t>A</w:t>
      </w:r>
      <w:r w:rsidRPr="00855F50">
        <w:rPr>
          <w:b/>
          <w:bCs/>
          <w:sz w:val="24"/>
          <w:szCs w:val="24"/>
        </w:rPr>
        <w:t>synchronous</w:t>
      </w:r>
      <w:r w:rsidR="00680744">
        <w:rPr>
          <w:rFonts w:hint="eastAsia"/>
          <w:b/>
          <w:bCs/>
          <w:sz w:val="24"/>
          <w:szCs w:val="24"/>
        </w:rPr>
        <w:t>，即</w:t>
      </w:r>
      <w:proofErr w:type="spellStart"/>
      <w:r w:rsidR="00680744">
        <w:rPr>
          <w:rFonts w:hint="eastAsia"/>
          <w:b/>
          <w:bCs/>
          <w:sz w:val="24"/>
          <w:szCs w:val="24"/>
        </w:rPr>
        <w:t>c</w:t>
      </w:r>
      <w:r w:rsidR="00680744">
        <w:rPr>
          <w:b/>
          <w:bCs/>
          <w:sz w:val="24"/>
          <w:szCs w:val="24"/>
        </w:rPr>
        <w:t>udaMemcpyAsync</w:t>
      </w:r>
      <w:proofErr w:type="spellEnd"/>
      <w:r w:rsidR="00680744">
        <w:rPr>
          <w:b/>
          <w:bCs/>
          <w:sz w:val="24"/>
          <w:szCs w:val="24"/>
        </w:rPr>
        <w:t>()</w:t>
      </w:r>
      <w:r w:rsidR="00680744">
        <w:rPr>
          <w:rFonts w:hint="eastAsia"/>
          <w:b/>
          <w:bCs/>
          <w:sz w:val="24"/>
          <w:szCs w:val="24"/>
        </w:rPr>
        <w:t>函数</w:t>
      </w:r>
      <w:r w:rsidRPr="00855F50">
        <w:rPr>
          <w:rFonts w:hint="eastAsia"/>
          <w:b/>
          <w:bCs/>
          <w:sz w:val="24"/>
          <w:szCs w:val="24"/>
        </w:rPr>
        <w:t>）</w:t>
      </w:r>
    </w:p>
    <w:p w14:paraId="291ACB95" w14:textId="7DB8CDBB" w:rsidR="00855F50" w:rsidRDefault="00855F50" w:rsidP="00EB71FB">
      <w:pPr>
        <w:pStyle w:val="ac"/>
        <w:numPr>
          <w:ilvl w:val="0"/>
          <w:numId w:val="6"/>
        </w:numPr>
        <w:ind w:leftChars="100" w:left="630" w:firstLineChars="0"/>
        <w:rPr>
          <w:szCs w:val="21"/>
        </w:rPr>
      </w:pPr>
      <w:r>
        <w:rPr>
          <w:rFonts w:hint="eastAsia"/>
          <w:szCs w:val="21"/>
        </w:rPr>
        <w:t>从设备向主机可分页内存传输，函数直到复制完成之后才返回。</w:t>
      </w:r>
    </w:p>
    <w:p w14:paraId="3FCE9F61" w14:textId="05AC2BBC" w:rsidR="00855F50" w:rsidRDefault="00855F50" w:rsidP="00EB71FB">
      <w:pPr>
        <w:pStyle w:val="ac"/>
        <w:numPr>
          <w:ilvl w:val="0"/>
          <w:numId w:val="6"/>
        </w:numPr>
        <w:ind w:leftChars="100" w:left="630" w:firstLineChars="0"/>
        <w:rPr>
          <w:szCs w:val="21"/>
        </w:rPr>
      </w:pPr>
      <w:r>
        <w:rPr>
          <w:rFonts w:hint="eastAsia"/>
          <w:szCs w:val="21"/>
        </w:rPr>
        <w:t>主机间的任何内存复制，相对主机完全同步。</w:t>
      </w:r>
    </w:p>
    <w:p w14:paraId="39167E49" w14:textId="4A57027F" w:rsidR="00855F50" w:rsidRDefault="00855F50" w:rsidP="00EB71FB">
      <w:pPr>
        <w:pStyle w:val="ac"/>
        <w:numPr>
          <w:ilvl w:val="0"/>
          <w:numId w:val="6"/>
        </w:numPr>
        <w:ind w:leftChars="100" w:left="630" w:firstLineChars="0"/>
        <w:rPr>
          <w:szCs w:val="21"/>
        </w:rPr>
      </w:pPr>
      <w:r>
        <w:rPr>
          <w:rFonts w:hint="eastAsia"/>
          <w:szCs w:val="21"/>
        </w:rPr>
        <w:t>除此之外，该函数是异步的。如果可分页内存必须首先被暂存到固定内存，将使用辅助线程</w:t>
      </w:r>
      <w:r w:rsidR="00EB28DE">
        <w:rPr>
          <w:rFonts w:hint="eastAsia"/>
          <w:szCs w:val="21"/>
        </w:rPr>
        <w:t>（</w:t>
      </w:r>
      <w:r w:rsidR="00EB28DE">
        <w:rPr>
          <w:rFonts w:hint="eastAsia"/>
          <w:szCs w:val="21"/>
        </w:rPr>
        <w:t>a</w:t>
      </w:r>
      <w:r w:rsidR="00EB28DE">
        <w:rPr>
          <w:szCs w:val="21"/>
        </w:rPr>
        <w:t xml:space="preserve"> worker thread</w:t>
      </w:r>
      <w:r w:rsidR="00EB28DE">
        <w:rPr>
          <w:rFonts w:hint="eastAsia"/>
          <w:szCs w:val="21"/>
        </w:rPr>
        <w:t>）</w:t>
      </w:r>
      <w:r>
        <w:rPr>
          <w:rFonts w:hint="eastAsia"/>
          <w:szCs w:val="21"/>
        </w:rPr>
        <w:t>异步处理。</w:t>
      </w:r>
    </w:p>
    <w:p w14:paraId="07079310" w14:textId="1B38C519" w:rsidR="003D1B16" w:rsidRPr="00C26843" w:rsidRDefault="00C26843" w:rsidP="00C26843">
      <w:pPr>
        <w:rPr>
          <w:b/>
          <w:bCs/>
          <w:sz w:val="28"/>
          <w:szCs w:val="28"/>
        </w:rPr>
      </w:pPr>
      <w:proofErr w:type="spellStart"/>
      <w:r w:rsidRPr="00C26843">
        <w:rPr>
          <w:rFonts w:hint="eastAsia"/>
          <w:b/>
          <w:bCs/>
          <w:sz w:val="28"/>
          <w:szCs w:val="28"/>
        </w:rPr>
        <w:t>Mem</w:t>
      </w:r>
      <w:r>
        <w:rPr>
          <w:rFonts w:hint="eastAsia"/>
          <w:b/>
          <w:bCs/>
          <w:sz w:val="28"/>
          <w:szCs w:val="28"/>
        </w:rPr>
        <w:t>set</w:t>
      </w:r>
      <w:proofErr w:type="spellEnd"/>
    </w:p>
    <w:p w14:paraId="0E21D99B" w14:textId="4FDE3CC4" w:rsidR="00A4188C" w:rsidRDefault="002D2165" w:rsidP="00EB71FB">
      <w:pPr>
        <w:rPr>
          <w:rFonts w:ascii="宋体" w:hAnsi="宋体" w:cs="宋体"/>
          <w:kern w:val="0"/>
          <w:szCs w:val="21"/>
        </w:rPr>
      </w:pPr>
      <w:r w:rsidRPr="00EB71FB">
        <w:rPr>
          <w:rFonts w:ascii="宋体" w:hAnsi="宋体" w:cs="宋体" w:hint="eastAsia"/>
          <w:kern w:val="0"/>
          <w:szCs w:val="21"/>
        </w:rPr>
        <w:t>同步</w:t>
      </w:r>
      <w:proofErr w:type="spellStart"/>
      <w:r w:rsidRPr="00EB71FB">
        <w:rPr>
          <w:rFonts w:ascii="宋体" w:hAnsi="宋体" w:cs="宋体"/>
          <w:kern w:val="0"/>
          <w:szCs w:val="21"/>
        </w:rPr>
        <w:t>memset</w:t>
      </w:r>
      <w:proofErr w:type="spellEnd"/>
      <w:r w:rsidRPr="00EB71FB">
        <w:rPr>
          <w:rFonts w:ascii="宋体" w:hAnsi="宋体" w:cs="宋体" w:hint="eastAsia"/>
          <w:kern w:val="0"/>
          <w:szCs w:val="21"/>
        </w:rPr>
        <w:t>函数相对于主机而言是异步的，</w:t>
      </w:r>
      <w:r w:rsidRPr="008A4ADF">
        <w:rPr>
          <w:rFonts w:ascii="宋体" w:hAnsi="宋体" w:cs="宋体" w:hint="eastAsia"/>
          <w:b/>
          <w:bCs/>
          <w:kern w:val="0"/>
          <w:szCs w:val="21"/>
        </w:rPr>
        <w:t>除非目标是固定主机</w:t>
      </w:r>
      <w:r w:rsidR="00645AB1" w:rsidRPr="008A4ADF">
        <w:rPr>
          <w:rFonts w:ascii="宋体" w:hAnsi="宋体" w:cs="宋体" w:hint="eastAsia"/>
          <w:b/>
          <w:bCs/>
          <w:kern w:val="0"/>
          <w:szCs w:val="21"/>
        </w:rPr>
        <w:t>内存</w:t>
      </w:r>
      <w:r w:rsidRPr="008A4ADF">
        <w:rPr>
          <w:rFonts w:ascii="宋体" w:hAnsi="宋体" w:cs="宋体" w:hint="eastAsia"/>
          <w:b/>
          <w:bCs/>
          <w:kern w:val="0"/>
          <w:szCs w:val="21"/>
        </w:rPr>
        <w:t>或统一</w:t>
      </w:r>
      <w:r w:rsidR="00645AB1" w:rsidRPr="008A4ADF">
        <w:rPr>
          <w:rFonts w:ascii="宋体" w:hAnsi="宋体" w:cs="宋体" w:hint="eastAsia"/>
          <w:b/>
          <w:bCs/>
          <w:kern w:val="0"/>
          <w:szCs w:val="21"/>
        </w:rPr>
        <w:t>内存</w:t>
      </w:r>
      <w:r w:rsidRPr="008A4ADF">
        <w:rPr>
          <w:rFonts w:ascii="宋体" w:hAnsi="宋体" w:cs="宋体" w:hint="eastAsia"/>
          <w:b/>
          <w:bCs/>
          <w:kern w:val="0"/>
          <w:szCs w:val="21"/>
        </w:rPr>
        <w:t>区域中</w:t>
      </w:r>
      <w:r w:rsidRPr="00EB71FB">
        <w:rPr>
          <w:rFonts w:ascii="宋体" w:hAnsi="宋体" w:cs="宋体" w:hint="eastAsia"/>
          <w:kern w:val="0"/>
          <w:szCs w:val="21"/>
        </w:rPr>
        <w:t>，在这种情况下，它们是完全同步的。</w:t>
      </w:r>
    </w:p>
    <w:p w14:paraId="1BCE0F63" w14:textId="77777777" w:rsidR="00EB71FB" w:rsidRPr="00EB71FB" w:rsidRDefault="00EB71FB" w:rsidP="00EB71FB">
      <w:pPr>
        <w:rPr>
          <w:rFonts w:ascii="宋体" w:hAnsi="宋体" w:cs="宋体"/>
          <w:kern w:val="0"/>
          <w:szCs w:val="21"/>
        </w:rPr>
      </w:pPr>
    </w:p>
    <w:p w14:paraId="06D6C2D1" w14:textId="3F742888" w:rsidR="00953287" w:rsidRDefault="002D2165" w:rsidP="00EB71FB">
      <w:pPr>
        <w:rPr>
          <w:rFonts w:ascii="宋体" w:hAnsi="宋体" w:cs="宋体"/>
          <w:kern w:val="0"/>
          <w:szCs w:val="21"/>
        </w:rPr>
      </w:pPr>
      <w:r w:rsidRPr="00EB71FB">
        <w:rPr>
          <w:rFonts w:ascii="宋体" w:hAnsi="宋体" w:cs="宋体" w:hint="eastAsia"/>
          <w:kern w:val="0"/>
          <w:szCs w:val="21"/>
        </w:rPr>
        <w:t>异步版本对于主机始终是异步的。</w:t>
      </w:r>
    </w:p>
    <w:p w14:paraId="6643ACB1" w14:textId="4D44E07C" w:rsidR="000D32E9" w:rsidRDefault="000D32E9" w:rsidP="00EB71FB">
      <w:pPr>
        <w:rPr>
          <w:rFonts w:ascii="宋体" w:hAnsi="宋体" w:cs="宋体"/>
          <w:kern w:val="0"/>
          <w:szCs w:val="21"/>
        </w:rPr>
      </w:pPr>
    </w:p>
    <w:p w14:paraId="6664DB3F" w14:textId="24C58F8F" w:rsidR="000D32E9" w:rsidRPr="0084388B" w:rsidRDefault="0084388B" w:rsidP="00EB71FB">
      <w:pPr>
        <w:rPr>
          <w:b/>
          <w:bCs/>
          <w:sz w:val="28"/>
          <w:szCs w:val="28"/>
        </w:rPr>
      </w:pPr>
      <w:r w:rsidRPr="0084388B">
        <w:rPr>
          <w:rFonts w:hint="eastAsia"/>
          <w:b/>
          <w:bCs/>
          <w:sz w:val="28"/>
          <w:szCs w:val="28"/>
        </w:rPr>
        <w:t>内核启动（</w:t>
      </w:r>
      <w:r w:rsidRPr="0084388B">
        <w:rPr>
          <w:rFonts w:hint="eastAsia"/>
          <w:b/>
          <w:bCs/>
          <w:sz w:val="28"/>
          <w:szCs w:val="28"/>
        </w:rPr>
        <w:t>Ke</w:t>
      </w:r>
      <w:r w:rsidRPr="0084388B">
        <w:rPr>
          <w:b/>
          <w:bCs/>
          <w:sz w:val="28"/>
          <w:szCs w:val="28"/>
        </w:rPr>
        <w:t xml:space="preserve">rnel </w:t>
      </w:r>
      <w:r w:rsidRPr="0084388B">
        <w:rPr>
          <w:rFonts w:hint="eastAsia"/>
          <w:b/>
          <w:bCs/>
          <w:sz w:val="28"/>
          <w:szCs w:val="28"/>
        </w:rPr>
        <w:t>L</w:t>
      </w:r>
      <w:r w:rsidRPr="0084388B">
        <w:rPr>
          <w:b/>
          <w:bCs/>
          <w:sz w:val="28"/>
          <w:szCs w:val="28"/>
        </w:rPr>
        <w:t>aunches</w:t>
      </w:r>
      <w:r w:rsidRPr="0084388B">
        <w:rPr>
          <w:rFonts w:hint="eastAsia"/>
          <w:b/>
          <w:bCs/>
          <w:sz w:val="28"/>
          <w:szCs w:val="28"/>
        </w:rPr>
        <w:t>）</w:t>
      </w:r>
    </w:p>
    <w:p w14:paraId="4A212429" w14:textId="30332B1D" w:rsidR="0084388B" w:rsidRPr="00EB71FB" w:rsidRDefault="0084388B" w:rsidP="00EB71FB">
      <w:pPr>
        <w:rPr>
          <w:szCs w:val="21"/>
        </w:rPr>
      </w:pPr>
      <w:r w:rsidRPr="0084388B">
        <w:rPr>
          <w:rFonts w:hint="eastAsia"/>
          <w:szCs w:val="21"/>
        </w:rPr>
        <w:t>相对于主机，内核启动是异步的。</w:t>
      </w:r>
      <w:bookmarkStart w:id="2" w:name="_GoBack"/>
      <w:bookmarkEnd w:id="2"/>
    </w:p>
    <w:sectPr w:rsidR="0084388B" w:rsidRPr="00EB7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13A8A" w14:textId="77777777" w:rsidR="00783414" w:rsidRDefault="00783414" w:rsidP="005415BE">
      <w:r>
        <w:separator/>
      </w:r>
    </w:p>
  </w:endnote>
  <w:endnote w:type="continuationSeparator" w:id="0">
    <w:p w14:paraId="4F4AAEDA" w14:textId="77777777" w:rsidR="00783414" w:rsidRDefault="00783414" w:rsidP="00541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7BAAD" w14:textId="77777777" w:rsidR="00783414" w:rsidRDefault="00783414" w:rsidP="005415BE">
      <w:r>
        <w:separator/>
      </w:r>
    </w:p>
  </w:footnote>
  <w:footnote w:type="continuationSeparator" w:id="0">
    <w:p w14:paraId="3704D180" w14:textId="77777777" w:rsidR="00783414" w:rsidRDefault="00783414" w:rsidP="00541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261AE"/>
    <w:multiLevelType w:val="hybridMultilevel"/>
    <w:tmpl w:val="2112F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7A6129"/>
    <w:multiLevelType w:val="hybridMultilevel"/>
    <w:tmpl w:val="6DF82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9C1DF2"/>
    <w:multiLevelType w:val="hybridMultilevel"/>
    <w:tmpl w:val="294EE1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2E7DC4"/>
    <w:multiLevelType w:val="hybridMultilevel"/>
    <w:tmpl w:val="3404E3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9F1B63"/>
    <w:multiLevelType w:val="hybridMultilevel"/>
    <w:tmpl w:val="9692C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F53C06"/>
    <w:multiLevelType w:val="hybridMultilevel"/>
    <w:tmpl w:val="CA40A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8B"/>
    <w:rsid w:val="000728D3"/>
    <w:rsid w:val="000D32E9"/>
    <w:rsid w:val="001B133D"/>
    <w:rsid w:val="002A404B"/>
    <w:rsid w:val="002C25D8"/>
    <w:rsid w:val="002D2165"/>
    <w:rsid w:val="002D42B5"/>
    <w:rsid w:val="002E003A"/>
    <w:rsid w:val="00383B5A"/>
    <w:rsid w:val="003D1B16"/>
    <w:rsid w:val="00513BFD"/>
    <w:rsid w:val="005415BE"/>
    <w:rsid w:val="00645AB1"/>
    <w:rsid w:val="00680744"/>
    <w:rsid w:val="006D1912"/>
    <w:rsid w:val="00783414"/>
    <w:rsid w:val="007B614B"/>
    <w:rsid w:val="0084388B"/>
    <w:rsid w:val="00855F50"/>
    <w:rsid w:val="00876C6D"/>
    <w:rsid w:val="00887378"/>
    <w:rsid w:val="008A4ADF"/>
    <w:rsid w:val="008D4824"/>
    <w:rsid w:val="00935598"/>
    <w:rsid w:val="00953287"/>
    <w:rsid w:val="009706C0"/>
    <w:rsid w:val="0097295B"/>
    <w:rsid w:val="00A4188C"/>
    <w:rsid w:val="00A93D8D"/>
    <w:rsid w:val="00B00911"/>
    <w:rsid w:val="00B06216"/>
    <w:rsid w:val="00B42193"/>
    <w:rsid w:val="00B5771A"/>
    <w:rsid w:val="00B90D5E"/>
    <w:rsid w:val="00C26843"/>
    <w:rsid w:val="00E25483"/>
    <w:rsid w:val="00EB28DE"/>
    <w:rsid w:val="00EB5E42"/>
    <w:rsid w:val="00EB71FB"/>
    <w:rsid w:val="00F9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A052B"/>
  <w15:chartTrackingRefBased/>
  <w15:docId w15:val="{5425FCC0-6380-4A3D-AEEE-461C0386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2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2B5"/>
    <w:pPr>
      <w:keepNext/>
      <w:keepLines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42B5"/>
    <w:pPr>
      <w:keepNext/>
      <w:keepLines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2B5"/>
    <w:pPr>
      <w:keepNext/>
      <w:keepLines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2B5"/>
    <w:pPr>
      <w:keepNext/>
      <w:keepLines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2B5"/>
    <w:pPr>
      <w:keepNext/>
      <w:keepLines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5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5BE"/>
    <w:rPr>
      <w:sz w:val="18"/>
      <w:szCs w:val="18"/>
    </w:rPr>
  </w:style>
  <w:style w:type="paragraph" w:customStyle="1" w:styleId="a7">
    <w:name w:val="节"/>
    <w:basedOn w:val="a"/>
    <w:link w:val="Char"/>
    <w:rsid w:val="002D42B5"/>
    <w:pPr>
      <w:spacing w:before="360" w:after="360" w:line="400" w:lineRule="atLeast"/>
    </w:pPr>
    <w:rPr>
      <w:rFonts w:ascii="黑体" w:eastAsia="黑体"/>
      <w:sz w:val="28"/>
      <w:lang w:val="x-none" w:eastAsia="x-none"/>
    </w:rPr>
  </w:style>
  <w:style w:type="character" w:customStyle="1" w:styleId="Char">
    <w:name w:val="节 Char"/>
    <w:link w:val="a7"/>
    <w:rsid w:val="002D42B5"/>
    <w:rPr>
      <w:rFonts w:ascii="黑体" w:eastAsia="黑体"/>
      <w:kern w:val="2"/>
      <w:sz w:val="28"/>
      <w:szCs w:val="24"/>
      <w:lang w:val="x-none" w:eastAsia="x-none"/>
    </w:rPr>
  </w:style>
  <w:style w:type="paragraph" w:customStyle="1" w:styleId="a8">
    <w:name w:val="章"/>
    <w:basedOn w:val="a"/>
    <w:link w:val="Char0"/>
    <w:rsid w:val="002D42B5"/>
    <w:pPr>
      <w:spacing w:before="600" w:after="600" w:line="400" w:lineRule="atLeast"/>
      <w:jc w:val="center"/>
    </w:pPr>
    <w:rPr>
      <w:rFonts w:eastAsia="黑体"/>
      <w:sz w:val="30"/>
      <w:szCs w:val="30"/>
      <w:lang w:val="x-none" w:eastAsia="x-none"/>
    </w:rPr>
  </w:style>
  <w:style w:type="character" w:customStyle="1" w:styleId="Char0">
    <w:name w:val="章 Char"/>
    <w:link w:val="a8"/>
    <w:rsid w:val="002D42B5"/>
    <w:rPr>
      <w:rFonts w:eastAsia="黑体"/>
      <w:kern w:val="2"/>
      <w:sz w:val="30"/>
      <w:szCs w:val="30"/>
      <w:lang w:val="x-none" w:eastAsia="x-none"/>
    </w:rPr>
  </w:style>
  <w:style w:type="paragraph" w:customStyle="1" w:styleId="a9">
    <w:name w:val="小节"/>
    <w:basedOn w:val="a"/>
    <w:link w:val="Char1"/>
    <w:rsid w:val="002D42B5"/>
    <w:pPr>
      <w:spacing w:before="240" w:after="240" w:line="400" w:lineRule="atLeast"/>
    </w:pPr>
    <w:rPr>
      <w:rFonts w:ascii="黑体" w:eastAsia="黑体"/>
      <w:sz w:val="28"/>
      <w:szCs w:val="28"/>
      <w:lang w:val="x-none" w:eastAsia="x-none"/>
    </w:rPr>
  </w:style>
  <w:style w:type="character" w:customStyle="1" w:styleId="Char1">
    <w:name w:val="小节 Char"/>
    <w:link w:val="a9"/>
    <w:rsid w:val="002D42B5"/>
    <w:rPr>
      <w:rFonts w:ascii="黑体" w:eastAsia="黑体"/>
      <w:kern w:val="2"/>
      <w:sz w:val="28"/>
      <w:szCs w:val="28"/>
      <w:lang w:val="x-none" w:eastAsia="x-none"/>
    </w:rPr>
  </w:style>
  <w:style w:type="paragraph" w:customStyle="1" w:styleId="aa">
    <w:name w:val="小小节"/>
    <w:basedOn w:val="a"/>
    <w:link w:val="Char2"/>
    <w:rsid w:val="002D42B5"/>
    <w:pPr>
      <w:spacing w:before="120" w:after="120" w:line="400" w:lineRule="exact"/>
    </w:pPr>
    <w:rPr>
      <w:rFonts w:ascii="黑体" w:eastAsia="黑体" w:hAnsi="黑体"/>
      <w:sz w:val="24"/>
      <w:lang w:val="x-none" w:eastAsia="x-none"/>
    </w:rPr>
  </w:style>
  <w:style w:type="character" w:customStyle="1" w:styleId="Char2">
    <w:name w:val="小小节 Char"/>
    <w:link w:val="aa"/>
    <w:rsid w:val="002D42B5"/>
    <w:rPr>
      <w:rFonts w:ascii="黑体" w:eastAsia="黑体" w:hAnsi="黑体"/>
      <w:kern w:val="2"/>
      <w:sz w:val="24"/>
      <w:szCs w:val="24"/>
      <w:lang w:val="x-none" w:eastAsia="x-none"/>
    </w:rPr>
  </w:style>
  <w:style w:type="character" w:customStyle="1" w:styleId="10">
    <w:name w:val="标题 1 字符"/>
    <w:basedOn w:val="a0"/>
    <w:link w:val="1"/>
    <w:uiPriority w:val="9"/>
    <w:rsid w:val="002D42B5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D42B5"/>
    <w:rPr>
      <w:rFonts w:eastAsia="黑体" w:cstheme="majorBidi"/>
      <w:bCs/>
      <w:sz w:val="32"/>
      <w:szCs w:val="32"/>
    </w:rPr>
  </w:style>
  <w:style w:type="character" w:styleId="ab">
    <w:name w:val="Strong"/>
    <w:basedOn w:val="a0"/>
    <w:uiPriority w:val="22"/>
    <w:qFormat/>
    <w:rsid w:val="002D42B5"/>
    <w:rPr>
      <w:b/>
      <w:bCs/>
    </w:rPr>
  </w:style>
  <w:style w:type="paragraph" w:customStyle="1" w:styleId="31">
    <w:name w:val="标题3"/>
    <w:basedOn w:val="3"/>
    <w:link w:val="32"/>
    <w:qFormat/>
    <w:rsid w:val="002D42B5"/>
    <w:rPr>
      <w:rFonts w:ascii="Consolas" w:hAnsi="Consolas" w:cs="宋体"/>
      <w:b/>
      <w:kern w:val="0"/>
      <w:szCs w:val="21"/>
    </w:rPr>
  </w:style>
  <w:style w:type="character" w:customStyle="1" w:styleId="32">
    <w:name w:val="标题3 字符"/>
    <w:basedOn w:val="30"/>
    <w:link w:val="31"/>
    <w:rsid w:val="002D42B5"/>
    <w:rPr>
      <w:rFonts w:ascii="Consolas" w:eastAsia="黑体" w:hAnsi="Consolas" w:cs="宋体"/>
      <w:b/>
      <w:bCs/>
      <w:kern w:val="0"/>
      <w:sz w:val="32"/>
      <w:szCs w:val="21"/>
    </w:rPr>
  </w:style>
  <w:style w:type="character" w:customStyle="1" w:styleId="30">
    <w:name w:val="标题 3 字符"/>
    <w:basedOn w:val="a0"/>
    <w:link w:val="3"/>
    <w:uiPriority w:val="9"/>
    <w:semiHidden/>
    <w:rsid w:val="002D42B5"/>
    <w:rPr>
      <w:rFonts w:eastAsia="黑体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42B5"/>
    <w:rPr>
      <w:rFonts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42B5"/>
    <w:rPr>
      <w:rFonts w:eastAsia="黑体"/>
      <w:bCs/>
      <w:sz w:val="28"/>
      <w:szCs w:val="28"/>
    </w:rPr>
  </w:style>
  <w:style w:type="paragraph" w:styleId="ac">
    <w:name w:val="List Paragraph"/>
    <w:basedOn w:val="a"/>
    <w:uiPriority w:val="34"/>
    <w:qFormat/>
    <w:rsid w:val="00B00911"/>
    <w:pPr>
      <w:ind w:firstLineChars="200" w:firstLine="420"/>
    </w:pPr>
  </w:style>
  <w:style w:type="paragraph" w:customStyle="1" w:styleId="p">
    <w:name w:val="p"/>
    <w:basedOn w:val="a"/>
    <w:rsid w:val="001B13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9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556">
          <w:marLeft w:val="0"/>
          <w:marRight w:val="0"/>
          <w:marTop w:val="192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彼 岸</dc:creator>
  <cp:keywords/>
  <dc:description/>
  <cp:lastModifiedBy>彼 岸</cp:lastModifiedBy>
  <cp:revision>33</cp:revision>
  <dcterms:created xsi:type="dcterms:W3CDTF">2020-03-18T02:45:00Z</dcterms:created>
  <dcterms:modified xsi:type="dcterms:W3CDTF">2020-03-18T05:03:00Z</dcterms:modified>
</cp:coreProperties>
</file>