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73" w:rsidRPr="00123C73" w:rsidRDefault="00123C73" w:rsidP="00123C73">
      <w:pPr>
        <w:rPr>
          <w:u w:val="single"/>
          <w:lang w:val="en-CA"/>
        </w:rPr>
      </w:pPr>
      <w:r w:rsidRPr="00123C73">
        <w:rPr>
          <w:u w:val="single"/>
          <w:lang w:val="en-CA"/>
        </w:rPr>
        <w:t>Ingre</w:t>
      </w:r>
      <w:r w:rsidRPr="00123C73">
        <w:rPr>
          <w:u w:val="single"/>
          <w:lang w:val="en-CA"/>
        </w:rPr>
        <w:t>dients</w:t>
      </w:r>
    </w:p>
    <w:p w:rsidR="00123C73" w:rsidRPr="00123C73" w:rsidRDefault="00123C73" w:rsidP="00123C73">
      <w:pPr>
        <w:rPr>
          <w:lang w:val="en-CA"/>
        </w:rPr>
      </w:pPr>
      <w:proofErr w:type="spellStart"/>
      <w:r w:rsidRPr="00123C73">
        <w:rPr>
          <w:lang w:val="en-CA"/>
        </w:rPr>
        <w:t>Patatoe</w:t>
      </w:r>
      <w:r w:rsidRPr="00123C73">
        <w:rPr>
          <w:lang w:val="en-CA"/>
        </w:rPr>
        <w:t>s</w:t>
      </w:r>
      <w:proofErr w:type="spellEnd"/>
    </w:p>
    <w:p w:rsidR="00123C73" w:rsidRPr="00123C73" w:rsidRDefault="00123C73" w:rsidP="00123C73">
      <w:pPr>
        <w:rPr>
          <w:lang w:val="en-CA"/>
        </w:rPr>
      </w:pPr>
      <w:r w:rsidRPr="00123C73">
        <w:rPr>
          <w:lang w:val="en-CA"/>
        </w:rPr>
        <w:t>Garlic</w:t>
      </w:r>
    </w:p>
    <w:p w:rsidR="00123C73" w:rsidRPr="00123C73" w:rsidRDefault="00123C73" w:rsidP="00123C73">
      <w:pPr>
        <w:rPr>
          <w:lang w:val="en-CA"/>
        </w:rPr>
      </w:pPr>
      <w:r w:rsidRPr="00123C73">
        <w:rPr>
          <w:lang w:val="en-CA"/>
        </w:rPr>
        <w:t>Garlic powder</w:t>
      </w:r>
    </w:p>
    <w:p w:rsidR="00123C73" w:rsidRPr="00123C73" w:rsidRDefault="00123C73" w:rsidP="00123C73">
      <w:pPr>
        <w:rPr>
          <w:lang w:val="en-CA"/>
        </w:rPr>
      </w:pPr>
      <w:r w:rsidRPr="00123C73">
        <w:rPr>
          <w:lang w:val="en-CA"/>
        </w:rPr>
        <w:t>P</w:t>
      </w:r>
      <w:r w:rsidR="00B4193F">
        <w:rPr>
          <w:lang w:val="en-CA"/>
        </w:rPr>
        <w:t>a</w:t>
      </w:r>
      <w:r w:rsidRPr="00123C73">
        <w:rPr>
          <w:lang w:val="en-CA"/>
        </w:rPr>
        <w:t>rs</w:t>
      </w:r>
      <w:r w:rsidR="00B4193F">
        <w:rPr>
          <w:lang w:val="en-CA"/>
        </w:rPr>
        <w:t>ley</w:t>
      </w:r>
    </w:p>
    <w:p w:rsidR="00123C73" w:rsidRPr="00123C73" w:rsidRDefault="00123C73" w:rsidP="00123C73">
      <w:pPr>
        <w:rPr>
          <w:lang w:val="en-CA"/>
        </w:rPr>
      </w:pPr>
      <w:r w:rsidRPr="00123C73">
        <w:rPr>
          <w:lang w:val="en-CA"/>
        </w:rPr>
        <w:t>Parmesan –</w:t>
      </w:r>
      <w:r w:rsidRPr="00123C73">
        <w:rPr>
          <w:lang w:val="en-CA"/>
        </w:rPr>
        <w:t xml:space="preserve"> the grated one </w:t>
      </w:r>
    </w:p>
    <w:p w:rsidR="00123C73" w:rsidRPr="00123C73" w:rsidRDefault="00123C73" w:rsidP="00123C73">
      <w:pPr>
        <w:rPr>
          <w:lang w:val="en-CA"/>
        </w:rPr>
      </w:pPr>
      <w:r w:rsidRPr="00123C73">
        <w:rPr>
          <w:lang w:val="en-CA"/>
        </w:rPr>
        <w:t>Pepper</w:t>
      </w:r>
    </w:p>
    <w:p w:rsidR="00123C73" w:rsidRPr="00123C73" w:rsidRDefault="00123C73" w:rsidP="00123C73">
      <w:r w:rsidRPr="00123C73">
        <w:t>B</w:t>
      </w:r>
      <w:r w:rsidRPr="00123C73">
        <w:t>échamel</w:t>
      </w:r>
      <w:r w:rsidRPr="00123C73">
        <w:t xml:space="preserve"> sauce</w:t>
      </w:r>
    </w:p>
    <w:p w:rsidR="00123C73" w:rsidRPr="00123C73" w:rsidRDefault="00123C73" w:rsidP="00123C73"/>
    <w:p w:rsidR="00123C73" w:rsidRDefault="00123C73" w:rsidP="00123C73">
      <w:pPr>
        <w:rPr>
          <w:u w:val="single"/>
        </w:rPr>
      </w:pPr>
      <w:proofErr w:type="spellStart"/>
      <w:r>
        <w:rPr>
          <w:u w:val="single"/>
        </w:rPr>
        <w:t>Pre</w:t>
      </w:r>
      <w:r>
        <w:rPr>
          <w:u w:val="single"/>
        </w:rPr>
        <w:t>paration</w:t>
      </w:r>
      <w:proofErr w:type="spellEnd"/>
    </w:p>
    <w:p w:rsidR="00123C73" w:rsidRPr="00123C73" w:rsidRDefault="00123C73" w:rsidP="00123C73">
      <w:pPr>
        <w:rPr>
          <w:lang w:val="en-CA"/>
        </w:rPr>
      </w:pPr>
      <w:r w:rsidRPr="00123C73">
        <w:rPr>
          <w:lang w:val="en-CA"/>
        </w:rPr>
        <w:t xml:space="preserve">1. </w:t>
      </w:r>
      <w:r w:rsidRPr="00123C73">
        <w:rPr>
          <w:lang w:val="en-CA"/>
        </w:rPr>
        <w:t>Preheat the oven at</w:t>
      </w:r>
      <w:r w:rsidRPr="00123C73">
        <w:rPr>
          <w:lang w:val="en-CA"/>
        </w:rPr>
        <w:t xml:space="preserve"> 350°F.</w:t>
      </w:r>
    </w:p>
    <w:p w:rsidR="00123C73" w:rsidRPr="00B5345C" w:rsidRDefault="00123C73" w:rsidP="00123C73">
      <w:pPr>
        <w:rPr>
          <w:lang w:val="en-CA"/>
        </w:rPr>
      </w:pPr>
      <w:r>
        <w:t xml:space="preserve">2. </w:t>
      </w:r>
      <w:bookmarkStart w:id="0" w:name="_GoBack"/>
      <w:bookmarkEnd w:id="0"/>
      <w:r w:rsidR="00B5345C" w:rsidRPr="00B5345C">
        <w:rPr>
          <w:lang w:val="en-CA"/>
        </w:rPr>
        <w:t xml:space="preserve">In a cauldron, start the </w:t>
      </w:r>
      <w:proofErr w:type="spellStart"/>
      <w:r w:rsidR="00B5345C" w:rsidRPr="00B5345C">
        <w:rPr>
          <w:lang w:val="en-CA"/>
        </w:rPr>
        <w:t>bechamel</w:t>
      </w:r>
      <w:proofErr w:type="spellEnd"/>
      <w:r w:rsidR="00B5345C" w:rsidRPr="00B5345C">
        <w:rPr>
          <w:lang w:val="en-CA"/>
        </w:rPr>
        <w:t xml:space="preserve"> sauce, but once the butter is </w:t>
      </w:r>
      <w:r w:rsidR="00B5345C">
        <w:rPr>
          <w:lang w:val="en-CA"/>
        </w:rPr>
        <w:t xml:space="preserve">melted put in the crushed garlic and a little bit of garlic powder </w:t>
      </w:r>
      <w:r w:rsidR="00B4193F">
        <w:rPr>
          <w:lang w:val="en-CA"/>
        </w:rPr>
        <w:t>and make it golden a little. Continue making the sauce as the recipe tells you to, and add parsley – fresh or not -.</w:t>
      </w:r>
    </w:p>
    <w:p w:rsidR="00123C73" w:rsidRDefault="00123C73" w:rsidP="00123C73">
      <w:r>
        <w:t xml:space="preserve">3. Pendant que la sauce béchamel s’épaissit – vous devez continuer de mélanger pour ne pas qu’elle colle aussi -, coupé les patates en tranche de 1/8 pouce (très mince!). Les placées dans un plat en vitre allant au four. </w:t>
      </w:r>
    </w:p>
    <w:p w:rsidR="00123C73" w:rsidRDefault="00123C73" w:rsidP="00123C73">
      <w:r>
        <w:t xml:space="preserve">4. Une fois la sauce terminée, la verser entièrement sur les patates. Vous voulez avoir beaucoup de sauce, puisque les patates vont l’absorber. Mettre une couche de parmesan sur de dessus. </w:t>
      </w:r>
    </w:p>
    <w:p w:rsidR="00123C73" w:rsidRDefault="00123C73" w:rsidP="00123C73">
      <w:r>
        <w:t>5. Mettre au four pendant 1h, jusqu’à ce que le fromage sur le dessus soit doré.</w:t>
      </w:r>
    </w:p>
    <w:p w:rsidR="00123C73" w:rsidRPr="00123C73" w:rsidRDefault="00123C73" w:rsidP="00123C73">
      <w:proofErr w:type="spellStart"/>
      <w:r>
        <w:t>Régalez vous</w:t>
      </w:r>
      <w:proofErr w:type="spellEnd"/>
      <w:r>
        <w:t xml:space="preserve">!! </w:t>
      </w:r>
    </w:p>
    <w:p w:rsidR="00123C73" w:rsidRDefault="00123C73">
      <w:pPr>
        <w:rPr>
          <w:u w:val="single"/>
        </w:rPr>
      </w:pPr>
    </w:p>
    <w:p w:rsidR="00123C73" w:rsidRDefault="00123C73">
      <w:pPr>
        <w:rPr>
          <w:u w:val="single"/>
        </w:rPr>
      </w:pPr>
    </w:p>
    <w:p w:rsidR="00123C73" w:rsidRDefault="00123C73">
      <w:pPr>
        <w:rPr>
          <w:u w:val="single"/>
        </w:rPr>
      </w:pPr>
    </w:p>
    <w:p w:rsidR="00F0750B" w:rsidRDefault="00AD43FB">
      <w:pPr>
        <w:rPr>
          <w:u w:val="single"/>
        </w:rPr>
      </w:pPr>
      <w:r w:rsidRPr="00AD43FB">
        <w:rPr>
          <w:u w:val="single"/>
        </w:rPr>
        <w:t>Ingrédients</w:t>
      </w:r>
    </w:p>
    <w:p w:rsidR="00AD43FB" w:rsidRDefault="00AD43FB">
      <w:r>
        <w:t>Patates</w:t>
      </w:r>
    </w:p>
    <w:p w:rsidR="00AD43FB" w:rsidRDefault="00AD43FB">
      <w:r>
        <w:t>Ail</w:t>
      </w:r>
    </w:p>
    <w:p w:rsidR="00AD43FB" w:rsidRDefault="00AD43FB">
      <w:r>
        <w:t>Poudre d’ail</w:t>
      </w:r>
    </w:p>
    <w:p w:rsidR="00AD43FB" w:rsidRDefault="00AD43FB">
      <w:r>
        <w:t>Persil</w:t>
      </w:r>
    </w:p>
    <w:p w:rsidR="00AD43FB" w:rsidRDefault="00AD43FB">
      <w:r>
        <w:t>Parmesan – rappé de préférence</w:t>
      </w:r>
    </w:p>
    <w:p w:rsidR="00AD43FB" w:rsidRDefault="00AD43FB">
      <w:r>
        <w:t>Poivre</w:t>
      </w:r>
    </w:p>
    <w:p w:rsidR="00AD43FB" w:rsidRDefault="00AD43FB">
      <w:proofErr w:type="spellStart"/>
      <w:r>
        <w:t>Sauche</w:t>
      </w:r>
      <w:proofErr w:type="spellEnd"/>
      <w:r>
        <w:t xml:space="preserve"> béchamel</w:t>
      </w:r>
    </w:p>
    <w:p w:rsidR="00AD43FB" w:rsidRPr="00AD43FB" w:rsidRDefault="00AD43FB"/>
    <w:p w:rsidR="00AD43FB" w:rsidRDefault="00AD43FB">
      <w:pPr>
        <w:rPr>
          <w:u w:val="single"/>
        </w:rPr>
      </w:pPr>
      <w:r>
        <w:rPr>
          <w:u w:val="single"/>
        </w:rPr>
        <w:t>Préparation</w:t>
      </w:r>
    </w:p>
    <w:p w:rsidR="00AD43FB" w:rsidRDefault="00AD43FB">
      <w:r>
        <w:t>1. Préchauffer le four à 350°F.</w:t>
      </w:r>
    </w:p>
    <w:p w:rsidR="00AD43FB" w:rsidRDefault="00AD43FB">
      <w:r>
        <w:t xml:space="preserve">2. Dans un chaudron, commencer la sauce béchamel, mais lorsque le beurre est fondu, rajouter de l’ail </w:t>
      </w:r>
      <w:r w:rsidR="00B5345C">
        <w:t xml:space="preserve">préalablement coupé </w:t>
      </w:r>
      <w:r>
        <w:t>et un peu de poudre d’ail et faire doré un petit peu. Continuer la sauce béchamel tel qu’indiqué dans la recette</w:t>
      </w:r>
      <w:r w:rsidR="00123C73">
        <w:t xml:space="preserve"> et rajouter un peu de persil – frais ou non -</w:t>
      </w:r>
      <w:r>
        <w:t xml:space="preserve">. </w:t>
      </w:r>
    </w:p>
    <w:p w:rsidR="00AD43FB" w:rsidRDefault="00AD43FB">
      <w:r>
        <w:t xml:space="preserve">3. Pendant que la sauce béchamel s’épaissit – vous devez continuer de mélanger pour ne pas qu’elle colle aussi -, coupé les patates en tranche de 1/8 pouce (très mince!). Les placées dans un plat en vitre allant au four. </w:t>
      </w:r>
    </w:p>
    <w:p w:rsidR="00AD43FB" w:rsidRDefault="00AD43FB">
      <w:r>
        <w:t>4. Une fois la sauce terminé</w:t>
      </w:r>
      <w:r w:rsidR="00123C73">
        <w:t>e</w:t>
      </w:r>
      <w:r>
        <w:t xml:space="preserve">, la verser entièrement sur les patates. Vous voulez avoir beaucoup de sauce, puisque les patates vont l’absorber. </w:t>
      </w:r>
      <w:r w:rsidR="00123C73">
        <w:t xml:space="preserve">Mettre une couche de parmesan sur de dessus. </w:t>
      </w:r>
    </w:p>
    <w:p w:rsidR="00123C73" w:rsidRDefault="00123C73">
      <w:r>
        <w:t>5. Mettre au four pendant 1h, jusqu’à ce que le fromage sur le dessus soit doré.</w:t>
      </w:r>
    </w:p>
    <w:p w:rsidR="00123C73" w:rsidRPr="00123C73" w:rsidRDefault="00123C73">
      <w:proofErr w:type="spellStart"/>
      <w:r>
        <w:t>Régalez vous</w:t>
      </w:r>
      <w:proofErr w:type="spellEnd"/>
      <w:r>
        <w:t xml:space="preserve">!! </w:t>
      </w:r>
    </w:p>
    <w:sectPr w:rsidR="00123C73" w:rsidRPr="00123C73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17"/>
    <w:rsid w:val="00034479"/>
    <w:rsid w:val="00123C73"/>
    <w:rsid w:val="0016049E"/>
    <w:rsid w:val="00345865"/>
    <w:rsid w:val="00525733"/>
    <w:rsid w:val="00A81DA4"/>
    <w:rsid w:val="00AD43FB"/>
    <w:rsid w:val="00B108F2"/>
    <w:rsid w:val="00B4193F"/>
    <w:rsid w:val="00B5345C"/>
    <w:rsid w:val="00DE173A"/>
    <w:rsid w:val="00E25917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48EE"/>
  <w15:chartTrackingRefBased/>
  <w15:docId w15:val="{E779A772-A450-41D5-8112-84981E31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108F2"/>
    <w:rPr>
      <w:rFonts w:ascii="Times New Roman" w:cstheme="minorBid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92D61-71EE-4D93-B1AE-9B3ADCD6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3</cp:revision>
  <dcterms:created xsi:type="dcterms:W3CDTF">2017-01-12T20:57:00Z</dcterms:created>
  <dcterms:modified xsi:type="dcterms:W3CDTF">2017-01-12T21:21:00Z</dcterms:modified>
</cp:coreProperties>
</file>