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16986" w14:textId="77777777" w:rsidR="00817D78" w:rsidRPr="00817D78" w:rsidRDefault="00817D78" w:rsidP="00817D78">
      <w:pPr>
        <w:numPr>
          <w:ilvl w:val="0"/>
          <w:numId w:val="1"/>
        </w:numPr>
        <w:rPr>
          <w:u w:val="single"/>
          <w:lang w:val="de-DE"/>
        </w:rPr>
      </w:pPr>
      <w:r w:rsidRPr="00817D78">
        <w:rPr>
          <w:u w:val="single"/>
          <w:lang w:val="de-DE"/>
        </w:rPr>
        <w:t>Webseite auf einem Desktop-Browser öffnen.</w:t>
      </w:r>
    </w:p>
    <w:p w14:paraId="4A3A20B5" w14:textId="77777777" w:rsidR="00817D78" w:rsidRPr="00817D78" w:rsidRDefault="00817D78" w:rsidP="00817D78">
      <w:pPr>
        <w:rPr>
          <w:lang w:val="de-DE"/>
        </w:rPr>
      </w:pPr>
      <w:r w:rsidRPr="00817D78">
        <w:rPr>
          <w:b/>
          <w:bCs/>
          <w:lang w:val="de-DE"/>
        </w:rPr>
        <w:t>   Erwartetes Verhalten:</w:t>
      </w:r>
    </w:p>
    <w:p w14:paraId="3305903A" w14:textId="77777777" w:rsidR="00817D78" w:rsidRDefault="00817D78" w:rsidP="00817D78">
      <w:pPr>
        <w:numPr>
          <w:ilvl w:val="0"/>
          <w:numId w:val="2"/>
        </w:numPr>
        <w:rPr>
          <w:lang w:val="de-DE"/>
        </w:rPr>
      </w:pPr>
      <w:r w:rsidRPr="00817D78">
        <w:rPr>
          <w:lang w:val="de-DE"/>
        </w:rPr>
        <w:t>Die Webseite lädt korrekt, ohne Darstellungsfehler.</w:t>
      </w:r>
    </w:p>
    <w:p w14:paraId="116F2177" w14:textId="78CE60C2" w:rsidR="00817D78" w:rsidRPr="00817D78" w:rsidRDefault="00817D78" w:rsidP="00817D78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   </w:t>
      </w:r>
      <w:r w:rsidRPr="00817D78">
        <w:rPr>
          <w:b/>
          <w:bCs/>
          <w:lang w:val="de-DE"/>
        </w:rPr>
        <w:t xml:space="preserve">Tatsächliches Verhalten: </w:t>
      </w:r>
    </w:p>
    <w:p w14:paraId="759C2A41" w14:textId="62A28FAF" w:rsidR="00817D78" w:rsidRPr="00817D78" w:rsidRDefault="00817D78" w:rsidP="00817D78">
      <w:pPr>
        <w:numPr>
          <w:ilvl w:val="0"/>
          <w:numId w:val="2"/>
        </w:numPr>
        <w:rPr>
          <w:highlight w:val="green"/>
          <w:lang w:val="de-DE"/>
        </w:rPr>
      </w:pPr>
      <w:r w:rsidRPr="00865404">
        <w:rPr>
          <w:highlight w:val="green"/>
          <w:lang w:val="de-DE"/>
        </w:rPr>
        <w:t>lädt korrekt ohne Fehler.</w:t>
      </w:r>
    </w:p>
    <w:p w14:paraId="777ADE0E" w14:textId="77777777" w:rsidR="00817D78" w:rsidRPr="00817D78" w:rsidRDefault="00817D78" w:rsidP="00817D78">
      <w:pPr>
        <w:rPr>
          <w:lang w:val="de-DE"/>
        </w:rPr>
      </w:pPr>
      <w:r w:rsidRPr="00817D78">
        <w:rPr>
          <w:lang w:val="de-DE"/>
        </w:rPr>
        <w:t> </w:t>
      </w:r>
    </w:p>
    <w:p w14:paraId="3FA5A8E3" w14:textId="77777777" w:rsidR="00817D78" w:rsidRPr="00817D78" w:rsidRDefault="00817D78" w:rsidP="00817D78">
      <w:pPr>
        <w:numPr>
          <w:ilvl w:val="0"/>
          <w:numId w:val="3"/>
        </w:numPr>
        <w:rPr>
          <w:u w:val="single"/>
          <w:lang w:val="de-DE"/>
        </w:rPr>
      </w:pPr>
      <w:r w:rsidRPr="00817D78">
        <w:rPr>
          <w:u w:val="single"/>
          <w:lang w:val="de-DE"/>
        </w:rPr>
        <w:t>Mithilfe von Browser-Entwicklertools die Webseite in verschiedenen Desktop-Bildschirmauflösungen anzeigen.</w:t>
      </w:r>
    </w:p>
    <w:p w14:paraId="514CD239" w14:textId="77777777" w:rsidR="00817D78" w:rsidRPr="00817D78" w:rsidRDefault="00817D78" w:rsidP="00817D78">
      <w:pPr>
        <w:rPr>
          <w:lang w:val="de-DE"/>
        </w:rPr>
      </w:pPr>
      <w:r w:rsidRPr="00817D78">
        <w:rPr>
          <w:b/>
          <w:bCs/>
          <w:lang w:val="de-DE"/>
        </w:rPr>
        <w:t>Erwartetes Verhalten:</w:t>
      </w:r>
    </w:p>
    <w:p w14:paraId="0B29B2AC" w14:textId="77777777" w:rsidR="00817D78" w:rsidRPr="00817D78" w:rsidRDefault="00817D78" w:rsidP="00817D78">
      <w:pPr>
        <w:numPr>
          <w:ilvl w:val="0"/>
          <w:numId w:val="4"/>
        </w:numPr>
        <w:rPr>
          <w:lang w:val="de-DE"/>
        </w:rPr>
      </w:pPr>
      <w:r w:rsidRPr="00817D78">
        <w:rPr>
          <w:lang w:val="de-DE"/>
        </w:rPr>
        <w:t>Die Webseite wird in allen getesteten Auflösungen korrekt dargestellt, ohne dass Inhalte abgeschnitten oder überlappt werden.</w:t>
      </w:r>
    </w:p>
    <w:p w14:paraId="014BE733" w14:textId="77777777" w:rsidR="00363B21" w:rsidRPr="00817D78" w:rsidRDefault="00817D78" w:rsidP="00363B21">
      <w:pPr>
        <w:rPr>
          <w:b/>
          <w:bCs/>
          <w:lang w:val="de-DE"/>
        </w:rPr>
      </w:pPr>
      <w:r w:rsidRPr="00817D78">
        <w:rPr>
          <w:lang w:val="en-US"/>
        </w:rPr>
        <w:t> </w:t>
      </w:r>
      <w:r w:rsidR="00363B21">
        <w:rPr>
          <w:b/>
          <w:bCs/>
          <w:lang w:val="de-DE"/>
        </w:rPr>
        <w:t xml:space="preserve">   </w:t>
      </w:r>
      <w:r w:rsidR="00363B21" w:rsidRPr="00817D78">
        <w:rPr>
          <w:b/>
          <w:bCs/>
          <w:lang w:val="de-DE"/>
        </w:rPr>
        <w:t xml:space="preserve">Tatsächliches Verhalten: </w:t>
      </w:r>
    </w:p>
    <w:p w14:paraId="59B81B6B" w14:textId="447E99A4" w:rsidR="00817D78" w:rsidRPr="00865404" w:rsidRDefault="00363B21" w:rsidP="00363B21">
      <w:pPr>
        <w:pStyle w:val="ListParagraph"/>
        <w:numPr>
          <w:ilvl w:val="0"/>
          <w:numId w:val="14"/>
        </w:numPr>
        <w:rPr>
          <w:highlight w:val="green"/>
          <w:lang w:val="de-DE"/>
        </w:rPr>
      </w:pPr>
      <w:r w:rsidRPr="00865404">
        <w:rPr>
          <w:highlight w:val="green"/>
          <w:lang w:val="de-DE"/>
        </w:rPr>
        <w:t>Webseite wird korrekt dargestellt und ab einer 600px&gt; ein anderes Layout angewendet</w:t>
      </w:r>
    </w:p>
    <w:p w14:paraId="4263A29D" w14:textId="77777777" w:rsidR="00363B21" w:rsidRPr="00363B21" w:rsidRDefault="00363B21" w:rsidP="00363B21">
      <w:pPr>
        <w:pStyle w:val="ListParagraph"/>
        <w:rPr>
          <w:lang w:val="de-DE"/>
        </w:rPr>
      </w:pPr>
    </w:p>
    <w:p w14:paraId="0700B4C9" w14:textId="77777777" w:rsidR="00817D78" w:rsidRPr="00817D78" w:rsidRDefault="00817D78" w:rsidP="00817D78">
      <w:pPr>
        <w:numPr>
          <w:ilvl w:val="0"/>
          <w:numId w:val="5"/>
        </w:numPr>
        <w:rPr>
          <w:u w:val="single"/>
          <w:lang w:val="de-DE"/>
        </w:rPr>
      </w:pPr>
      <w:r w:rsidRPr="00817D78">
        <w:rPr>
          <w:u w:val="single"/>
          <w:lang w:val="de-DE"/>
        </w:rPr>
        <w:t>Die Webseite auf einem Tablet (oder einem Tablet-Emulator) im Hoch- und Querformat öffnen.</w:t>
      </w:r>
    </w:p>
    <w:p w14:paraId="41243F7D" w14:textId="77777777" w:rsidR="00817D78" w:rsidRPr="00817D78" w:rsidRDefault="00817D78" w:rsidP="00817D78">
      <w:pPr>
        <w:rPr>
          <w:lang w:val="de-DE"/>
        </w:rPr>
      </w:pPr>
      <w:r w:rsidRPr="00817D78">
        <w:rPr>
          <w:b/>
          <w:bCs/>
          <w:lang w:val="de-DE"/>
        </w:rPr>
        <w:t>Erwartetes Verhalten:</w:t>
      </w:r>
    </w:p>
    <w:p w14:paraId="26A4684B" w14:textId="77777777" w:rsidR="00817D78" w:rsidRDefault="00817D78" w:rsidP="00817D78">
      <w:pPr>
        <w:numPr>
          <w:ilvl w:val="0"/>
          <w:numId w:val="6"/>
        </w:numPr>
        <w:rPr>
          <w:lang w:val="de-DE"/>
        </w:rPr>
      </w:pPr>
      <w:r w:rsidRPr="00817D78">
        <w:rPr>
          <w:lang w:val="de-DE"/>
        </w:rPr>
        <w:t>Die Webseite passt sich automatisch an die unterschiedlichen Bildschirmausrichtungen an und wird korrekt dargestellt.</w:t>
      </w:r>
    </w:p>
    <w:p w14:paraId="49288A1F" w14:textId="5D724F20" w:rsidR="00F05771" w:rsidRPr="00F05771" w:rsidRDefault="00F05771" w:rsidP="00F05771">
      <w:pPr>
        <w:rPr>
          <w:b/>
          <w:bCs/>
          <w:lang w:val="de-DE"/>
        </w:rPr>
      </w:pPr>
      <w:r w:rsidRPr="00F05771">
        <w:rPr>
          <w:b/>
          <w:bCs/>
          <w:lang w:val="de-DE"/>
        </w:rPr>
        <w:t xml:space="preserve">Tatsächliches Verhalten: </w:t>
      </w:r>
    </w:p>
    <w:p w14:paraId="34F10E8C" w14:textId="4145E9C8" w:rsidR="00865404" w:rsidRPr="00865404" w:rsidRDefault="00F05771" w:rsidP="00865404">
      <w:pPr>
        <w:numPr>
          <w:ilvl w:val="0"/>
          <w:numId w:val="6"/>
        </w:numPr>
        <w:rPr>
          <w:highlight w:val="green"/>
          <w:lang w:val="de-DE"/>
        </w:rPr>
      </w:pPr>
      <w:r w:rsidRPr="00817D78">
        <w:rPr>
          <w:highlight w:val="green"/>
          <w:lang w:val="de-DE"/>
        </w:rPr>
        <w:t>Die Webseite passt sich automatisch an die unterschiedlichen Bildschirmausrichtungen an und wird korrekt dargestellt.</w:t>
      </w:r>
    </w:p>
    <w:p w14:paraId="50E81C69" w14:textId="6AD3A57B" w:rsidR="00817D78" w:rsidRPr="00817D78" w:rsidRDefault="00817D78" w:rsidP="00817D78">
      <w:pPr>
        <w:numPr>
          <w:ilvl w:val="0"/>
          <w:numId w:val="7"/>
        </w:numPr>
        <w:rPr>
          <w:lang w:val="de-DE"/>
        </w:rPr>
      </w:pPr>
      <w:r w:rsidRPr="00817D78">
        <w:rPr>
          <w:lang w:val="de-DE"/>
        </w:rPr>
        <w:t>Die Webseite auf einem Smartphone (oder einem Smartphone-Emulator) im Hoch- und Querformat öffnen.</w:t>
      </w:r>
    </w:p>
    <w:p w14:paraId="7396D9A8" w14:textId="77777777" w:rsidR="00817D78" w:rsidRPr="00817D78" w:rsidRDefault="00817D78" w:rsidP="00817D78">
      <w:pPr>
        <w:rPr>
          <w:lang w:val="de-DE"/>
        </w:rPr>
      </w:pPr>
      <w:r w:rsidRPr="00817D78">
        <w:rPr>
          <w:b/>
          <w:bCs/>
          <w:lang w:val="de-DE"/>
        </w:rPr>
        <w:t>Erwartetes Verhalten:</w:t>
      </w:r>
    </w:p>
    <w:p w14:paraId="7D290959" w14:textId="77777777" w:rsidR="00817D78" w:rsidRPr="00817D78" w:rsidRDefault="00817D78" w:rsidP="00817D78">
      <w:pPr>
        <w:numPr>
          <w:ilvl w:val="0"/>
          <w:numId w:val="8"/>
        </w:numPr>
        <w:rPr>
          <w:lang w:val="de-DE"/>
        </w:rPr>
      </w:pPr>
      <w:r w:rsidRPr="00817D78">
        <w:rPr>
          <w:lang w:val="de-DE"/>
        </w:rPr>
        <w:t>Die Webseite passt sich automatisch an die unterschiedlichen Bildschirmausrichtungen an und wird korrekt dargestellt.</w:t>
      </w:r>
    </w:p>
    <w:p w14:paraId="512780D0" w14:textId="77777777" w:rsidR="00865404" w:rsidRPr="00F05771" w:rsidRDefault="00817D78" w:rsidP="00865404">
      <w:pPr>
        <w:rPr>
          <w:b/>
          <w:bCs/>
          <w:lang w:val="de-DE"/>
        </w:rPr>
      </w:pPr>
      <w:r w:rsidRPr="00817D78">
        <w:rPr>
          <w:lang w:val="de-DE"/>
        </w:rPr>
        <w:t> </w:t>
      </w:r>
      <w:r w:rsidR="00865404" w:rsidRPr="00F05771">
        <w:rPr>
          <w:b/>
          <w:bCs/>
          <w:lang w:val="de-DE"/>
        </w:rPr>
        <w:t xml:space="preserve">Tatsächliches Verhalten: </w:t>
      </w:r>
    </w:p>
    <w:p w14:paraId="2A589D56" w14:textId="27BCAAFB" w:rsidR="00817D78" w:rsidRPr="00817D78" w:rsidRDefault="00865404" w:rsidP="00817D78">
      <w:pPr>
        <w:rPr>
          <w:lang w:val="de-DE"/>
        </w:rPr>
      </w:pPr>
      <w:r w:rsidRPr="00865404">
        <w:rPr>
          <w:highlight w:val="red"/>
          <w:lang w:val="de-DE"/>
        </w:rPr>
        <w:t>Die Webseite passt sich an die Bildschirmausrichtung an, aber die Buttons im Homescreen sind zu nah aneinander</w:t>
      </w:r>
    </w:p>
    <w:p w14:paraId="2498A56A" w14:textId="77777777" w:rsidR="00817D78" w:rsidRPr="00817D78" w:rsidRDefault="00817D78" w:rsidP="00817D78">
      <w:pPr>
        <w:numPr>
          <w:ilvl w:val="0"/>
          <w:numId w:val="9"/>
        </w:numPr>
        <w:rPr>
          <w:u w:val="single"/>
          <w:lang w:val="de-DE"/>
        </w:rPr>
      </w:pPr>
      <w:r w:rsidRPr="00817D78">
        <w:rPr>
          <w:u w:val="single"/>
          <w:lang w:val="de-DE"/>
        </w:rPr>
        <w:lastRenderedPageBreak/>
        <w:t>Die Touchscreen-Funktionalität auf Tablet und Smartphone prüfen, indem man durch die Webseite scrollt, Menüpunkte auswählt, usw.</w:t>
      </w:r>
    </w:p>
    <w:p w14:paraId="0F0E9DB1" w14:textId="77777777" w:rsidR="00817D78" w:rsidRPr="00817D78" w:rsidRDefault="00817D78" w:rsidP="00817D78">
      <w:pPr>
        <w:rPr>
          <w:lang w:val="de-DE"/>
        </w:rPr>
      </w:pPr>
      <w:r w:rsidRPr="00817D78">
        <w:rPr>
          <w:b/>
          <w:bCs/>
          <w:lang w:val="de-DE"/>
        </w:rPr>
        <w:t>Erwartetes Verhalten:</w:t>
      </w:r>
    </w:p>
    <w:p w14:paraId="3EC43C09" w14:textId="77777777" w:rsidR="00817D78" w:rsidRPr="00817D78" w:rsidRDefault="00817D78" w:rsidP="00817D78">
      <w:pPr>
        <w:numPr>
          <w:ilvl w:val="0"/>
          <w:numId w:val="10"/>
        </w:numPr>
        <w:rPr>
          <w:highlight w:val="green"/>
          <w:lang w:val="de-DE"/>
        </w:rPr>
      </w:pPr>
      <w:r w:rsidRPr="00817D78">
        <w:rPr>
          <w:highlight w:val="green"/>
          <w:lang w:val="de-DE"/>
        </w:rPr>
        <w:t>Die Webseite ermöglicht eine benutzerfreundliche Touchscreen-Navigation ohne Fehler oder Probleme.</w:t>
      </w:r>
    </w:p>
    <w:p w14:paraId="093FE99C" w14:textId="77777777" w:rsidR="00817D78" w:rsidRPr="00817D78" w:rsidRDefault="00817D78" w:rsidP="00817D78">
      <w:pPr>
        <w:rPr>
          <w:lang w:val="de-DE"/>
        </w:rPr>
      </w:pPr>
      <w:r w:rsidRPr="00817D78">
        <w:rPr>
          <w:lang w:val="de-DE"/>
        </w:rPr>
        <w:t> </w:t>
      </w:r>
    </w:p>
    <w:p w14:paraId="73F1ABF5" w14:textId="77777777" w:rsidR="00817D78" w:rsidRPr="00817D78" w:rsidRDefault="00817D78" w:rsidP="00817D78">
      <w:pPr>
        <w:numPr>
          <w:ilvl w:val="0"/>
          <w:numId w:val="11"/>
        </w:numPr>
        <w:rPr>
          <w:u w:val="single"/>
          <w:lang w:val="de-DE"/>
        </w:rPr>
      </w:pPr>
      <w:r w:rsidRPr="00817D78">
        <w:rPr>
          <w:u w:val="single"/>
          <w:lang w:val="de-DE"/>
        </w:rPr>
        <w:t>Überprüfen, ob Medienelemente (wie Bilder und Videos) korrekt skaliert werden und ob Texte lesbar sind.</w:t>
      </w:r>
    </w:p>
    <w:p w14:paraId="195ECF3E" w14:textId="77777777" w:rsidR="00817D78" w:rsidRPr="00817D78" w:rsidRDefault="00817D78" w:rsidP="00817D78">
      <w:pPr>
        <w:rPr>
          <w:lang w:val="de-DE"/>
        </w:rPr>
      </w:pPr>
      <w:r w:rsidRPr="00817D78">
        <w:rPr>
          <w:b/>
          <w:bCs/>
          <w:lang w:val="de-DE"/>
        </w:rPr>
        <w:t>Erwartetes Verhalten:</w:t>
      </w:r>
    </w:p>
    <w:p w14:paraId="65412D1A" w14:textId="77777777" w:rsidR="00817D78" w:rsidRPr="00817D78" w:rsidRDefault="00817D78" w:rsidP="00817D78">
      <w:pPr>
        <w:numPr>
          <w:ilvl w:val="0"/>
          <w:numId w:val="12"/>
        </w:numPr>
        <w:rPr>
          <w:highlight w:val="green"/>
          <w:lang w:val="de-DE"/>
        </w:rPr>
      </w:pPr>
      <w:r w:rsidRPr="00817D78">
        <w:rPr>
          <w:highlight w:val="green"/>
          <w:lang w:val="de-DE"/>
        </w:rPr>
        <w:t xml:space="preserve">Medienelemente skalieren korrekt und Texte werden in einer angemessenen </w:t>
      </w:r>
      <w:proofErr w:type="spellStart"/>
      <w:r w:rsidRPr="00817D78">
        <w:rPr>
          <w:highlight w:val="green"/>
          <w:lang w:val="de-DE"/>
        </w:rPr>
        <w:t>Grösse</w:t>
      </w:r>
      <w:proofErr w:type="spellEnd"/>
      <w:r w:rsidRPr="00817D78">
        <w:rPr>
          <w:highlight w:val="green"/>
          <w:lang w:val="de-DE"/>
        </w:rPr>
        <w:t xml:space="preserve"> für eine gute Lesbarkeit dargestellt.</w:t>
      </w:r>
    </w:p>
    <w:p w14:paraId="624F88D7" w14:textId="77777777" w:rsidR="00991485" w:rsidRPr="00817D78" w:rsidRDefault="00991485">
      <w:pPr>
        <w:rPr>
          <w:lang w:val="de-DE"/>
        </w:rPr>
      </w:pPr>
    </w:p>
    <w:sectPr w:rsidR="00991485" w:rsidRPr="0081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513"/>
    <w:multiLevelType w:val="multilevel"/>
    <w:tmpl w:val="F532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96C36"/>
    <w:multiLevelType w:val="multilevel"/>
    <w:tmpl w:val="35AA3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AA71D9"/>
    <w:multiLevelType w:val="multilevel"/>
    <w:tmpl w:val="C8C84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A31947"/>
    <w:multiLevelType w:val="multilevel"/>
    <w:tmpl w:val="E4DC60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66A51F0"/>
    <w:multiLevelType w:val="multilevel"/>
    <w:tmpl w:val="5060F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E77B62"/>
    <w:multiLevelType w:val="multilevel"/>
    <w:tmpl w:val="3EB6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83EED"/>
    <w:multiLevelType w:val="multilevel"/>
    <w:tmpl w:val="7F3EFF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9C55F16"/>
    <w:multiLevelType w:val="hybridMultilevel"/>
    <w:tmpl w:val="79EEFBC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67535E"/>
    <w:multiLevelType w:val="multilevel"/>
    <w:tmpl w:val="F78C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538BD"/>
    <w:multiLevelType w:val="hybridMultilevel"/>
    <w:tmpl w:val="EE00F5E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154F7"/>
    <w:multiLevelType w:val="multilevel"/>
    <w:tmpl w:val="B58C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F26C0"/>
    <w:multiLevelType w:val="multilevel"/>
    <w:tmpl w:val="A348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06853"/>
    <w:multiLevelType w:val="multilevel"/>
    <w:tmpl w:val="18221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DAB5B0D"/>
    <w:multiLevelType w:val="multilevel"/>
    <w:tmpl w:val="AA76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66118">
    <w:abstractNumId w:val="8"/>
    <w:lvlOverride w:ilvl="0">
      <w:startOverride w:val="1"/>
    </w:lvlOverride>
  </w:num>
  <w:num w:numId="2" w16cid:durableId="552077681">
    <w:abstractNumId w:val="12"/>
  </w:num>
  <w:num w:numId="3" w16cid:durableId="1846552801">
    <w:abstractNumId w:val="11"/>
    <w:lvlOverride w:ilvl="0">
      <w:startOverride w:val="2"/>
    </w:lvlOverride>
  </w:num>
  <w:num w:numId="4" w16cid:durableId="1119756919">
    <w:abstractNumId w:val="3"/>
  </w:num>
  <w:num w:numId="5" w16cid:durableId="51392761">
    <w:abstractNumId w:val="10"/>
    <w:lvlOverride w:ilvl="0">
      <w:startOverride w:val="3"/>
    </w:lvlOverride>
  </w:num>
  <w:num w:numId="6" w16cid:durableId="479855782">
    <w:abstractNumId w:val="1"/>
  </w:num>
  <w:num w:numId="7" w16cid:durableId="792871018">
    <w:abstractNumId w:val="13"/>
    <w:lvlOverride w:ilvl="0">
      <w:startOverride w:val="4"/>
    </w:lvlOverride>
  </w:num>
  <w:num w:numId="8" w16cid:durableId="859926513">
    <w:abstractNumId w:val="6"/>
  </w:num>
  <w:num w:numId="9" w16cid:durableId="292638083">
    <w:abstractNumId w:val="5"/>
    <w:lvlOverride w:ilvl="0">
      <w:startOverride w:val="5"/>
    </w:lvlOverride>
  </w:num>
  <w:num w:numId="10" w16cid:durableId="830563604">
    <w:abstractNumId w:val="4"/>
  </w:num>
  <w:num w:numId="11" w16cid:durableId="811868268">
    <w:abstractNumId w:val="0"/>
    <w:lvlOverride w:ilvl="0">
      <w:startOverride w:val="6"/>
    </w:lvlOverride>
  </w:num>
  <w:num w:numId="12" w16cid:durableId="1868710467">
    <w:abstractNumId w:val="2"/>
  </w:num>
  <w:num w:numId="13" w16cid:durableId="521826693">
    <w:abstractNumId w:val="7"/>
  </w:num>
  <w:num w:numId="14" w16cid:durableId="211163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78"/>
    <w:rsid w:val="00363B21"/>
    <w:rsid w:val="00574E56"/>
    <w:rsid w:val="00806039"/>
    <w:rsid w:val="00817D78"/>
    <w:rsid w:val="00865404"/>
    <w:rsid w:val="00884B30"/>
    <w:rsid w:val="00991485"/>
    <w:rsid w:val="00C20949"/>
    <w:rsid w:val="00F05771"/>
    <w:rsid w:val="00F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5D60"/>
  <w15:chartTrackingRefBased/>
  <w15:docId w15:val="{275B749D-F5E5-410E-8736-F65C295E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Derungs Max Josef</dc:creator>
  <cp:keywords/>
  <dc:description/>
  <cp:lastModifiedBy>Derungs Max Josef</cp:lastModifiedBy>
  <cp:revision>2</cp:revision>
  <dcterms:created xsi:type="dcterms:W3CDTF">2024-10-30T06:59:00Z</dcterms:created>
  <dcterms:modified xsi:type="dcterms:W3CDTF">2024-10-30T07:57:00Z</dcterms:modified>
</cp:coreProperties>
</file>