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黑体" w:hAnsi="黑体"/>
          <w:kern w:val="44"/>
          <w:sz w:val="30"/>
        </w:rPr>
      </w:pPr>
      <w:r>
        <w:rPr>
          <w:rFonts w:hint="eastAsia" w:ascii="黑体" w:hAnsi="黑体"/>
          <w:kern w:val="44"/>
          <w:sz w:val="30"/>
        </w:rPr>
        <w:t xml:space="preserve">实验5  </w:t>
      </w:r>
      <w:r>
        <w:rPr>
          <w:rFonts w:ascii="黑体" w:hAnsi="黑体"/>
          <w:kern w:val="44"/>
          <w:sz w:val="30"/>
        </w:rPr>
        <w:t>可编程定时器/计数器</w:t>
      </w:r>
      <w:r>
        <w:rPr>
          <w:rFonts w:hint="eastAsia" w:ascii="黑体" w:hAnsi="黑体"/>
          <w:kern w:val="44"/>
          <w:sz w:val="30"/>
        </w:rPr>
        <w:t>实验</w:t>
      </w:r>
    </w:p>
    <w:p>
      <w:pPr>
        <w:pStyle w:val="3"/>
        <w:rPr>
          <w:rFonts w:hint="eastAsia" w:ascii="黑体" w:hAnsi="黑体" w:eastAsia="黑体"/>
          <w:sz w:val="28"/>
        </w:rPr>
      </w:pPr>
      <w:bookmarkStart w:id="0" w:name="_Toc223518676"/>
      <w:r>
        <w:rPr>
          <w:rFonts w:hint="eastAsia" w:ascii="黑体" w:hAnsi="黑体" w:eastAsia="黑体"/>
          <w:sz w:val="28"/>
        </w:rPr>
        <w:t>1  实验目的</w:t>
      </w:r>
      <w:bookmarkEnd w:id="0"/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1. 掌握8254的工作方式及应用编程。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2. 掌握8254典型应用电路的接法。</w:t>
      </w:r>
    </w:p>
    <w:p>
      <w:pPr>
        <w:pStyle w:val="3"/>
        <w:rPr>
          <w:rFonts w:hint="eastAsia" w:ascii="黑体" w:hAnsi="黑体" w:eastAsia="黑体"/>
          <w:sz w:val="28"/>
        </w:rPr>
      </w:pPr>
      <w:bookmarkStart w:id="1" w:name="_Toc223518677"/>
      <w:r>
        <w:rPr>
          <w:rFonts w:hint="eastAsia" w:ascii="黑体" w:hAnsi="黑体" w:eastAsia="黑体"/>
          <w:sz w:val="28"/>
        </w:rPr>
        <w:t>2  实验设备</w:t>
      </w:r>
      <w:bookmarkEnd w:id="1"/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PC机一台，TD-PITE实验装置或TD-PITC实验装置一套，示波器一台。</w:t>
      </w:r>
    </w:p>
    <w:p>
      <w:pPr>
        <w:pStyle w:val="3"/>
        <w:rPr>
          <w:rFonts w:hint="eastAsia" w:ascii="黑体" w:hAnsi="黑体" w:eastAsia="黑体"/>
          <w:sz w:val="28"/>
        </w:rPr>
      </w:pPr>
      <w:bookmarkStart w:id="2" w:name="_Toc223518678"/>
      <w:r>
        <w:rPr>
          <w:rFonts w:hint="eastAsia" w:ascii="黑体" w:hAnsi="黑体" w:eastAsia="黑体"/>
          <w:sz w:val="28"/>
        </w:rPr>
        <w:t>3  实验内容</w:t>
      </w:r>
      <w:bookmarkEnd w:id="2"/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1. 计数应用实验。编写程序，应用8254的计数功能，使用单次脉冲模拟计数，使每当按动‘KK1＋’5次后，产生一次计数中断，并在屏幕上显示一个字符‘M’。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2. 定时应用实验。编写程序，应用8254的定时功能，产生一个1s的方波。</w:t>
      </w:r>
    </w:p>
    <w:p>
      <w:pPr>
        <w:pStyle w:val="3"/>
        <w:rPr>
          <w:rFonts w:hint="eastAsia" w:ascii="黑体" w:hAnsi="黑体" w:eastAsia="黑体"/>
          <w:sz w:val="28"/>
        </w:rPr>
      </w:pPr>
      <w:bookmarkStart w:id="3" w:name="_Toc223518679"/>
      <w:r>
        <w:rPr>
          <w:rFonts w:hint="eastAsia" w:ascii="黑体" w:hAnsi="黑体" w:eastAsia="黑体"/>
          <w:sz w:val="28"/>
        </w:rPr>
        <w:t>4  实验</w:t>
      </w:r>
      <w:bookmarkEnd w:id="3"/>
      <w:r>
        <w:rPr>
          <w:rFonts w:hint="eastAsia" w:ascii="黑体" w:hAnsi="黑体" w:eastAsia="黑体"/>
          <w:sz w:val="28"/>
        </w:rPr>
        <w:t>步骤</w:t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 计数应用实验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编写程序，将8254的计数器0设置为方式0，计数值为十进制数4，用单次脉冲KK1＋作为CLK0时钟，OUT0连接MIR7，每当KK1＋按动5次后产生中断请求，在屏幕上显示字符“M”。</w:t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实验步骤：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（1）实验接线如图5.1所示。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（2）编写实验程序，经编译、链接无误后装入系统。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（3）运行程序，按动KK1＋产生单次脉冲，观察实验现象。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（4）改变计数值，验证8254的计数功能。</w:t>
      </w:r>
    </w:p>
    <w:p>
      <w:pPr>
        <w:jc w:val="center"/>
        <w:rPr>
          <w:rFonts w:hint="eastAsia" w:ascii="华文中宋" w:hAnsi="华文中宋" w:eastAsia="华文中宋"/>
          <w:szCs w:val="21"/>
        </w:rPr>
      </w:pPr>
      <w:r>
        <w:rPr>
          <w:rFonts w:ascii="华文中宋" w:hAnsi="华文中宋" w:eastAsia="华文中宋"/>
          <w:szCs w:val="21"/>
        </w:rPr>
        <w:drawing>
          <wp:inline distT="0" distB="0" distL="114300" distR="114300">
            <wp:extent cx="3905250" cy="20002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图5.1  8254计数应用实验接线图</w:t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实验程序清单（A82541.ASM）部分略</w:t>
      </w:r>
    </w:p>
    <w:p>
      <w:r>
        <w:t>A8254    EQU  06C0H</w:t>
      </w:r>
    </w:p>
    <w:p>
      <w:r>
        <w:t>B8254    EQU  06C2H</w:t>
      </w:r>
    </w:p>
    <w:p>
      <w:r>
        <w:t>C8254    EQU  06C4H</w:t>
      </w:r>
    </w:p>
    <w:p>
      <w:r>
        <w:t>CON8254  EQU  06C6H</w:t>
      </w:r>
    </w:p>
    <w:p/>
    <w:p>
      <w:r>
        <w:t>SSTACK</w:t>
      </w:r>
      <w:r>
        <w:tab/>
      </w:r>
      <w:r>
        <w:t>SEGMENT STACK</w:t>
      </w:r>
    </w:p>
    <w:p>
      <w:r>
        <w:tab/>
      </w:r>
      <w:r>
        <w:tab/>
      </w:r>
      <w:r>
        <w:t>DW 32 DUP(?)</w:t>
      </w:r>
    </w:p>
    <w:p>
      <w:r>
        <w:t>SSTACK</w:t>
      </w:r>
      <w:r>
        <w:tab/>
      </w:r>
      <w:r>
        <w:t>ENDS</w:t>
      </w:r>
    </w:p>
    <w:p/>
    <w:p>
      <w:r>
        <w:t>CODE</w:t>
      </w:r>
      <w:r>
        <w:tab/>
      </w:r>
      <w:r>
        <w:tab/>
      </w:r>
      <w:r>
        <w:t>SEGMENT</w:t>
      </w:r>
    </w:p>
    <w:p>
      <w:r>
        <w:tab/>
      </w:r>
      <w:r>
        <w:tab/>
      </w:r>
      <w:r>
        <w:t>ASSUME CS:CODE, SS:SSTACK</w:t>
      </w:r>
    </w:p>
    <w:p>
      <w:r>
        <w:t>START:</w:t>
      </w:r>
      <w:r>
        <w:tab/>
      </w:r>
      <w:r>
        <w:t>PUSH DS</w:t>
      </w:r>
    </w:p>
    <w:p>
      <w:r>
        <w:tab/>
      </w:r>
      <w:r>
        <w:tab/>
      </w:r>
      <w:r>
        <w:t>MOV AX, 0000H</w:t>
      </w:r>
    </w:p>
    <w:p>
      <w:r>
        <w:tab/>
      </w:r>
      <w:r>
        <w:tab/>
      </w:r>
      <w:r>
        <w:t>MOV DS, AX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AX, OFFSET IRQ7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;取中断入口地址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SI, 003CH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;中断矢量地址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[SI], AX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;填IRQ7的偏移矢量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AX, CS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;段地址</w:t>
      </w:r>
    </w:p>
    <w:p>
      <w:r>
        <w:tab/>
      </w:r>
      <w:r>
        <w:tab/>
      </w:r>
      <w:r>
        <w:t>MOV SI, 003EH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[SI], AX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;填IRQ7的段地址矢量</w:t>
      </w:r>
    </w:p>
    <w:p>
      <w:r>
        <w:tab/>
      </w:r>
      <w:r>
        <w:tab/>
      </w:r>
      <w:r>
        <w:t>CLI</w:t>
      </w:r>
    </w:p>
    <w:p>
      <w:r>
        <w:tab/>
      </w:r>
      <w:r>
        <w:tab/>
      </w:r>
      <w:r>
        <w:t>POP DS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;初始化主片8259</w:t>
      </w:r>
    </w:p>
    <w:p>
      <w:r>
        <w:tab/>
      </w:r>
      <w:r>
        <w:tab/>
      </w:r>
      <w:r>
        <w:t>MOV AL, 11H</w:t>
      </w:r>
    </w:p>
    <w:p>
      <w:r>
        <w:tab/>
      </w:r>
      <w:r>
        <w:tab/>
      </w:r>
      <w:r>
        <w:t>OUT 20H, AL</w:t>
      </w:r>
      <w:r>
        <w:tab/>
      </w:r>
      <w:r>
        <w:tab/>
      </w:r>
      <w:r>
        <w:tab/>
      </w:r>
      <w:r>
        <w:tab/>
      </w:r>
      <w:r>
        <w:t>;ICW1</w:t>
      </w:r>
    </w:p>
    <w:p>
      <w:r>
        <w:tab/>
      </w:r>
      <w:r>
        <w:tab/>
      </w:r>
      <w:r>
        <w:t>MOV AL, 08H</w:t>
      </w:r>
    </w:p>
    <w:p>
      <w:r>
        <w:tab/>
      </w:r>
      <w:r>
        <w:tab/>
      </w:r>
      <w:r>
        <w:t>OUT 21H, AL</w:t>
      </w:r>
      <w:r>
        <w:tab/>
      </w:r>
      <w:r>
        <w:tab/>
      </w:r>
      <w:r>
        <w:tab/>
      </w:r>
      <w:r>
        <w:tab/>
      </w:r>
      <w:r>
        <w:t>;ICW2</w:t>
      </w:r>
    </w:p>
    <w:p>
      <w:r>
        <w:tab/>
      </w:r>
      <w:r>
        <w:tab/>
      </w:r>
      <w:r>
        <w:t>MOV AL, 04H</w:t>
      </w:r>
    </w:p>
    <w:p>
      <w:r>
        <w:tab/>
      </w:r>
      <w:r>
        <w:tab/>
      </w:r>
      <w:r>
        <w:t>OUT 21H, AL</w:t>
      </w:r>
      <w:r>
        <w:tab/>
      </w:r>
      <w:r>
        <w:tab/>
      </w:r>
      <w:r>
        <w:tab/>
      </w:r>
      <w:r>
        <w:tab/>
      </w:r>
      <w:r>
        <w:t>;ICW3</w:t>
      </w:r>
    </w:p>
    <w:p>
      <w:r>
        <w:tab/>
      </w:r>
      <w:r>
        <w:tab/>
      </w:r>
      <w:r>
        <w:t>MOV AL, 01H</w:t>
      </w:r>
    </w:p>
    <w:p>
      <w:r>
        <w:tab/>
      </w:r>
      <w:r>
        <w:tab/>
      </w:r>
      <w:r>
        <w:t>OUT 21H, AL</w:t>
      </w:r>
      <w:r>
        <w:tab/>
      </w:r>
      <w:r>
        <w:tab/>
      </w:r>
      <w:r>
        <w:tab/>
      </w:r>
      <w:r>
        <w:tab/>
      </w:r>
      <w:r>
        <w:t>;ICW4</w:t>
      </w:r>
    </w:p>
    <w:p>
      <w:r>
        <w:tab/>
      </w:r>
      <w:r>
        <w:tab/>
      </w:r>
      <w:r>
        <w:t>MOV AL, 6FH</w:t>
      </w:r>
      <w:r>
        <w:tab/>
      </w:r>
      <w:r>
        <w:tab/>
      </w:r>
      <w:r>
        <w:tab/>
      </w:r>
      <w:r>
        <w:tab/>
      </w:r>
      <w:r>
        <w:t>;OCW1</w:t>
      </w:r>
    </w:p>
    <w:p>
      <w:r>
        <w:tab/>
      </w:r>
      <w:r>
        <w:tab/>
      </w:r>
      <w:r>
        <w:t>OUT 21H, AL</w:t>
      </w:r>
    </w:p>
    <w:p>
      <w:r>
        <w:tab/>
      </w:r>
      <w:r>
        <w:tab/>
      </w:r>
      <w:r>
        <w:t>;8254</w:t>
      </w:r>
    </w:p>
    <w:p>
      <w:r>
        <w:tab/>
      </w:r>
      <w:r>
        <w:tab/>
      </w:r>
      <w:r>
        <w:t>MOV DX, CON8254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AL, 10H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;计数器0，方式0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DX, A8254</w:t>
      </w:r>
    </w:p>
    <w:p>
      <w:r>
        <w:tab/>
      </w:r>
      <w:r>
        <w:tab/>
      </w:r>
      <w:r>
        <w:t>MOV AL, 04H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STI</w:t>
      </w:r>
    </w:p>
    <w:p>
      <w:r>
        <w:t>AA1:</w:t>
      </w:r>
      <w:r>
        <w:tab/>
      </w:r>
      <w:r>
        <w:t>JMP AA1</w:t>
      </w:r>
    </w:p>
    <w:p>
      <w:r>
        <w:t>IRQ7:</w:t>
      </w:r>
      <w:r>
        <w:tab/>
      </w:r>
      <w:r>
        <w:t>MOV DX, A8254</w:t>
      </w:r>
    </w:p>
    <w:p>
      <w:r>
        <w:tab/>
      </w:r>
      <w:r>
        <w:tab/>
      </w:r>
      <w:r>
        <w:t>MOV AL, 04H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AX, 014DH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10H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;显示字符M</w:t>
      </w:r>
    </w:p>
    <w:p>
      <w:r>
        <w:tab/>
      </w:r>
      <w:r>
        <w:tab/>
      </w:r>
      <w:r>
        <w:t>MOV AX, 0120H</w:t>
      </w:r>
    </w:p>
    <w:p>
      <w:r>
        <w:tab/>
      </w:r>
      <w:r>
        <w:tab/>
      </w:r>
      <w:r>
        <w:t>INT 10H</w:t>
      </w:r>
      <w:r>
        <w:tab/>
      </w:r>
      <w:r>
        <w:tab/>
      </w:r>
    </w:p>
    <w:p>
      <w:r>
        <w:tab/>
      </w:r>
      <w:r>
        <w:tab/>
      </w:r>
      <w:r>
        <w:t>MOV AL, 20H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 20H, 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;中断结束命令</w:t>
      </w:r>
    </w:p>
    <w:p>
      <w:r>
        <w:tab/>
      </w:r>
      <w:r>
        <w:tab/>
      </w:r>
      <w:r>
        <w:t>IRET</w:t>
      </w:r>
    </w:p>
    <w:p>
      <w:r>
        <w:t>CODE</w:t>
      </w:r>
      <w:r>
        <w:tab/>
      </w:r>
      <w:r>
        <w:tab/>
      </w:r>
      <w:r>
        <w:t>ENDS</w:t>
      </w:r>
    </w:p>
    <w:p>
      <w:r>
        <w:tab/>
      </w:r>
      <w:r>
        <w:tab/>
      </w:r>
      <w:r>
        <w:t>END  START</w:t>
      </w:r>
    </w:p>
    <w:p>
      <w:r>
        <w:tab/>
      </w:r>
      <w:r>
        <w:tab/>
      </w:r>
      <w:r>
        <w:t>END  START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950335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 定时应用实验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编写程序，将8254的计数器0设置为方式3，用信号源1MHz作为CLK0时钟，OUT1为波形输出1s方波。</w:t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实验步骤：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（1）部分接线图如图5.2所示，其余请补充。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（2）根据实验内容，编写实验程序，经编译、链接无误后装入系统。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（3）运行实验程序，用OUT1</w:t>
      </w:r>
      <w:r>
        <w:rPr>
          <w:rFonts w:hint="eastAsia" w:ascii="宋体" w:hAnsi="宋体" w:cs="宋体"/>
          <w:szCs w:val="21"/>
        </w:rPr>
        <w:t>连显示灯，观察灯的</w:t>
      </w:r>
      <w:r>
        <w:rPr>
          <w:rFonts w:hint="eastAsia" w:ascii="华文中宋" w:hAnsi="华文中宋" w:eastAsia="华文中宋"/>
          <w:szCs w:val="21"/>
        </w:rPr>
        <w:t>输出状态，验证程序功能。</w:t>
      </w:r>
    </w:p>
    <w:p>
      <w:pPr>
        <w:rPr>
          <w:rFonts w:hint="eastAsia"/>
        </w:rPr>
      </w:pPr>
    </w:p>
    <w:p>
      <w:pPr>
        <w:ind w:firstLine="1155" w:firstLineChars="550"/>
      </w:pPr>
      <w:r>
        <w:drawing>
          <wp:inline distT="0" distB="0" distL="114300" distR="114300">
            <wp:extent cx="3448050" cy="1743075"/>
            <wp:effectExtent l="0" t="0" r="0" b="0"/>
            <wp:docPr id="1" name="图片 2" descr="定时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定时器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图5.2  8254定时器应用实验接线图</w:t>
      </w:r>
    </w:p>
    <w:p>
      <w:pPr>
        <w:ind w:firstLine="1155" w:firstLineChars="550"/>
      </w:pPr>
    </w:p>
    <w:p>
      <w:pPr>
        <w:ind w:firstLine="1155" w:firstLineChars="550"/>
      </w:pPr>
      <w:r>
        <w:drawing>
          <wp:inline distT="0" distB="0" distL="114300" distR="114300">
            <wp:extent cx="3437890" cy="1752600"/>
            <wp:effectExtent l="0" t="0" r="63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华文中宋" w:hAnsi="华文中宋" w:eastAsia="华文中宋"/>
          <w:b/>
          <w:bCs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        </w:t>
      </w:r>
      <w:r>
        <w:rPr>
          <w:rFonts w:ascii="华文中宋" w:hAnsi="华文中宋" w:eastAsia="华文中宋"/>
          <w:b/>
          <w:bCs/>
          <w:sz w:val="18"/>
          <w:szCs w:val="21"/>
        </w:rPr>
        <w:t>图</w:t>
      </w:r>
      <w:r>
        <w:rPr>
          <w:rFonts w:hint="eastAsia" w:ascii="华文中宋" w:hAnsi="华文中宋" w:eastAsia="华文中宋"/>
          <w:b/>
          <w:bCs/>
          <w:sz w:val="18"/>
          <w:szCs w:val="21"/>
        </w:rPr>
        <w:t>5</w:t>
      </w:r>
      <w:r>
        <w:rPr>
          <w:rFonts w:ascii="华文中宋" w:hAnsi="华文中宋" w:eastAsia="华文中宋"/>
          <w:b/>
          <w:bCs/>
          <w:sz w:val="18"/>
          <w:szCs w:val="21"/>
        </w:rPr>
        <w:t>.3   8254定时器应用实验完整接线图</w:t>
      </w:r>
    </w:p>
    <w:p>
      <w:pPr>
        <w:ind w:firstLine="1155" w:firstLineChars="550"/>
        <w:rPr>
          <w:rFonts w:hint="eastAsia"/>
        </w:rPr>
      </w:pP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实验程序清单（A82542.ASM）</w:t>
      </w:r>
    </w:p>
    <w:p>
      <w:pPr>
        <w:ind w:firstLine="420" w:firstLineChars="200"/>
        <w:rPr>
          <w:rFonts w:hint="eastAsia" w:ascii="黑体" w:hAnsi="黑体" w:eastAsia="黑体"/>
          <w:b w:val="0"/>
          <w:bCs w:val="0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Cs w:val="21"/>
          <w:lang w:val="en-US" w:eastAsia="zh-CN"/>
        </w:rPr>
        <w:t>法一：</w:t>
      </w:r>
    </w:p>
    <w:p>
      <w:r>
        <w:t>A8254    EQU  06C0H</w:t>
      </w:r>
    </w:p>
    <w:p>
      <w:r>
        <w:t>B8254    EQU  06C2H</w:t>
      </w:r>
    </w:p>
    <w:p>
      <w:r>
        <w:t>C8254    EQU  06C4H</w:t>
      </w:r>
    </w:p>
    <w:p>
      <w:r>
        <w:t>CON8254  EQU  06C6H</w:t>
      </w:r>
    </w:p>
    <w:p/>
    <w:p>
      <w:r>
        <w:t>SSTACK</w:t>
      </w:r>
      <w:r>
        <w:tab/>
      </w:r>
      <w:r>
        <w:t>SEGMENT STACK</w:t>
      </w:r>
    </w:p>
    <w:p>
      <w:r>
        <w:tab/>
      </w:r>
      <w:r>
        <w:tab/>
      </w:r>
      <w:r>
        <w:t>DW 32 DUP(?)</w:t>
      </w:r>
    </w:p>
    <w:p>
      <w:r>
        <w:t>SSTACK</w:t>
      </w:r>
      <w:r>
        <w:tab/>
      </w:r>
      <w:r>
        <w:t>ENDS</w:t>
      </w:r>
    </w:p>
    <w:p>
      <w:r>
        <w:t>CODE</w:t>
      </w:r>
      <w:r>
        <w:tab/>
      </w:r>
      <w:r>
        <w:tab/>
      </w:r>
      <w:r>
        <w:t>SEGMENT</w:t>
      </w:r>
    </w:p>
    <w:p>
      <w:r>
        <w:tab/>
      </w:r>
      <w:r>
        <w:tab/>
      </w:r>
      <w:r>
        <w:t>ASSUME CS:CODE</w:t>
      </w:r>
    </w:p>
    <w:p>
      <w:r>
        <w:t>START:</w:t>
      </w:r>
      <w:r>
        <w:tab/>
      </w:r>
      <w:r>
        <w:t>MOV DX, CON8254</w:t>
      </w:r>
      <w:r>
        <w:tab/>
      </w:r>
      <w:r>
        <w:tab/>
      </w:r>
      <w:r>
        <w:tab/>
      </w:r>
      <w:r>
        <w:t>;8254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AL, 36H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;计数器0，方式3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DX, A8254</w:t>
      </w:r>
    </w:p>
    <w:p>
      <w:r>
        <w:tab/>
      </w:r>
      <w:r>
        <w:tab/>
      </w:r>
      <w:r>
        <w:t>MOV AL, 0E8H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AL, 03H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</w:p>
    <w:p>
      <w:r>
        <w:tab/>
      </w:r>
      <w:r>
        <w:tab/>
      </w:r>
      <w:r>
        <w:t>MOV DX, CON8254</w:t>
      </w:r>
      <w:r>
        <w:tab/>
      </w:r>
      <w:r>
        <w:tab/>
      </w:r>
      <w:r>
        <w:tab/>
      </w:r>
      <w:r>
        <w:t>;8254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AL, 76H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;计数器1，方式3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DX, B8254</w:t>
      </w:r>
    </w:p>
    <w:p>
      <w:r>
        <w:tab/>
      </w:r>
      <w:r>
        <w:tab/>
      </w:r>
      <w:r>
        <w:t>MOV AL, 0E8H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AL, 03H</w:t>
      </w:r>
    </w:p>
    <w:p>
      <w:r>
        <w:tab/>
      </w:r>
      <w:r>
        <w:tab/>
      </w:r>
      <w:r>
        <w:t>OUT DX, AL</w:t>
      </w:r>
    </w:p>
    <w:p>
      <w:r>
        <w:t>AA1:</w:t>
      </w:r>
      <w:r>
        <w:tab/>
      </w:r>
      <w:r>
        <w:t>JMP AA1</w:t>
      </w:r>
    </w:p>
    <w:p>
      <w:r>
        <w:t>CODE</w:t>
      </w:r>
      <w:r>
        <w:tab/>
      </w:r>
      <w:r>
        <w:t>ENDS</w:t>
      </w:r>
    </w:p>
    <w:p>
      <w:pPr>
        <w:rPr>
          <w:rFonts w:hint="eastAsia"/>
        </w:rPr>
      </w:pPr>
      <w:r>
        <w:tab/>
      </w:r>
      <w:r>
        <w:tab/>
      </w:r>
      <w:r>
        <w:t>END  START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法2：</w:t>
      </w:r>
    </w:p>
    <w:p/>
    <w:p>
      <w:r>
        <w:t>A8254    EQU  06C0H</w:t>
      </w:r>
    </w:p>
    <w:p>
      <w:r>
        <w:t>B8254    EQU  06C2H</w:t>
      </w:r>
    </w:p>
    <w:p>
      <w:r>
        <w:t>C8254    EQU  06C4H</w:t>
      </w:r>
    </w:p>
    <w:p>
      <w:r>
        <w:t>CON8254  EQU  06C6H</w:t>
      </w:r>
    </w:p>
    <w:p/>
    <w:p>
      <w:r>
        <w:t>SSTACK</w:t>
      </w:r>
      <w:r>
        <w:tab/>
      </w:r>
      <w:r>
        <w:t>SEGMENT STACK</w:t>
      </w:r>
    </w:p>
    <w:p>
      <w:r>
        <w:tab/>
      </w:r>
      <w:r>
        <w:tab/>
      </w:r>
      <w:r>
        <w:t>DW 32 DUP(?)</w:t>
      </w:r>
    </w:p>
    <w:p>
      <w:r>
        <w:t>SSTACK</w:t>
      </w:r>
      <w:r>
        <w:tab/>
      </w:r>
      <w:r>
        <w:t>ENDS</w:t>
      </w:r>
    </w:p>
    <w:p>
      <w:r>
        <w:t>CODE</w:t>
      </w:r>
      <w:r>
        <w:tab/>
      </w:r>
      <w:r>
        <w:tab/>
      </w:r>
      <w:r>
        <w:t>SEGMENT</w:t>
      </w:r>
    </w:p>
    <w:p>
      <w:r>
        <w:tab/>
      </w:r>
      <w:r>
        <w:tab/>
      </w:r>
      <w:r>
        <w:t>ASSUME CS:CODE</w:t>
      </w:r>
    </w:p>
    <w:p>
      <w:r>
        <w:t>START:</w:t>
      </w:r>
      <w:r>
        <w:tab/>
      </w:r>
      <w:r>
        <w:t>MOV DX, CON8254</w:t>
      </w:r>
      <w:r>
        <w:tab/>
      </w:r>
      <w:r>
        <w:tab/>
      </w:r>
      <w:r>
        <w:tab/>
      </w:r>
      <w:r>
        <w:t>;8254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AL, 27H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;计数器0，方式3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DX, A8254</w:t>
      </w:r>
    </w:p>
    <w:p>
      <w:r>
        <w:tab/>
      </w:r>
      <w:r>
        <w:tab/>
      </w:r>
      <w:r>
        <w:t>MOV AL, 10H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</w:p>
    <w:p>
      <w:r>
        <w:tab/>
      </w:r>
      <w:r>
        <w:tab/>
      </w:r>
      <w:r>
        <w:t>MOV DX, CON8254</w:t>
      </w:r>
      <w:r>
        <w:tab/>
      </w:r>
      <w:r>
        <w:tab/>
      </w:r>
      <w:r>
        <w:tab/>
      </w:r>
      <w:r>
        <w:t>;8254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MOV AL, 67H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;计数器1，方式3</w:t>
      </w:r>
    </w:p>
    <w:p>
      <w:r>
        <w:tab/>
      </w:r>
      <w:r>
        <w:tab/>
      </w:r>
      <w:r>
        <w:t>OUT DX, AL</w:t>
      </w:r>
    </w:p>
    <w:p>
      <w:r>
        <w:tab/>
      </w:r>
      <w:r>
        <w:tab/>
      </w:r>
      <w:r>
        <w:t>MOV DX, B8254</w:t>
      </w:r>
    </w:p>
    <w:p>
      <w:r>
        <w:tab/>
      </w:r>
      <w:r>
        <w:tab/>
      </w:r>
      <w:r>
        <w:t>MOV AL, 10H</w:t>
      </w:r>
    </w:p>
    <w:p>
      <w:r>
        <w:tab/>
      </w:r>
      <w:r>
        <w:tab/>
      </w:r>
      <w:r>
        <w:t>OUT DX, AL</w:t>
      </w:r>
    </w:p>
    <w:p>
      <w:r>
        <w:t>AA1:</w:t>
      </w:r>
      <w:r>
        <w:tab/>
      </w:r>
      <w:r>
        <w:t>JMP AA1</w:t>
      </w:r>
    </w:p>
    <w:p>
      <w:r>
        <w:t>CODE</w:t>
      </w:r>
      <w:r>
        <w:tab/>
      </w:r>
      <w:r>
        <w:t>ENDS</w:t>
      </w:r>
    </w:p>
    <w:p>
      <w:r>
        <w:tab/>
      </w:r>
      <w:r>
        <w:tab/>
      </w:r>
      <w:r>
        <w:t>END  START</w: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现象：亮与不亮间隔时间为1S</w:t>
      </w:r>
      <w:bookmarkStart w:id="4" w:name="_GoBack"/>
      <w:bookmarkEnd w:id="4"/>
    </w:p>
    <w:p>
      <w:pPr>
        <w:rPr>
          <w:rFonts w:hint="eastAsia" w:ascii="黑体" w:hAnsi="黑体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  <w:lang w:eastAsia="zh-CN"/>
        </w:rPr>
        <w:drawing>
          <wp:inline distT="0" distB="0" distL="114300" distR="114300">
            <wp:extent cx="3789680" cy="2199640"/>
            <wp:effectExtent l="0" t="0" r="1270" b="635"/>
            <wp:docPr id="7" name="图片 7" descr="GBF1I9%@$~W8DPNB(]U$L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BF1I9%@$~W8DPNB(]U$LMK"/>
                    <pic:cNvPicPr>
                      <a:picLocks noChangeAspect="1"/>
                    </pic:cNvPicPr>
                  </pic:nvPicPr>
                  <pic:blipFill>
                    <a:blip r:embed="rId8"/>
                    <a:srcRect l="24632" t="45590" r="38359" b="25762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szCs w:val="21"/>
          <w:lang w:eastAsia="zh-CN"/>
        </w:rPr>
        <w:drawing>
          <wp:inline distT="0" distB="0" distL="114300" distR="114300">
            <wp:extent cx="3741420" cy="2210435"/>
            <wp:effectExtent l="0" t="0" r="1905" b="8890"/>
            <wp:docPr id="6" name="图片 6" descr="N)7IYG4%9}JA3A9EASFIC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)7IYG4%9}JA3A9EASFICX4"/>
                    <pic:cNvPicPr>
                      <a:picLocks noChangeAspect="1"/>
                    </pic:cNvPicPr>
                  </pic:nvPicPr>
                  <pic:blipFill>
                    <a:blip r:embed="rId9"/>
                    <a:srcRect l="24790" t="49741" r="39611" b="2221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szCs w:val="21"/>
        </w:rPr>
      </w:pPr>
    </w:p>
    <w:p>
      <w:pPr>
        <w:ind w:firstLine="420" w:firstLineChars="200"/>
        <w:rPr>
          <w:rFonts w:hint="eastAsia" w:ascii="华文中宋" w:hAnsi="华文中宋" w:eastAsia="华文中宋"/>
          <w:color w:val="FF0000"/>
          <w:szCs w:val="21"/>
        </w:rPr>
      </w:pPr>
      <w:r>
        <w:rPr>
          <w:rFonts w:hint="eastAsia" w:ascii="华文中宋" w:hAnsi="华文中宋" w:eastAsia="华文中宋"/>
          <w:color w:val="FF0000"/>
          <w:szCs w:val="21"/>
        </w:rPr>
        <w:t>注：系统时钟CLK为1MHZ，上面一个时钟为1</w:t>
      </w:r>
      <w:r>
        <w:rPr>
          <w:rFonts w:ascii="华文中宋" w:hAnsi="华文中宋" w:eastAsia="华文中宋"/>
          <w:color w:val="FF0000"/>
          <w:szCs w:val="21"/>
        </w:rPr>
        <w:t>2M</w:t>
      </w:r>
      <w:r>
        <w:rPr>
          <w:rFonts w:hint="eastAsia" w:ascii="华文中宋" w:hAnsi="华文中宋" w:eastAsia="华文中宋"/>
          <w:color w:val="FF0000"/>
          <w:szCs w:val="21"/>
        </w:rPr>
        <w:t>，</w:t>
      </w:r>
      <w:r>
        <w:rPr>
          <w:rFonts w:ascii="华文中宋" w:hAnsi="华文中宋" w:eastAsia="华文中宋"/>
          <w:color w:val="FF0000"/>
          <w:szCs w:val="21"/>
        </w:rPr>
        <w:t>左边时钟有</w:t>
      </w:r>
      <w:r>
        <w:rPr>
          <w:rFonts w:hint="eastAsia" w:ascii="华文中宋" w:hAnsi="华文中宋" w:eastAsia="华文中宋"/>
          <w:color w:val="FF0000"/>
          <w:szCs w:val="21"/>
        </w:rPr>
        <w:t>1</w:t>
      </w:r>
      <w:r>
        <w:rPr>
          <w:rFonts w:ascii="华文中宋" w:hAnsi="华文中宋" w:eastAsia="华文中宋"/>
          <w:color w:val="FF0000"/>
          <w:szCs w:val="21"/>
        </w:rPr>
        <w:t>.83MHZ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E80791"/>
    <w:rsid w:val="421A4310"/>
    <w:rsid w:val="540C5692"/>
    <w:rsid w:val="7BCA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2020-12-08T13:35:46Z</dcterms:created>
  <dc:creator>汤礽禾</dc:creator>
  <cp:lastModifiedBy>Nikmot</cp:lastModifiedBy>
  <dcterms:modified xsi:type="dcterms:W3CDTF">2020-12-08T13:50:30Z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