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</w:rPr>
        <w:t>3</w:t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="Calibri Light" w:hAnsi="Calibri Light"/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Содержать конструктор по умолчанию;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>
        <w:rPr>
          <w:rFonts w:ascii="Consolas" w:hAnsi="Consolas"/>
          <w:sz w:val="20"/>
          <w:szCs w:val="20"/>
          <w:shd w:fill="F2F2F2" w:val="clear"/>
          <w:lang w:val="en-US"/>
        </w:rPr>
        <w:t>std</w:t>
      </w:r>
      <w:r>
        <w:rPr>
          <w:rFonts w:ascii="Consolas" w:hAnsi="Consolas"/>
          <w:sz w:val="20"/>
          <w:szCs w:val="20"/>
          <w:shd w:fill="F2F2F2" w:val="clear"/>
        </w:rPr>
        <w:t>::</w:t>
      </w:r>
      <w:r>
        <w:rPr>
          <w:rFonts w:ascii="Consolas" w:hAnsi="Consolas"/>
          <w:sz w:val="20"/>
          <w:szCs w:val="20"/>
          <w:shd w:fill="F2F2F2" w:val="clear"/>
          <w:lang w:val="en-US"/>
        </w:rPr>
        <w:t>cin</w:t>
      </w:r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fill="F2F2F2" w:val="clear"/>
        </w:rPr>
        <w:t>0.0 0.0 1.0 0.0 1.0 1.0 0.0 1.0</w:t>
      </w:r>
      <w:r>
        <w:rPr>
          <w:sz w:val="24"/>
          <w:szCs w:val="24"/>
        </w:rPr>
        <w:t>);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size</w:t>
      </w:r>
      <w:r>
        <w:rPr>
          <w:rFonts w:ascii="Consolas" w:hAnsi="Consolas"/>
          <w:sz w:val="20"/>
          <w:szCs w:val="18"/>
          <w:shd w:fill="F2F2F2" w:val="clear"/>
        </w:rPr>
        <w:t>_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t</w:t>
      </w:r>
      <w:r>
        <w:rPr>
          <w:rFonts w:ascii="Consolas" w:hAnsi="Consolas"/>
          <w:sz w:val="20"/>
          <w:szCs w:val="18"/>
          <w:shd w:fill="F2F2F2" w:val="clear"/>
        </w:rPr>
        <w:t xml:space="preserve">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VertexesNumber</w:t>
      </w:r>
      <w:r>
        <w:rPr>
          <w:rFonts w:ascii="Consolas" w:hAnsi="Consolas"/>
          <w:sz w:val="20"/>
          <w:szCs w:val="18"/>
          <w:shd w:fill="F2F2F2" w:val="clear"/>
        </w:rPr>
        <w:t>()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double</w:t>
      </w:r>
      <w:r>
        <w:rPr>
          <w:rFonts w:ascii="Consolas" w:hAnsi="Consolas"/>
          <w:sz w:val="20"/>
          <w:szCs w:val="18"/>
          <w:shd w:fill="F2F2F2" w:val="clear"/>
        </w:rPr>
        <w:t xml:space="preserve">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Area</w:t>
      </w:r>
      <w:r>
        <w:rPr>
          <w:rFonts w:ascii="Consolas" w:hAnsi="Consolas"/>
          <w:sz w:val="20"/>
          <w:szCs w:val="18"/>
          <w:shd w:fill="F2F2F2" w:val="clear"/>
        </w:rPr>
        <w:t>()</w:t>
      </w:r>
      <w:r>
        <w:rPr>
          <w:sz w:val="24"/>
          <w:szCs w:val="24"/>
        </w:rPr>
        <w:t xml:space="preserve"> – метод расчета площади фигуры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dvoid Print(std::ostream&amp; os)</w:t>
      </w:r>
      <w:r>
        <w:rPr>
          <w:sz w:val="24"/>
          <w:szCs w:val="24"/>
        </w:rPr>
        <w:t xml:space="preserve"> – метод печати типа фигуры и ее координат вершин в поток вывода os в формате: </w:t>
      </w:r>
    </w:p>
    <w:p>
      <w:pPr>
        <w:pStyle w:val="ListParagraph"/>
        <w:numPr>
          <w:ilvl w:val="0"/>
          <w:numId w:val="0"/>
        </w:numPr>
        <w:spacing w:lineRule="auto" w:line="360" w:before="240" w:after="0"/>
        <w:ind w:left="30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Rectangle: (0.0, 0.0) (1.0, 0.0) (1.0, 1.0) (0.0, 1.0)\n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8-угольник (</w:t>
      </w:r>
      <w:r>
        <w:rPr>
          <w:sz w:val="24"/>
          <w:szCs w:val="24"/>
          <w:lang w:val="en-US"/>
        </w:rPr>
        <w:t>Octagon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2: Треугольник (</w:t>
      </w:r>
      <w:r>
        <w:rPr>
          <w:sz w:val="24"/>
          <w:szCs w:val="24"/>
          <w:lang w:val="en-US"/>
        </w:rPr>
        <w:t>Triangle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3: Квадрат (Square)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octagon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прямоугольника (наследуется от фигуры)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octagon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прямоугольника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triangle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квадрата (наследуется от прямоугольника)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triangle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square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трапеции (наследуется от фигуры)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square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трапеции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Проблем не возникло</w:t>
      </w:r>
      <w:r>
        <w:rPr>
          <w:sz w:val="24"/>
          <w:szCs w:val="24"/>
        </w:rPr>
        <w:t>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Enter the points' coordinates of triangle: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1 3 2 4 5 8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Triangle's number of vertexes: 3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Triangles's area: 0.5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Figure type: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Triangle: (1, 3) (2, 4) (5, 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Enter the points' coordinates of square: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1 1 2 2 3 3 4 4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Square's number of vertexes: 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Square's area: 1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Figure type: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Square: (1, 1) (2, 2) (3, 3) (4,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Enter the points' coordinates of octagon: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1 4 1 2 5 6 2 8 3 1 2 6 9 5 5 4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Octagon's number of vertexes: 8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Octagon's area: 0.5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Figure type: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В лабораторной работе я, создавая классы трёх фигур с соответствии с вариантом задания, познакомился с таким понятиями как наследование, дружественные функции, перегрузка операторов и с операциями ввода-вывода из стандартных библиотек.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#endif</w:t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24"/>
          <w:lang w:val="en-US"/>
        </w:rPr>
      </w:pPr>
      <w:r>
        <w:rPr>
          <w:rFonts w:ascii="Consolas" w:hAnsi="Consolas"/>
          <w:b/>
          <w:sz w:val="20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#endif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#endif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ab/>
        <w:t>octagon.cpp: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 w:cs="Calibri" w:cstheme="minorHAnsi"/>
          <w:b/>
          <w:b/>
          <w:sz w:val="20"/>
          <w:szCs w:val="20"/>
          <w:lang w:val="en-US"/>
        </w:rPr>
      </w:pPr>
      <w:r>
        <w:rPr>
          <w:rFonts w:cs="Calibri" w:cstheme="minorHAnsi" w:ascii="Consolas" w:hAnsi="Consolas"/>
          <w:b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 w:cs="Calibri" w:cstheme="minorHAnsi"/>
          <w:b/>
          <w:b/>
          <w:szCs w:val="20"/>
          <w:lang w:val="en-US"/>
        </w:rPr>
      </w:pPr>
      <w:r>
        <w:rPr>
          <w:rFonts w:cs="Calibri" w:ascii="Consolas" w:hAnsi="Consolas" w:cstheme="minorHAnsi"/>
          <w:b/>
          <w:szCs w:val="20"/>
          <w:lang w:val="en-US"/>
        </w:rPr>
        <w:tab/>
        <w:t>triangle.h: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TRIANGLE_H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TRIANGLE_H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Triangle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Triangle(std::istream&amp;);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a_;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 xml:space="preserve">Point b_;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c_;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#endif</w:t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 w:cs="Calibri" w:cstheme="minorHAnsi"/>
          <w:sz w:val="20"/>
          <w:szCs w:val="18"/>
          <w:lang w:val="en-US"/>
        </w:rPr>
      </w:pPr>
      <w:r>
        <w:rPr>
          <w:rFonts w:cs="Calibri" w:cstheme="minorHAnsi" w:ascii="Consolas" w:hAnsi="Consolas"/>
          <w:sz w:val="20"/>
          <w:szCs w:val="18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 w:cs="Calibri" w:cstheme="minorHAnsi"/>
          <w:b/>
          <w:b/>
          <w:szCs w:val="20"/>
          <w:lang w:val="en-US"/>
        </w:rPr>
      </w:pPr>
      <w:r>
        <w:rPr>
          <w:rFonts w:cs="Calibri" w:ascii="Consolas" w:hAnsi="Consolas" w:cstheme="minorHAnsi"/>
          <w:b/>
          <w:szCs w:val="20"/>
          <w:lang w:val="en-US"/>
        </w:rPr>
        <w:tab/>
        <w:t>triangle.cpp: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"triangle.h"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&lt;math.h&gt;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Triangle::Triangle(std::istream&amp;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std::cin &gt;&gt; a_ &gt;&gt; b_ &gt;&gt; c_;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size_t Triangle::VertexesNumber()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(size_t)3;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double Triangle::Area()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a = a_.dist(b_);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b = b_.dist(c_);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c = a_.dist(c_);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p = (a + b + c) / 2;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sqrt(p * (p - a) * (p - b) * (p - c));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Triangle::Print(std::ostream&amp;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"Triangle: " &lt;&lt; a_ &lt;&lt; " " &lt;&lt; b_ &lt;&lt; " " &lt;&lt; c_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ListParagraph"/>
        <w:spacing w:before="240" w:after="0"/>
        <w:ind w:lef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 w:cs="Calibri" w:cstheme="minorHAnsi"/>
          <w:b/>
          <w:b/>
          <w:szCs w:val="20"/>
          <w:lang w:val="en-US"/>
        </w:rPr>
      </w:pPr>
      <w:r>
        <w:rPr>
          <w:rFonts w:cs="Calibri" w:ascii="Consolas" w:hAnsi="Consolas" w:cstheme="minorHAnsi"/>
          <w:b/>
          <w:szCs w:val="20"/>
          <w:lang w:val="en-US"/>
        </w:rPr>
        <w:tab/>
        <w:t>square.h: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>#ifndef SQUARE_H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>#define SQUARE_H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>class Square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 xml:space="preserve">    </w:t>
      </w:r>
      <w:r>
        <w:rPr>
          <w:color w:val="000000"/>
          <w:sz w:val="20"/>
          <w:szCs w:val="21"/>
          <w:lang w:val="en-US"/>
        </w:rPr>
        <w:t>Square(std::istream&amp;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 xml:space="preserve">    </w:t>
      </w:r>
      <w:r>
        <w:rPr>
          <w:color w:val="000000"/>
          <w:sz w:val="20"/>
          <w:szCs w:val="21"/>
          <w:lang w:val="en-US"/>
        </w:rPr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 xml:space="preserve">    </w:t>
      </w:r>
      <w:r>
        <w:rPr>
          <w:color w:val="000000"/>
          <w:sz w:val="20"/>
          <w:szCs w:val="21"/>
          <w:lang w:val="en-US"/>
        </w:rPr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 xml:space="preserve">    </w:t>
      </w:r>
      <w:r>
        <w:rPr>
          <w:color w:val="000000"/>
          <w:sz w:val="20"/>
          <w:szCs w:val="21"/>
          <w:lang w:val="en-US"/>
        </w:rPr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 xml:space="preserve">    </w:t>
      </w:r>
      <w:r>
        <w:rPr>
          <w:color w:val="000000"/>
          <w:sz w:val="20"/>
          <w:szCs w:val="21"/>
          <w:lang w:val="en-US"/>
        </w:rPr>
        <w:t>Point a_;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 xml:space="preserve">    </w:t>
      </w:r>
      <w:r>
        <w:rPr>
          <w:color w:val="000000"/>
          <w:sz w:val="20"/>
          <w:szCs w:val="21"/>
          <w:lang w:val="en-US"/>
        </w:rPr>
        <w:t>Point b_;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 xml:space="preserve">    </w:t>
      </w:r>
      <w:r>
        <w:rPr>
          <w:color w:val="000000"/>
          <w:sz w:val="20"/>
          <w:szCs w:val="21"/>
          <w:lang w:val="en-US"/>
        </w:rPr>
        <w:t>Point c_;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 xml:space="preserve">    </w:t>
      </w:r>
      <w:r>
        <w:rPr>
          <w:color w:val="000000"/>
          <w:sz w:val="20"/>
          <w:szCs w:val="21"/>
          <w:lang w:val="en-US"/>
        </w:rPr>
        <w:t>Point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ascii="Calibri" w:hAnsi="Calibri" w:cstheme="minorHAnsi"/>
          <w:sz w:val="24"/>
          <w:szCs w:val="24"/>
          <w:lang w:val="en-US"/>
        </w:rPr>
        <w:tab/>
      </w:r>
      <w:r>
        <w:rPr>
          <w:rFonts w:cs="Calibri" w:ascii="Calibri" w:hAnsi="Calibri" w:cstheme="minorHAnsi"/>
          <w:b/>
          <w:bCs/>
          <w:sz w:val="24"/>
          <w:szCs w:val="24"/>
          <w:lang w:val="en-US"/>
        </w:rPr>
        <w:t>main.cpp:</w:t>
      </w:r>
    </w:p>
    <w:p>
      <w:pPr>
        <w:pStyle w:val="ListParagraph"/>
        <w:spacing w:before="240" w:after="0"/>
        <w:ind w:lef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"triangle.h"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"square.h"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int main()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"Enter the points' coordinates of triangle:\n";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triangle a(std::cin);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"Triangle's number of vertexes: " &lt;&lt; a.VertexesNumber()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"Triangles's area: " &lt;&lt; a.Area()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"Figure type:\n";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a.Print(std::cout);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"Enter the points' coordinates of square:\n";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square b(std::cin);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"Square's number of vertexes: " &lt;&lt; b.VertexesNumber()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"Square's area: " &lt;&lt; b.Area()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"Figure type:\n";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b.Print(std::cout);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"Enter the points' coordinates of octagon:\n";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octagon c(std::cin);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"Octagon's number of vertexes: " &lt;&lt; c.VertexesNumber()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"Octagon's area: " &lt;&lt; c.Area()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"Figure type:\n";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c.Print(std::cout);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240" w:after="0"/>
        <w:ind w:lef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 w:cs="Calibri" w:cstheme="minorHAnsi"/>
          <w:b/>
          <w:b/>
          <w:szCs w:val="20"/>
          <w:lang w:val="en-US"/>
        </w:rPr>
      </w:pPr>
      <w:r>
        <w:rPr>
          <w:rFonts w:cs="Calibri" w:ascii="Consolas" w:hAnsi="Consolas" w:cstheme="minorHAnsi"/>
          <w:b/>
          <w:szCs w:val="20"/>
          <w:lang w:val="en-US"/>
        </w:rPr>
        <w:tab/>
        <w:t>square.cpp: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"square.h"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Square::Square(std::istream&amp;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size_t Square::VertexesNumber()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(size_t)4;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double Square::Area()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int a = a_.dist(b_);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a * a;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void Square::Print(std::ostream&amp;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"Square: " &lt;&lt; a_ &lt;&lt; " " &lt;&lt; b_ &lt;&lt; " " &lt;&lt; c_ &lt;&lt; " " &lt;&lt; d_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32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327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LibreOffice/6.4.7.2$Linux_X86_64 LibreOffice_project/40$Build-2</Application>
  <Pages>8</Pages>
  <Words>1065</Words>
  <Characters>5970</Characters>
  <CharactersWithSpaces>7117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en-US</dc:language>
  <cp:lastModifiedBy/>
  <dcterms:modified xsi:type="dcterms:W3CDTF">2021-12-26T19:57:28Z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