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</w:rPr>
        <w:t>4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="Calibri Light" w:hAnsi="Calibri Light"/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Задание: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Требования к классу фигуры аналогичны требованиям из лабораторной работы 1.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Классы фигур должны содержать набор следующих методов: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Перегруженный оператор ввода координат вершин фигуры из потока </w:t>
      </w:r>
      <w:r>
        <w:rPr>
          <w:rFonts w:cs="Calibri" w:ascii="Consolas" w:hAnsi="Consolas" w:cstheme="minorHAnsi"/>
        </w:rPr>
        <w:t>std::istream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(</w:t>
      </w:r>
      <w:r>
        <w:rPr>
          <w:rFonts w:cs="Calibri" w:ascii="Consolas" w:hAnsi="Consolas" w:cstheme="minorHAnsi"/>
        </w:rPr>
        <w:t>&gt;&gt;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Перегруженный оператор вывода в поток </w:t>
      </w:r>
      <w:r>
        <w:rPr>
          <w:rFonts w:cs="Calibri" w:ascii="Consolas" w:hAnsi="Consolas" w:cstheme="minorHAnsi"/>
        </w:rPr>
        <w:t>std::ostream</w:t>
      </w:r>
      <w:r>
        <w:rPr>
          <w:rFonts w:cs="Calibri" w:ascii="Calibri" w:hAnsi="Calibri" w:asciiTheme="minorHAnsi" w:cstheme="minorHAnsi" w:hAnsiTheme="minorHAnsi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(</w:t>
      </w:r>
      <w:r>
        <w:rPr>
          <w:rFonts w:cs="Calibri" w:ascii="Consolas" w:hAnsi="Consolas" w:cstheme="minorHAnsi"/>
          <w:szCs w:val="24"/>
        </w:rPr>
        <w:t>&lt;&lt;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Оператор копирования (</w:t>
      </w:r>
      <w:r>
        <w:rPr>
          <w:rFonts w:cs="Calibri" w:ascii="Consolas" w:hAnsi="Consolas" w:cstheme="minorHAnsi"/>
          <w:szCs w:val="24"/>
        </w:rPr>
        <w:t>=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Оператор сравнения с такими же фигурами (</w:t>
      </w:r>
      <w:r>
        <w:rPr>
          <w:rFonts w:cs="Calibri" w:ascii="Calibri" w:hAnsi="Calibri" w:asciiTheme="minorHAnsi" w:cstheme="minorHAnsi" w:hAnsiTheme="minorHAnsi"/>
          <w:szCs w:val="24"/>
        </w:rPr>
        <w:t>==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Класс-контейнер должен содержать объекты фигур “по значению” (не по ссылке).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Класс-контейнер должен содержать набор следующих методов: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Update(const Polygon&amp; polygon, const std::string&amp; tree_path="");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метод добавления или обновления вершины в дереве согласно заданному пути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GetItem(const std::string&amp; tree_path="");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метод получения фигуры из контейнера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RemoveSubTree(const std::string&amp; tree_path);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метод по удалению вершины и её поддерева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Empty();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метод проверки наличия в дереве вершин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</w:rPr>
        <w:t>operator&lt;&lt;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оператор вывода в формате вложенных списков, где</w:t>
      </w:r>
    </w:p>
    <w:p>
      <w:pPr>
        <w:pStyle w:val="ListParagraph"/>
        <w:numPr>
          <w:ilvl w:val="0"/>
          <w:numId w:val="0"/>
        </w:numPr>
        <w:spacing w:lineRule="auto" w:line="360" w:before="240" w:after="0"/>
        <w:ind w:left="216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каждый вложенный список является поддеревом текущей вершины:</w:t>
      </w:r>
    </w:p>
    <w:p>
      <w:pPr>
        <w:pStyle w:val="ListParagraph"/>
        <w:numPr>
          <w:ilvl w:val="0"/>
          <w:numId w:val="0"/>
        </w:numPr>
        <w:spacing w:lineRule="auto" w:line="360" w:before="240" w:after="0"/>
        <w:ind w:left="216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"S0: [S1: [S3, S4: [S5, S6]], S2]", где Si - площадь фигуры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Стандартные контейнеры std.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Шаблоны (template).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Различные варианты умных указателей (shared_ptr, weak_ptr).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Распечатывать содержимое контейнера.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8-угольник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Контейнер: N-дерево (TNaryTree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)</w:t>
      </w:r>
    </w:p>
    <w:p>
      <w:pPr>
        <w:pStyle w:val="ListParagraph"/>
        <w:spacing w:lineRule="auto" w:line="360" w:before="24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Исходный код разделён на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9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TNaryTree_item.h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TNaryTree.h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TNaryTree.cpp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– реализация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 xml:space="preserve">Возникновение утечки памяти при попытке удаления вершины, имеющей как «сына» так и «брата». Исправил сохранением указателя на удаляемую вершину и переопределением указателя на сына для вершины, являющейся предком удаляемой.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ascii="Calibri" w:hAnsi="Calibri" w:cstheme="minorHAnsi"/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cstheme="minorHAnsi"/>
          <w:sz w:val="24"/>
          <w:szCs w:val="24"/>
        </w:rPr>
        <w:t>The tree is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cstheme="minorHAnsi"/>
          <w:sz w:val="24"/>
          <w:szCs w:val="24"/>
        </w:rPr>
        <w:t>0.5: [36: [12: [16.5, 16.5],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cstheme="minorHAnsi"/>
          <w:sz w:val="24"/>
          <w:szCs w:val="24"/>
        </w:rPr>
        <w:t>44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cstheme="minorHAnsi"/>
          <w:sz w:val="24"/>
          <w:szCs w:val="24"/>
        </w:rPr>
        <w:t>0.5: [36: [12: [16.5, 16.5],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cstheme="minorHAnsi"/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cstheme="minorHAnsi"/>
          <w:sz w:val="24"/>
          <w:szCs w:val="24"/>
        </w:rPr>
        <w:t>The tree is not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Вывод: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br/>
        <w:tab/>
        <w:t>В лабораторной работе я спроектировал и запрограммировал класс-контейнер N-дерево, хрянящий 8-угольники, реализовав основные методы для работы с ним. Я закрепил навыки работы с классами и научился работать с объектами, передаваемыми «по значению».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Исходный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код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octagon.cpp: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TNaryTree_item.h: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#ifndef TNARYTREE_ITEM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#define TNARYTREE_ITEM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class TreeItem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octagon figure;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int cur_size;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TreeItem* son;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TreeItem* brother;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TreeItem* parent;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TnaryTree.h: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#ifndef TNARY_TREE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#define TNARY_TREE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 TNaryTree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TNaryTree(int 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TNaryTree(const TNaryTree&amp; 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Update(const octagon &amp;&amp;polygon, 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Update(const octagon &amp;polygon, const 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octagon&amp; GetItem(const std::string&amp;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GetItem(&amp;root,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RemoveSubTree(const std::string &amp;&amp;tree_path);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RemoveSubTree(const std::string &amp;tree_path);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bool Empty();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Area(std::string&amp;&amp;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Area(std::string&amp;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friend std::ostream&amp; operator&lt;&lt;(std::ostream&amp; os, const TNaryTree&amp; tree);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virtual ~TNaryTree();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TreeItem* 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Update(TreeItem** root, octagon polygon, std::string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octagon&amp; GetItem(TreeItem** root, const std::string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TNaryTree.cpp: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TNaryTree::TNaryTree(int n)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this-&gt;size = 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TreeItem* tree_copy(TreeItem* root)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TreeItem* new_root = new TreeItem;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new_root-&gt;figure = root-&gt;figure;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(root-&gt;son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new_root-&gt;son = tree_copy(root-&gt;son);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(root-&gt;brother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new_root-&gt;brother = tree_copy(root-&gt;brother);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new_root;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TNaryTree::TNaryTree(const TNaryTree&amp; other)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 = tree_copy(other.root);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this-&gt;root-&gt;cur_size = 0;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this-&gt;size = other.size;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TNaryTree::Update(TreeItem** root, octagon polygon, std::string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*root = new TreeItem;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(*root)-&gt;parent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"b")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std::cout &lt;&lt; "Cant add brother to root\n";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TreeItem* cur =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(cur == NULL)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 xml:space="preserve">cur = cur-&gt;son;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 == nullptr &amp;&amp; i &lt; tree_path.size() - 1)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 &amp;&amp; 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 = new TreeItem;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cur-&gt;son-&gt;parent = cur;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cur-&gt;son-&gt;parent-&gt;cur_size++;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 &amp;&amp; 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(cur-&gt;parent-&gt;cur_size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 = new TreeItem;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cur-&gt;brother-&gt;parent = cur-&gt;parent;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cur-&gt;brother-&gt;parent-&gt;cur_size++;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delete_tree(TreeItem** root)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((*root)-&gt;son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delete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*root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delete_undertree(TreeItem** root, char c)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(c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TreeItem* cur = (*root)-&gt;brother;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((*root)-&gt;brother-&gt;brother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(*root)-&gt;brother = (*root)-&gt;brother-&gt;brother;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delete_tree(&amp;cur);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(c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TreeItem* cur = (*root)-&gt;son;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if ((*root)-&gt;son-&gt;brother != nullptr) {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(*root)-&gt;son = (*root)-&gt;son-&gt;brother;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delete_tree(&amp;(cur-&gt;son));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 xml:space="preserve">delete cur;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TNaryTree::RemoveSubTree(const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TreeItem** iter = &amp;(this-&gt;root);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TreeItem*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TNaryTree::RemoveSubTree(const 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TreeItem** iter = &amp;(this-&gt;root);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TreeItem*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bool TNaryTree::Empty()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false;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true;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TNaryTree::Area(std::string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this-&gt;root-&gt;figure.Area();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TreeItem*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square += cur-&gt;figure.Area();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square + this-&gt;root-&gt;figure.Area();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TNaryTree::Area(std::string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this-&gt;root-&gt;figure.Area();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TreeItem*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square += cur-&gt;figure.Area();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square + this-&gt;root-&gt;figure.Area();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Print(std::ostream&amp; os, TreeItem* vertex)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(vertex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os &lt;&lt; vertex-&gt;figure.Area();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(vertex-&gt;son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os &lt;&lt; ": " &lt;&lt; "[";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Print(os, vertex-&gt;son);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((vertex-&gt;son-&gt;brother == nullptr &amp;&amp; vertex-&gt;brother != nullptr) || (vertex-&gt;son-&gt;brother == nullptr &amp;&amp; vertex-&gt;brother == nullptr))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(vertex-&gt;brother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os &lt;&lt; ", 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Print(os, vertex-&gt;brother);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(vertex-&gt;brother-&gt;brother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std::ostream&amp; operator&lt;&lt;(std::ostream&amp; os, const TNaryTree&amp; tree)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(tree.root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Print(os, tree.root); os &lt;&lt; "\n";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os &lt;&lt; "Tree has no vertex\n";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const octagon&amp; TNaryTree::GetItem(TreeItem** root, const std::string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TreeItem* cur  =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cur-&gt;figure;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TNaryTree::~TNaryTree()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this-&gt;RemoveSubTree("");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&lt;string&gt;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int main()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TNaryTree a(4);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if (a.Empty())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a.Update(octagon(Point(1,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4)), ""); // 1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a.Update(octagon(Point(2,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15)), "c"); // 2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a.Update(octagon(Point(3,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4)), "cb"); // 3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a.Update(octagon(Point(4,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4)), "cbb"); // 4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a.Update(octagon(Point(5,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15)), "cbbc"); // 5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a.Update(octagon(Point(6,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4)), "cc"); // 6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a.Update(octagon(Point(7,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4)), "ccb"); // 7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a.Update(octagon(Point(8,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15)), "cbc"); // 8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4)), "cbcb"); // 9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4)), "ccc"); // 10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4)), "cccb"); // 11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a;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a.Area("cb") &lt;&lt; "\n";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TNaryTree b(a);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b;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octagon c = a.GetItem("");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c;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a.RemoveSubTree("cbc");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if (a.Empty())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LibreOffice/6.4.7.2$Linux_X86_64 LibreOffice_project/40$Build-2</Application>
  <Pages>14</Pages>
  <Words>2336</Words>
  <Characters>14161</Characters>
  <CharactersWithSpaces>18951</CharactersWithSpaces>
  <Paragraphs>605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ru-RU</dc:language>
  <cp:lastModifiedBy/>
  <dcterms:modified xsi:type="dcterms:W3CDTF">2021-12-26T19:58:44Z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