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#drop database db_CHD;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db_CHD;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db_CHD;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tb_endereco(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end_id int not null auto_increment primary key,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end_rua varchar(45)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end_bairro varchar(45) not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end_cidade varchar(45) not 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end_numero int not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end_cep varchar(9) not null,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end_estado varchar(2)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tb_tiposDoacoes(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tip_id int not null auto_increment primary key,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tip_outroValor float not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tb_enderecoOng(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eno_id int not null auto_increment primary key,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eno_rua varchar(45)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eno_bairro varchar(45)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eno_cidade varchar(45) not null,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eno_numero int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eno_cep varchar(9)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eno_estado varchar(2)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tb_doador(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doa_id int not null auto_increment primary key,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doa_nome varchar(45)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doa_email varchar(45)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doa_senha varchar(255)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doa_cpf varchar(14) not null,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doa_end_id int,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(doa_end_id) references tb_endereco(end_id)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tb_ong(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ong_id int not null auto_increment primary key,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ong_nome varchar(45)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ong_cnpj varchar(18) not null,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ong_email varchar(60)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ong_senha varchar(255)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ong_eno_id int,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(ong_eno_id) references tb_enderecoOng(eno_id)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tb_doacoes(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doc_id int not null auto_increment primary key,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doc_ong_id int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doc_doa_id int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doc_tip_id int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(doc_ong_id) references tb_ong(ong_id),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(doc_doa_id) references tb_doador(doa_id),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(doc_tip_id) references tb_tiposDoacoes(tip_id)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tb_doador;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tb_ong;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tb_enderecoOng;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tb_endereco;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