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678" w:rsidRPr="00A67678" w:rsidRDefault="00B373E1" w:rsidP="00A67678">
      <w:pPr>
        <w:spacing w:after="0" w:line="240" w:lineRule="auto"/>
        <w:ind w:hanging="1134"/>
        <w:jc w:val="right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  <w:t>WPS.IX.9420.1.1</w:t>
      </w:r>
      <w:r w:rsidR="00A67678" w:rsidRPr="00A6767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  <w:t>.2021 .BG</w:t>
      </w:r>
      <w:r w:rsidR="00A67678" w:rsidRPr="00A6767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  <w:tab/>
      </w:r>
      <w:r w:rsidR="00A67678" w:rsidRPr="00A6767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  <w:tab/>
        <w:t xml:space="preserve">       </w:t>
      </w:r>
      <w:r w:rsidR="00A67678" w:rsidRPr="00A6767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  <w:tab/>
      </w:r>
      <w:r w:rsidR="00A67678" w:rsidRPr="00A6767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  <w:tab/>
      </w:r>
      <w:r w:rsidR="00A67678" w:rsidRPr="00A6767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  <w:tab/>
        <w:t xml:space="preserve">                       </w:t>
      </w:r>
      <w:r w:rsidR="00A67678" w:rsidRPr="00A6767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  <w:tab/>
        <w:t xml:space="preserve">    </w:t>
      </w:r>
      <w:r w:rsidR="00A6767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  <w:t xml:space="preserve">      Bydgoszcz, </w:t>
      </w:r>
      <w:r w:rsidR="009B5F9A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  <w:t>28 maja</w:t>
      </w:r>
      <w:r w:rsidR="00A67678" w:rsidRPr="00A67678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  <w:t xml:space="preserve"> 2021 r.  </w:t>
      </w:r>
    </w:p>
    <w:p w:rsidR="00A67678" w:rsidRPr="00A67678" w:rsidRDefault="00A67678" w:rsidP="00A67678">
      <w:pPr>
        <w:spacing w:after="0" w:line="240" w:lineRule="auto"/>
        <w:ind w:hanging="1134"/>
        <w:jc w:val="right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pl-PL"/>
        </w:rPr>
      </w:pPr>
    </w:p>
    <w:p w:rsidR="00A67678" w:rsidRPr="00A67678" w:rsidRDefault="00A67678" w:rsidP="00A67678">
      <w:pPr>
        <w:spacing w:after="0" w:line="240" w:lineRule="auto"/>
        <w:ind w:hanging="113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l-PL"/>
        </w:rPr>
      </w:pPr>
    </w:p>
    <w:p w:rsidR="00A67678" w:rsidRPr="00A67678" w:rsidRDefault="00A67678" w:rsidP="00A67678">
      <w:pPr>
        <w:spacing w:after="0" w:line="240" w:lineRule="auto"/>
        <w:ind w:hanging="113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l-PL"/>
        </w:rPr>
      </w:pPr>
    </w:p>
    <w:p w:rsidR="00A67678" w:rsidRPr="00A67678" w:rsidRDefault="00A67678" w:rsidP="00A676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l-PL"/>
        </w:rPr>
      </w:pPr>
      <w:r w:rsidRPr="00A676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l-PL"/>
        </w:rPr>
        <w:t>REJESTR  PLACÓWEK OPIEKUŃCZO – WYCHOWAWCZYCH</w:t>
      </w:r>
    </w:p>
    <w:p w:rsidR="00A67678" w:rsidRPr="00A67678" w:rsidRDefault="00A67678" w:rsidP="00A676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pl-PL"/>
        </w:rPr>
      </w:pPr>
    </w:p>
    <w:p w:rsidR="00A67678" w:rsidRPr="00A67678" w:rsidRDefault="00A67678" w:rsidP="00A6767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pl-PL"/>
        </w:rPr>
      </w:pPr>
      <w:r w:rsidRPr="00A67678">
        <w:rPr>
          <w:rFonts w:ascii="Times New Roman" w:eastAsia="Times New Roman" w:hAnsi="Times New Roman" w:cs="Times New Roman"/>
          <w:color w:val="000000"/>
          <w:lang w:eastAsia="pl-PL"/>
        </w:rPr>
        <w:t>zgodnie z art.186 pkt 1 lit. a  ustawy z dnia 9 czerwca 2011r. o wspieraniu rodziny i systemie pieczy zastępcze</w:t>
      </w:r>
      <w:r>
        <w:rPr>
          <w:rFonts w:ascii="Times New Roman" w:eastAsia="Times New Roman" w:hAnsi="Times New Roman" w:cs="Times New Roman"/>
          <w:color w:val="000000"/>
          <w:lang w:eastAsia="pl-PL"/>
        </w:rPr>
        <w:t>j (Dz. U. z 2020 r. poz. 821 , z późn.zm</w:t>
      </w:r>
      <w:r w:rsidRPr="00A67678">
        <w:rPr>
          <w:rFonts w:ascii="Times New Roman" w:eastAsia="Times New Roman" w:hAnsi="Times New Roman" w:cs="Times New Roman"/>
          <w:color w:val="000000"/>
          <w:lang w:eastAsia="pl-PL"/>
        </w:rPr>
        <w:t xml:space="preserve">.) </w:t>
      </w:r>
    </w:p>
    <w:p w:rsidR="00A67678" w:rsidRPr="00A67678" w:rsidRDefault="00A67678" w:rsidP="00A6767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l-PL"/>
        </w:rPr>
      </w:pPr>
    </w:p>
    <w:p w:rsidR="00A67678" w:rsidRPr="00A67678" w:rsidRDefault="00A67678" w:rsidP="00A6767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l-PL"/>
        </w:rPr>
      </w:pPr>
    </w:p>
    <w:tbl>
      <w:tblPr>
        <w:tblW w:w="1105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7"/>
        <w:gridCol w:w="2100"/>
        <w:gridCol w:w="1276"/>
        <w:gridCol w:w="709"/>
        <w:gridCol w:w="1985"/>
        <w:gridCol w:w="2438"/>
        <w:gridCol w:w="1955"/>
      </w:tblGrid>
      <w:tr w:rsidR="00A67678" w:rsidRPr="00A67678" w:rsidTr="00C71FA7">
        <w:tc>
          <w:tcPr>
            <w:tcW w:w="110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I / I   -  Placówki opiekuńczo-wychowawcze typu interwencyjnego </w:t>
            </w: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67678" w:rsidRPr="00A67678" w:rsidTr="002A21CE">
        <w:trPr>
          <w:trHeight w:val="794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Lp.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tabs>
                <w:tab w:val="left" w:pos="2002"/>
              </w:tabs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Nazwa i adres  </w:t>
            </w: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placówki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numer telefonu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liczba miejsc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Podmiot prowadzący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Nr decyzji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data wydania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zezwolenia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Informacje dodatkowe</w:t>
            </w:r>
          </w:p>
        </w:tc>
      </w:tr>
      <w:tr w:rsidR="00A67678" w:rsidRPr="00A67678" w:rsidTr="002A21CE">
        <w:trPr>
          <w:trHeight w:val="157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2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-Wychowawcza typu interwencyjnego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85- 122 Bydgoszcz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52 373 63 30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52 373 04 68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WPS.IX.9423.1.17.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2020.BG z 29.12.2020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85- 122 Bydgoszcz</w:t>
            </w:r>
          </w:p>
        </w:tc>
      </w:tr>
      <w:tr w:rsidR="00A67678" w:rsidRPr="00A67678" w:rsidTr="002A21CE">
        <w:trPr>
          <w:trHeight w:val="157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2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-Wychowawcza typu interwencyjnego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5/2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85- 122 Bydgoszcz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52 373 63 30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52 373 04 68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WPS.IX.9423.3.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2013.BG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12.02.2013 r. 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WPS.IX.9423.1.18.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2020.BG z 29.12.2020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85- 122 Bydgoszcz</w:t>
            </w:r>
          </w:p>
        </w:tc>
      </w:tr>
      <w:tr w:rsidR="00A67678" w:rsidRPr="00A67678" w:rsidTr="002A21CE">
        <w:trPr>
          <w:trHeight w:val="157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2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typu interwencyjnego</w:t>
            </w:r>
          </w:p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 Stolarska 2/2</w:t>
            </w:r>
          </w:p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85-851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52 361 18 44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WPS.IX.9423.4.</w:t>
            </w:r>
          </w:p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2013.BG </w:t>
            </w:r>
          </w:p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   </w:t>
            </w:r>
          </w:p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12.02.2013 r.</w:t>
            </w:r>
          </w:p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WPS.IX.9423.1.10.</w:t>
            </w:r>
          </w:p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2018</w:t>
            </w:r>
          </w:p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20.09.2018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85- 122 Bydgoszcz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2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Interwencyjna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8a/1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86-300 Grudziądz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56 462 18 71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Ratuszowa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WPS.IX.9423.10.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2012.BG          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 20.12.2012 r. 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WPS.IX.9423.1.5.2020BG/MS  z dnia 28.07.2020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 – Centrum Pomocy Dziecku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i Poradnictwa Rodzinnego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2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Interwencyjna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8a/2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86-300 Grudziądz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56 462 18 71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Ratuszowa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WPS.IX.9423.1.4.2020.BG/MS z dnia 28 lipca 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 – Centrum Pomocy Dziecku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i Poradnictwa Rodzinnego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2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-Wychowawcza Nr 2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Sienkiewicza 12/4a, 3a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lastRenderedPageBreak/>
              <w:t>56 622 77 29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Toruń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Wały Generała Sikorskiego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87-100 Toruń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WPS.IX.9423.18.2013.BG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04.06.2013 r.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Placówek Opiekuńczo-Wychowawczych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„Młody Las”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Sienkiewicza 12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</w:tr>
      <w:tr w:rsidR="00A67678" w:rsidRPr="00A67678" w:rsidTr="00C71FA7">
        <w:tc>
          <w:tcPr>
            <w:tcW w:w="110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9B5F9A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B5F9A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Razem – </w:t>
            </w:r>
            <w:r w:rsidR="00C71FA7" w:rsidRPr="009B5F9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  <w:r w:rsidRPr="009B5F9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placówek typu </w:t>
            </w:r>
            <w:proofErr w:type="spellStart"/>
            <w:r w:rsidRPr="009B5F9A">
              <w:rPr>
                <w:rFonts w:ascii="Times New Roman" w:eastAsia="Times New Roman" w:hAnsi="Times New Roman" w:cs="Times New Roman"/>
                <w:sz w:val="20"/>
                <w:szCs w:val="20"/>
              </w:rPr>
              <w:t>intetwencyjnego</w:t>
            </w:r>
            <w:proofErr w:type="spellEnd"/>
            <w:r w:rsidRPr="009B5F9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liczba miejsc </w:t>
            </w:r>
            <w:r w:rsidR="00C71FA7" w:rsidRPr="009B5F9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82</w:t>
            </w:r>
          </w:p>
          <w:p w:rsidR="00A67678" w:rsidRPr="00A67678" w:rsidRDefault="00A67678" w:rsidP="00EA0261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C71FA7">
        <w:tc>
          <w:tcPr>
            <w:tcW w:w="110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II / S  Placówki opiekuńczo-wychowawcze typu socjalizacyjnego</w:t>
            </w: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Lp.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Nazwa i adres  placówki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numer telefonu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liczba miejsc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Podmiot prowadzący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Nr decyzji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data wydania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zezwolenia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Informacje dodatkowe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-Wychowawcza Nr 1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 Toruniu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Krasińskiego 74/1, 1a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56 622 77 29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Toruń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Wały Generała Sikorskiego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WPS.IX.9423.19.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2013.BG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04.06.2013 r.</w:t>
            </w: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 xml:space="preserve"> 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WPS.IX.9423.1.6.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2018.ACz.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2.07.2018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Placówek Opiekuńczo-Wychowawczych  „Młody Las”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Sienkiewicza 12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-Wychowawcza Nr 3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Sienkiewicza 12/3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56 622 77 29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Toruń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Wały Generała Sikorskiego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WPS.IX.9423.25.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2016.DS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29.12.2016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Placówek Opiekuńczo -Wychowawczych „Młody Las” ul. Sienkiewicza 12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- Wychowawcza Nr 5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Św. Józefa 107         87-100 Toruń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730 681 807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730 798 600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Toruń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Wały Generała Sikorskiego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WPS.IX.9423.15.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2016.BG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4 .08.2016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Placówek Opiekuńczo-Wychowawczych „Młody Las”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Sienkiewicza 12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Socjalizacyjna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Gen. Sikorskiego 4A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87-700 Aleksandrów Kujawski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54 282 41 42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Słowackiego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87-700 Aleksandrów Kujawski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WPS.VI.BG.90131- 31/07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27.12.2007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Dom Dziecka Nr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Słoneczna 26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87-300 Brodnica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56 498 26 54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Kamionka 18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87-300 Brodnica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WPS.VI.BG.90131-14/07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dn. 27.12 2007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WPS.III.BG.90131- 11/10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dn.26.11.2010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WPS.IX.9423.1.13.2018.BG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12.10.2018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obsługująca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Dom Dziecka Nr 2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 Brodnicy 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Dom Dziecka Nr 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Słoneczna 28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87-300 Brodnica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56 498 26 54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56 697 45 05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Kamionka 18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87-300 Brodnica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WPS.IX.9423.1.14.2018.BG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12.10.2018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Dom Dziecka Nr 1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 Brodnicy 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1 Trzemiętowo 17/3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86-014 Sicienko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52 381 50 24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14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Konarskiego 1-3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85-066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WPS.IX.9423.16. 2012.BG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14.12.2012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WPS.IX.9423.1.4.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2018.DS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26.06.2018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Trzemiętowo 17/1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86-014 Sicienko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tel. 52-320 12 33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Karolewo 6 B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86-022 Dobrcz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605 345 826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Konarskiego 1-3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85-066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WPS.IX.9423.11.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2013.BG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25.01.2013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Trzemiętowo 17/1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86-014 Sicienko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Karolewo 6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86-022 Dobrcz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601 433 854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Konarskiego 1-3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85-066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WPS.IX.9423.12.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2013.BG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25.01.2013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Trzemiętowo 17/1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86-014 Sicienko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Trzemiętowo 17/4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86-014 Sicienko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887 720 409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Konarskiego 1-3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85-066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WPS.IX.9423.24.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2013.BG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27.08.2013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WPS.IX.9423.1.5.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2018.DS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26.06.2018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Trzemiętowo 17/1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86-014 Sicienko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–Wychowawcza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„Dom Nr 1”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Gorczyckiego 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86-200 Chełmno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56 686 18 80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Harcerska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86-200 Chełmno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WPS.IX.9423.1.7.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2018.DS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10.08.2018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obsługująca -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POW Dom Nr 2 w Chełmnie i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POW Dom Nr 3 w Unisławiu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–Wychowawcza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„Dom Nr 2”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Gorczyckiego 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86-200 Chełmno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56 686 18 80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Harcerska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86-200 Chełmno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WPS.IX.9423.1.8.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2018.DS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10.08.2018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POW Dom Nr 1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 Chełmnie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–Wychowawcza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„Dom Nr 3”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Sportowa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86-260 Unisław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56 686 18 80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Harcerska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86-200 Chełmno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WPS.IX.9423.1.9.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2018.DS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10.08.2018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POW Dom Nr 1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 Chełmnie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dla Dziewcząt im. Bł. Marii Karłowskiej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Pniewite 84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86-230 Lisewo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56 676 86 46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Zgromadzenie Sióstr Pasterek od Opatrzności Bożej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Zamek 19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87-330 Jabłonowo Pomorskie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WPS.III.BG.90131- 11/09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15.12.2009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Dom Dziecka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Mławska 54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87-500 Rypin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54 280 58 77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Warszawska 38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87-500 Rypin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WPS.III.BG.90131-8/10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03.11.2010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 Nr 1 w Gostycynie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Okrężna 16B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89-520 Gostycyn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509 442 104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Pocztowa 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89-500 Tuchola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WPS.VI.BG.90131- 13/07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27.12.2007 r. </w:t>
            </w:r>
            <w:r w:rsidRPr="00A676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WPS.IX.9423.1.2.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2019.Acz.  z dnia 18.06.2019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 Nr 2 w Żalnie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Kościelna 1A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89-506 Kęsowo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509 442 104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Pocztowa 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89-500 Tuchola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WPS.IX.9423.1.3.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2019.Acz.  z dnia 18.06.2019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POW w Gostycynie jako ,,placówkę obsługującą’’</w:t>
            </w:r>
          </w:p>
        </w:tc>
      </w:tr>
      <w:tr w:rsidR="00A67678" w:rsidRPr="00A67678" w:rsidTr="002A21CE">
        <w:trPr>
          <w:trHeight w:val="112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Socjalizacyjna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  <w:r w:rsidRPr="00A6767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56 462 18 71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Ratuszowa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WPS.IX.9423.9.  2012.BG          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20.12.2012 r. zmieniona decyzją WPS.IX.9423.1.6.2020.BG/MS z dnia 28.07.2020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 – Centrum Pomocy Dziecku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i Poradnictwa Rodzinnego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</w:tr>
      <w:tr w:rsidR="00A67678" w:rsidRPr="00A67678" w:rsidTr="002A21CE">
        <w:trPr>
          <w:trHeight w:val="112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Socjalizacyjna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8/2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Ratuszowa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WPS.IX.9423.1.8.2020.BG/MS z dnia 28.07.2020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 – Centrum Pomocy Dziecku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i Poradnictwa Rodzinnego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</w:tr>
      <w:tr w:rsidR="00A67678" w:rsidRPr="00A67678" w:rsidTr="002A21CE">
        <w:trPr>
          <w:trHeight w:val="112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Socjalizacyjna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8/3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Ratuszowa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WPS.IX.9423.1.7.2020.BG/MS z dnia 28.07.2020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 – Centrum Pomocy Dziecku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i Poradnictwa Rodzinnego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</w:tr>
      <w:tr w:rsidR="00A67678" w:rsidRPr="00A67678" w:rsidTr="002A21CE">
        <w:trPr>
          <w:trHeight w:val="112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Socjalizacyjna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Milczewskiego -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Bruna 5/1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56 660 95 48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Ratuszowa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WPS.IX.9423.12.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2012.BG          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20.12.2012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 – Centrum Pomocy Dziecku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i Poradnictwa Rodzinnego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</w:tr>
      <w:tr w:rsidR="00A67678" w:rsidRPr="00A67678" w:rsidTr="002A21CE">
        <w:trPr>
          <w:trHeight w:val="112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Socjalizacyjna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Śniadeckich 52/2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56 641 70 62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Ratuszowa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WPS.IX.9423.13.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2012.BG        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20.12.2012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 – Centrum Pomocy Dziecku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i Poradnictwa Rodzinnego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</w:tr>
      <w:tr w:rsidR="00A67678" w:rsidRPr="00A67678" w:rsidTr="002A21CE">
        <w:trPr>
          <w:trHeight w:val="1279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Socjalizacyjna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Stachury 10/1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56 660 96 43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Ratuszowa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WPS.IX.9423.21.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2017.ACz.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2.10.2017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 – Centrum Pomocy Dziecku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i Poradnictwa Rodzinnego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rPr>
          <w:trHeight w:val="907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Bąkowo 38/13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86-160 Warlubie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52 332 60 09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Wojska Polskiego 173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86-100 Świecie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2013.BG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21.01.2013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Bąkowo 37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86-160 Warlubie</w:t>
            </w:r>
          </w:p>
        </w:tc>
      </w:tr>
      <w:tr w:rsidR="00A67678" w:rsidRPr="00A67678" w:rsidTr="002A21CE">
        <w:trPr>
          <w:trHeight w:val="99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Bąkowo 37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86-160 Warlubie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52 332 60 09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Wojska Polskiego 173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86-100 Świecie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WPS.IX.9423.25.2015.BG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29.IX.2015</w:t>
            </w:r>
            <w:r w:rsidRPr="00A67678">
              <w:rPr>
                <w:rFonts w:ascii="Times New Roman" w:eastAsia="Times New Roman" w:hAnsi="Times New Roman" w:cs="Times New Roman"/>
                <w:sz w:val="8"/>
                <w:szCs w:val="8"/>
              </w:rPr>
              <w:t xml:space="preserve"> </w:t>
            </w: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Bąkowo 37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86-160 Warlubie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1  Dom dla dzieci „Ewa”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Konwaliowa 6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88-100 Inowrocław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52 515 30 38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Roosevelta 36/38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88-100 Inowrocław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WPS.IX.9423.28.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2012.BG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17.01.2013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Poznańska 133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88-140 Inowrocław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Wychowawcza Nr 2  Dom dla dzieci „Agata”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Śliwaka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88-100 Inowrocław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52 515 30 39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ul. Roosevelta 36/38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88-100 Inowrocław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WPS.IX.9423.31.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2012.BG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17.01.2013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Placówka obsługiwana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przez Centrum Administracyjne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Poznańska 133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88-140 Inowrocław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3  Dom dla dzieci „Alicja”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Dworcowa 9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88-140 Gniewkowo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52 355 84 54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Roosevelta 36/38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88-100 Inowrocław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WPS.IX.9423.23.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2013.BG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2.09.2013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Poznańska 133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88-140 Inowrocław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4  Dom dla dzieci „Nina”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Kiełbasiewicza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9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88-100 Inowrocław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52 352 24 83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Arial" w:eastAsia="Times New Roman" w:hAnsi="Arial" w:cs="Arial"/>
                <w:color w:val="404040"/>
                <w:sz w:val="15"/>
                <w:szCs w:val="15"/>
              </w:rPr>
              <w:br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Roosevelta 36/38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88-100 Inowrocław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WPS.IX.9423.29.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2012.BG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17.01.2013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WPS.IX.9423.14. 2017.BG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8.09.2017 r.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Poznańska 133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88-140 Inowrocław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rPr>
          <w:trHeight w:val="1110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5  Dom dla dzieci „Julia”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Orłowo 52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88-100 Inowrocław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52 351 29 33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Roosevelta 36/38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88-100 Inowrocław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WPS.IX.9423.26.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2012.BG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17.01.2013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Poznańska 133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88-140 Inowrocław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6  Dom dla dzieci „Anna”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Kasprowicza 11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88-150 Kruszwica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52 354 60 17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Roosevelta 36/38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88-100 Inowrocław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WPS.IX.9423.27.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2012.BG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17.01.2013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Poznańska 133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88-140 Inowrocław 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– Wychowawcza Nr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Dom dla dzieci </w:t>
            </w:r>
            <w:r w:rsidRPr="00A67678">
              <w:rPr>
                <w:rFonts w:ascii="Times New Roman" w:eastAsia="Times New Roman" w:hAnsi="Times New Roman" w:cs="Times New Roman"/>
                <w:sz w:val="16"/>
                <w:szCs w:val="16"/>
              </w:rPr>
              <w:t>,,Karolina”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Dworcowa 18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88-181 Jaksice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52 357 38 68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Roosevelta 36/38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88-100 Inowrocław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WPS.IX.9423.22.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2013.BG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2.09.2013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Krzywoustego 15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88-140 Inowrocław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Dom dla Dzieci Nr 1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J. Korczaka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89-410 Więcbork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694 236 253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Kościuszki 11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89-400 Sępólno Krajeńskie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WPS.VI.DS.90131-1/07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31.12. 2007 r. </w:t>
            </w: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WPS.III.BG.9423.3.10.2011 r.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30.09.2011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WPS.IX.9423.2.2012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27.04. 2012 r.             </w:t>
            </w: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WPS.IX.9423.14. 2014.BG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13.12. 2012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WPS.IX.9423.1.26.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2018.BG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11.01.2019 r.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 Aleja 600-lecia 9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89-410 Więcbork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tel.</w:t>
            </w: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52 389 54 55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Dom dla Dzieci Nr 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J. Korczaka 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89-410 Więcbork</w:t>
            </w: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539 370 202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Kościuszki 11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89-400 Sępólno Krajeńskie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WPS.IX.9423.1.28.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2018.BG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11.01.2019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 Aleja 600-lecia 9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89-410 Więcbork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tel. </w:t>
            </w: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52 389 54 55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Dom dla Dzieci Nr 3 w Małej Cerkwicy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Mała Cerkwica 18/1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89-430 Kamień Krajeński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692 737 117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Kościuszki 11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89-400 Sępólno Krajeńskie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WPS.IX.9423.15.  2012.BG          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13.12.2012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WPS.IX.9423.1.27.2018.BG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11.01.2019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WPS.IX.9423.1.11.2020BG z 4.11.2020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Placówka obsługiwana przez Centrum Administracyjne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ul.  Aleja 600-lecia 9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89-410 Więcbork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tel. </w:t>
            </w: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52 389 54 55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10"/>
                <w:szCs w:val="10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Dom dla Dzieci Nr 4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Mała Cerkwica 18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89-430 Kamień Krajeński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Kościuszki 11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89-400 Sępólno Krajeńskie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WPS.IX.9423.1.12.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2020.BG z 4.11.2020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 Aleja 600-lecia 9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89-410 Więcbork </w:t>
            </w:r>
          </w:p>
          <w:p w:rsidR="00A67678" w:rsidRPr="00EA0261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tel. </w:t>
            </w:r>
            <w:r w:rsidR="00EA0261">
              <w:rPr>
                <w:rFonts w:ascii="Times New Roman" w:eastAsia="Times New Roman" w:hAnsi="Times New Roman" w:cs="Times New Roman"/>
                <w:sz w:val="20"/>
                <w:szCs w:val="20"/>
              </w:rPr>
              <w:t>52 389 54 55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Powiatowa Placówka Opiekuńczo – Wychowawcza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Wielgie 40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87-645 Zbójno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56 475 61 81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Starostwo Powiatowe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 1000-lecia 25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87-400 Golub-Dobrzyń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WPS.IX.9423.3. 2012.BG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28.06.2012 r.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obsługuje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Powiatową Placówkę Opiekuńczo-Wychowawczą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typu specjalistyczno-terapeutycznego                       w Golubiu-Dobrzyniu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typu socjalizacyjnego mieszkanie usamodzielnienia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Bora-Komorowskiego 63/13</w:t>
            </w:r>
          </w:p>
          <w:p w:rsidR="00A67678" w:rsidRPr="00EA0261" w:rsidRDefault="00EA0261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85-790 Bydgoszcz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52 321 26 58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WPS.IX.9423.6.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2013.BG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12.02.2013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85- 122 Bydgoszcz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typu socjalizacyjnego mieszkanie usamodzielnienia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Bora-Komorowskiego 57/2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85-790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52 520 10 22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WPS.IX.9423.7.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2013.BG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12.02.2013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85- 122 Bydgoszcz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typu socjalizacyjnego mieszkanie usamodzielnienia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Ks. J. Popiełuszki 1/2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</w:t>
            </w:r>
            <w:r w:rsidR="00EA0261">
              <w:rPr>
                <w:rFonts w:ascii="Times New Roman" w:eastAsia="Times New Roman" w:hAnsi="Times New Roman" w:cs="Times New Roman"/>
                <w:sz w:val="18"/>
                <w:szCs w:val="18"/>
              </w:rPr>
              <w:t>-863 Bydgoszcz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52 365 42 50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WPS.IX.9423.8.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2013.BG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12.02.2013r.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WPS.IX.9423.7. 2017.JL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z dnia 16.05.2017 r. </w:t>
            </w:r>
            <w:r w:rsidRPr="00A676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85- 122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typu socjalizacyjnego mieszkanie usamodzielnienia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Ks. J. Popiełuszki 1/3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85-863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52 370 86 80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WPS.IX.9423.9.2013.BG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12.02.2013r.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WPS.IX.9423.8. 2017.JK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16.05.2017 r. </w:t>
            </w:r>
            <w:r w:rsidRPr="00A676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85- 122 Bydgoszcz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typu socjalizacyjnego mieszkanie usamodzielnienia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Grunwaldzka 49/2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85-239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52 341 18 29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WPS.IX.9423.10.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2013.BG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12.02.2013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85- 122 Bydgoszcz 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typu socjalizacyjnego mieszkanie usamodzielnienia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Plac Chełmiński 7/9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85-237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52 304 00 47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2014.BG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22.04.2014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85- 122 Bydgoszcz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typu socjalizacyjnego mieszkanie usamodzielnienia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Bora-Komorowskiego 22/1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85-793 Bydgoszcz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52 515 52 35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WPS.IX.9423.4.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2015.BG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11.03.2015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85- 122 Bydgoszcz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typu socjalizacyjnego mieszkanie usamodzielnienia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Bora-Komorowskiego 59/19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85-793 Bydgoszcz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52 519 36 99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WPS.IX.9423.5.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2015.BG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21.03.2015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85- 122 Bydgoszcz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-Wychowawcza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 Szubinie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Kochanowskiego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89-200 Szubin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531 053 118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Dąbrowskiego 54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89-100 Nakło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n. Notecią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WPS.IX.9423.17.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2013.BG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6.05.2013 r.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Obsługi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Dąbrowskiego 46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89-100 Nakło n. Notecią</w:t>
            </w:r>
          </w:p>
          <w:p w:rsidR="00A67678" w:rsidRPr="00A67678" w:rsidRDefault="00EA0261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tel. 52 3251725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,, 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Insieme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-Razem 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Nowotarska 5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56 659 04 63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Zgromadzenie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Kleryków Regularnych 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Somasków</w:t>
            </w:r>
            <w:proofErr w:type="spellEnd"/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Nowotarska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87-100 Toruń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WPS.IX.9423.25.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2013.DS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16.09.2013 r.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„Jaś”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Brzezie 35 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87-880 Brześć Kujawski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508 329 448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Cyganka 28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WPS.IX.9423.19.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2016.ACz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10.11.2016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obsługuje –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POW „Małgosia”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Brzezie 35 D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„Małgosia”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Brzezie 35 D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87-880 Brześć Kujawski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508 329 448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Cyganka 28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WPS.IX.9423.20.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2016.ACz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10.11.2016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POW „Jaś”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Brzezie 35 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„Ostoja”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Żwirki i Wigury 4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87-840 Lubień Kujawski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54 284 30 15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Cyganka 28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WPS.IX.9423.16.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2017.DS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27.09.2017 r.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POW „Przystań”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Żwirki i Wigury 4 b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 Lubieniu Kujawskim 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„Przystań”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Żwirki i Wigury 4 b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87-840 Lubień Kujawski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54 284 30 15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Cyganka 28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WPS.IX.9423.17.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2017.DS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27.09.2017 r.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obsługuje -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POW „Ostoja”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Żwirki i Wigury 4 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 Lubieniu Kujawskim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Opiekuńczo-Wychowawcza „Zakątek”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Platanowa 4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87-600 Lipno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54 287 32 68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sz w:val="16"/>
                <w:szCs w:val="16"/>
              </w:rPr>
              <w:t>ul. Sierakowskiego 10 b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87-600 Lipno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WPS.IX.9423.1.16.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2018.DS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31.08.2018 r.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POW „Parkowa”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Okrzei 4 w Lipnie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Opiekuńczo-Wychowawcza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„Na zakręcie”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Platanowa 2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87-600 Lipno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54 287 32 68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sz w:val="16"/>
                <w:szCs w:val="16"/>
              </w:rPr>
              <w:t>ul. Sierakowskiego 10 b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87-600 Lipno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WPS.IX.9423.1.17.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2018.DS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31.08.2018 r.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POW „Parkowa”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Okrzei 4 w Lipnie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– Wychowawcza w Marcinkowie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Marcinkowo 79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88-330 Gębice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52 511 46 46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Narutowicza 1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88-300 Mogilno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WPS.IX.9423.1.25.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2018.DS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31.10.2018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PCPR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Ogrodowa 10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88-300 Mogilno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tel. 52 315 90 31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opiekuńczo-wychowawcza socjalizacyjna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Lotnicza 15/8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Ratuszowa 1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2019.BG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04.03.2019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(od 1 marca 2019 r. działalność)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 – Centrum Pomocy Dziecku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i Poradnictwa Rodzinnego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Opiekuńczo-Wychowawcza Socjalizacyjna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ul.Wiślana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12/7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Ratuszowa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WPS.IX.9423.1.16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2020.BR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29.12.2020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(od 1.01.2021 r. rozpoczęła działalność)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 – Centrum Pomocy Dziecku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i Poradnictwa Rodzinnego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Mikołaja z Ryńska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4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opiekuńczo-wychowawcza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ul.Północna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36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87-222 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Ksiązki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</w:t>
            </w:r>
            <w:r w:rsidR="00EA026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Wolności 44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84-200 Wąbrzeźno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C71FA7">
        <w:tc>
          <w:tcPr>
            <w:tcW w:w="110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9B5F9A" w:rsidRDefault="00A67678" w:rsidP="00C71FA7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B5F9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Razem – </w:t>
            </w:r>
            <w:r w:rsidR="00C71FA7" w:rsidRPr="009B5F9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57</w:t>
            </w:r>
            <w:r w:rsidRPr="009B5F9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placówek typu socjalizacyjnego, liczba miejsc </w:t>
            </w:r>
            <w:r w:rsidR="00C71FA7" w:rsidRPr="009B5F9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744</w:t>
            </w:r>
          </w:p>
          <w:p w:rsidR="00A67678" w:rsidRPr="009B5F9A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:rsidR="00A67678" w:rsidRPr="009B5F9A" w:rsidRDefault="00311EA4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9B5F9A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C71FA7">
        <w:tc>
          <w:tcPr>
            <w:tcW w:w="110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III/ S-T  Placówki opiekuńczo-wychowawcze typu specjalistyczno-terapeutycznego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6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typu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specjalistyczno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-terapeutycznego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 Stolarska 2/1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85-851 Bydgoszcz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52 361 18 44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WPS.IX.9423.1.11.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2018.BG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20.09.2018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 – Bydgoski Zespół Placówek Opiekuńczo-Wychowawczych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Traugutta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85- 122 Bydgoszcz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6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Powiatowa Placówka Opiekuńczo-Wychowawcza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typu  specjalistyczno-terapeutycznego                       w Golubiu-Dobrzyniu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Dr. Jerzego 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Koppa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1F,  87-400 Golub-Dobrzyń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56 475 61 81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Starostwo Powiatowe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 1000-lecia 25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87-400 Golub-Dobrzyń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WPS.IX.9423.1.19.2018.BG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dn. 5.10.2018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Powiatową Placówkę Opiekuńczo – Wychowawczą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 Wielgiem</w:t>
            </w:r>
          </w:p>
        </w:tc>
      </w:tr>
      <w:tr w:rsidR="00C71FA7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FA7" w:rsidRPr="00A67678" w:rsidRDefault="00C71FA7" w:rsidP="00A67678">
            <w:pPr>
              <w:numPr>
                <w:ilvl w:val="0"/>
                <w:numId w:val="6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1CE" w:rsidRPr="00A67678" w:rsidRDefault="002A21CE" w:rsidP="002A21CE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Powiatowa Placówka Opiekuńczo-Wychowawcza</w:t>
            </w:r>
          </w:p>
          <w:p w:rsidR="002A21CE" w:rsidRPr="00A67678" w:rsidRDefault="00DE72DA" w:rsidP="002A21CE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</w:t>
            </w:r>
            <w:r w:rsidR="002A21CE"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ypu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Specjalistyczno-T</w:t>
            </w:r>
            <w:r w:rsidR="002A21CE"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erapeutycznego          </w:t>
            </w:r>
            <w:r w:rsidR="002A21C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w Rypinie</w:t>
            </w:r>
          </w:p>
          <w:p w:rsidR="002A21CE" w:rsidRDefault="002A21CE" w:rsidP="002A21CE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ul. Mławska</w:t>
            </w:r>
            <w:r w:rsidR="00DE72D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54B</w:t>
            </w:r>
          </w:p>
          <w:p w:rsidR="00C71FA7" w:rsidRPr="00A67678" w:rsidRDefault="002A21CE" w:rsidP="002A21CE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87-500 Rypin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FA7" w:rsidRDefault="00F66EA6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54 280 30 5</w:t>
            </w:r>
            <w:r w:rsidR="00DE72DA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  <w:p w:rsidR="00F66EA6" w:rsidRPr="00A67678" w:rsidRDefault="00F66EA6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512 161 913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FA7" w:rsidRPr="00A67678" w:rsidRDefault="002A21CE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1CE" w:rsidRPr="00A67678" w:rsidRDefault="002A21CE" w:rsidP="002A21CE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2A21CE" w:rsidRPr="00A67678" w:rsidRDefault="002A21CE" w:rsidP="002A21CE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Warszawska 38</w:t>
            </w:r>
          </w:p>
          <w:p w:rsidR="00C71FA7" w:rsidRPr="00A67678" w:rsidRDefault="002A21CE" w:rsidP="002A21CE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87-500 Rypin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1CE" w:rsidRPr="00A67678" w:rsidRDefault="00DE72DA" w:rsidP="002A21CE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</w:t>
            </w:r>
            <w:r w:rsidR="002A21CE">
              <w:rPr>
                <w:rFonts w:ascii="Times New Roman" w:eastAsia="Times New Roman" w:hAnsi="Times New Roman" w:cs="Times New Roman"/>
                <w:sz w:val="18"/>
                <w:szCs w:val="18"/>
              </w:rPr>
              <w:t>.2021.ACZ</w:t>
            </w:r>
            <w:r w:rsidR="002A21CE"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:rsidR="00C71FA7" w:rsidRPr="00A67678" w:rsidRDefault="00DE72DA" w:rsidP="00DE72DA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z dn. 31.03</w:t>
            </w:r>
            <w:r w:rsidR="0006053E">
              <w:rPr>
                <w:rFonts w:ascii="Times New Roman" w:eastAsia="Times New Roman" w:hAnsi="Times New Roman" w:cs="Times New Roman"/>
                <w:sz w:val="18"/>
                <w:szCs w:val="18"/>
              </w:rPr>
              <w:t>.2021 r.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- rozpoczęcie działalności 1.04.2021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1CE" w:rsidRPr="00A67678" w:rsidRDefault="002A21CE" w:rsidP="002A21CE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</w:t>
            </w:r>
          </w:p>
          <w:p w:rsidR="00C71FA7" w:rsidRPr="00A67678" w:rsidRDefault="0006053E" w:rsidP="002A21CE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DD im .J.</w:t>
            </w:r>
            <w:r w:rsidR="00DE72D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Korczaka w Rypinie</w:t>
            </w:r>
          </w:p>
        </w:tc>
      </w:tr>
      <w:tr w:rsidR="00A67678" w:rsidRPr="00A67678" w:rsidTr="00C71FA7">
        <w:tc>
          <w:tcPr>
            <w:tcW w:w="110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9B5F9A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B5F9A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Razem – </w:t>
            </w:r>
            <w:r w:rsidR="00442E95" w:rsidRPr="009B5F9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  <w:r w:rsidRPr="009B5F9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placówki typu specjalistyczno-terapeutycznego, liczba miejsc </w:t>
            </w:r>
            <w:r w:rsidR="00442E95" w:rsidRPr="009B5F9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42</w:t>
            </w: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67678" w:rsidRPr="00A67678" w:rsidTr="00C71FA7">
        <w:tc>
          <w:tcPr>
            <w:tcW w:w="110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IV/ ŁZ Placówki opiekuńczo-wychowawcze łączące zadania </w:t>
            </w: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( S- socjalizacyjne, I - interwencyjne, S-T specjalistyczno-terapeutyczne)  </w:t>
            </w: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Lp.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Nazwa i adres  placówki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numer telefon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liczba miejsc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typ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Podmiot prowadzący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Nr decyzji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data wydania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zezwolenia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Informacje dodatkowe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– Wychowawcza Nr 1 „Maluch”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Sielska 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54 236 12 62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 /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S-T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Włocławek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Urząd Miasta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Zielony Rynek 11/13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WPS.VI.BG.90131-39/07                           z dnia </w:t>
            </w:r>
            <w:r w:rsidRPr="00A67678">
              <w:rPr>
                <w:rFonts w:ascii="Times New Roman" w:eastAsia="Times New Roman" w:hAnsi="Times New Roman" w:cs="Times New Roman"/>
                <w:sz w:val="6"/>
                <w:szCs w:val="6"/>
              </w:rPr>
              <w:t xml:space="preserve">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27.XII. 2007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WPS.III.DS.90131 -2/10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dn.</w:t>
            </w:r>
            <w:r w:rsidRPr="00A67678">
              <w:rPr>
                <w:rFonts w:ascii="Times New Roman" w:eastAsia="Times New Roman" w:hAnsi="Times New Roman" w:cs="Times New Roman"/>
                <w:sz w:val="6"/>
                <w:szCs w:val="6"/>
              </w:rPr>
              <w:t xml:space="preserve">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29.06.2010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WPS.IX.9423.1.20. 2018.BG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16.10.2018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WPS.IX.9423.1.13.2020.BG z dnia 16.11.2020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obsługuje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POW Nr 2 „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Calineczka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Sielska 3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we Włocławku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– Wychowawcza Nr 2 „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Calineczka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Sielska 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54 236 12 62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 /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S-T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Włocławek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Urząd Miasta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Zielony Rynek 11/13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WPS.IX.9423.1.21. 2018.BG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16.10.2018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POW Nr 1 „Maluch”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Sielska 3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we Włocławku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–Wychowawcza Nr 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,, Zakątek Marzeń”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Jasna 5b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54 233 86 64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Włocławek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Urząd Miasta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Zielony Rynek 11/13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WPS.III.DS.90131-26/10                                 z dnia 28.12 2010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6"/>
                <w:szCs w:val="6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6"/>
                <w:szCs w:val="6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WPS.IX.9423.22.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2012.BG                               z dnia 24.12.2012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WPS.IX.9423.1.22. 2018.BG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16.10.2018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–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Centrum Opieki nad Dzieckiem  ul. Żytnia 55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  <w:r w:rsidRPr="00A67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–Wychowawcza Nr 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,,Wspólna Chata”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Jasna 5c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54 233 82 64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Włocławek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Zielony Rynek 11/13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87- 800 Włocławek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WPS.IX.9423.24.   2012.BG                              z dn.</w:t>
            </w:r>
            <w:r w:rsidRPr="00A67678">
              <w:rPr>
                <w:rFonts w:ascii="Times New Roman" w:eastAsia="Times New Roman" w:hAnsi="Times New Roman" w:cs="Times New Roman"/>
                <w:sz w:val="6"/>
                <w:szCs w:val="6"/>
              </w:rPr>
              <w:t xml:space="preserve">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24.12.2012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6"/>
                <w:szCs w:val="6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WPS.IX.9423.1.23. 2018.BG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16.10.2018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–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Centrum Opieki nad Dzieckiem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Żytnia 55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–Wychowawcza Nr 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,,Pełna Chata”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Łubna 17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87-800 Włocławek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54 233 82 64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Włocławek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Urząd Miasta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Zielony Rynek 11/13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WPS.IX.9423.23.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2012.BG          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24.12.2012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–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Centrum Opieki nad Dzieckiem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Żytnia 55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Integracyjny Dom Dziecka ,,Paulinka”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ul. Pszczela 20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87-800 Włocławek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54 235 52 60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Zgromadzenie Zakonne Córek Najczystszego Serca Najświętszej Maryi Panny Plac Ojca </w:t>
            </w:r>
            <w:r w:rsidRPr="00A67678">
              <w:rPr>
                <w:rFonts w:ascii="Times New Roman" w:eastAsia="Times New Roman" w:hAnsi="Times New Roman" w:cs="Times New Roman"/>
                <w:sz w:val="16"/>
                <w:szCs w:val="16"/>
              </w:rPr>
              <w:t>Honorata Koźmińskiego 6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26-420 Nowe Miasto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n. Pilicą 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WPS.VI.BG.90131- 4/07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27.12.2007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Dom Dziecka Caritas Diecezji Włocławskiej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Leśna 2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87- 800 Włocławek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54 233 00 60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Caritas Diecezji Włocławskiej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Gdańska 2/4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87-800 Włocławek 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WPS.VI.BG.90131- 11/07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27.12.2007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Dom Dziecka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,,Słoneczna Przystań”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Nr 1 Caritas Archidiecezji Gnieźnieńskiej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Kołdrąb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88 - 430 Janowiec Wielkopolski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52 302 60 25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Caritas Archidiecezji Gnieźnieńskiej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ul. Osiedle Orła Białego 20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62-200 Gniezno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WPS.III.BG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90131- 14/10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z dn. 7. 12.2010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WPS.IX.9423.20.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2012.BG          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  14.12.2012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WPS.IX.9423.1.14.2020.BG z dnia 24.11.2020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Dom Dziecka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,,Słoneczna Przystań”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Nr 2 Caritas Archidiecezji Gnieźnieńskiej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Kołdrąb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88 - 430 Janowiec Wielkopolski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52 302 60 25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Caritas Archidiecezji Gnieźnieńskiej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Osiedle Orła Białego 20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62-200 Gniezno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WPS.IX.9423.19.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2012.BG          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14.12.2012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–Wychowawcza Nr 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Białochowo 91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86-318 Rogóźno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56 468 13 78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Małomłyńska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WPS.III.DS.90131-4/10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11.10.2010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WPS.IX.9423.7. 2012.BG          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5.11.2012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WPS.IX.94231.1.21.BG z dnia 30.12.2020 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–Wychowawcza Nr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Wydrzno 13/1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86-320 Łasin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56 468 93 07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Małomłyńska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WPS.III.BG.90131-6/10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4.10.2010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WPS.IX.9423.8. 2012.BG            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5.11.2012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WPS.9423.3.19.2020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BG z dnia 30.12.2020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–Wychowawcza Nr 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Wydrzno 13/3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86-320 Łasin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S/I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ul. 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Małomłyńska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86-300 Grudziądz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WPS.9423.3.20.2020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BG z dnia 30.12.2020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obsługiwana przez Centrum Administracyjne w Wydrznie</w:t>
            </w:r>
          </w:p>
        </w:tc>
      </w:tr>
      <w:tr w:rsidR="00A67678" w:rsidRPr="00A67678" w:rsidTr="002A21CE">
        <w:trPr>
          <w:trHeight w:val="112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Placówka Opiekuńczo -Wychowawcza Nr 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„Dom Dziecka w Bąkowie” Bąkowo 37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86-160 Warlubie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52 332 60 09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Wojska Polskiego 173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86-100 Świecie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WPS.IX.9423.1.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2013.BG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21.01.2013 r. 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WPS.IX.9423.1.15.2020.MS z 24.11.2020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Administracyjne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Bąkowo 37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86-160 Warlubie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-Wychowawcza Nr 4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Polskiego Czerwonego Krzyża 10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56 648 36 79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Toruń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Wały Generała Sikorskiego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WPS.IX.9423.26.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2013.BG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18.10.2013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WPS.IX.9423.2.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2017.JL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30.01.2017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WPS.IX.9423.1.3.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2018.DS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29.06.2018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obsługiwana przez Centrum Placówek Opiekuńczo-Wychowawczych „Młody Las”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Sienkiewicza 12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–Wychowawcza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Dom Dziecka im. Bł. Marii Karłowskiej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Topolno 45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86-120 Pruszcz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52 332 05 37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Zgromadzenie Sióstr Pasterek od Opatrzności Bożej    ul. Zamek 19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87-330 Jabłonowo Pomorskie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WPS.VI.DS.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90131- 3/07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dn. 31.12.2007 r.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WPS.IX.9423.1.2.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2018.BG.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26.04.2018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8"/>
              </w:num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–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Wychowawcza „Parkowa”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 .S. Okrzei 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87-600 Lipno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54 287 32 68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14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 / 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Starostwo 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ul. Sierakowskiego </w:t>
            </w:r>
            <w:r w:rsidRPr="00A6767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10 B   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87-600 Lipno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WPS.III.BG.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90131-3/09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dn. 29.04.2009 r. </w:t>
            </w:r>
            <w:r w:rsidRPr="00A67678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zmieniona decyzją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WPS.IX.9423.1.15.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2018.DS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 31.08.2018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Placówka obsługuje 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POW „Zakątek” ul. Platanowa 4                 i POW „Na zakręcie”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Platanowa 2 w Lipnie</w:t>
            </w:r>
          </w:p>
        </w:tc>
      </w:tr>
      <w:tr w:rsidR="00A67678" w:rsidRPr="00A67678" w:rsidTr="00C71FA7">
        <w:tc>
          <w:tcPr>
            <w:tcW w:w="110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9B5F9A" w:rsidRDefault="00C71FA7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B5F9A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Razem – 16</w:t>
            </w:r>
            <w:r w:rsidR="00A67678" w:rsidRPr="009B5F9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placówek łączących zadania, liczba miejsc </w:t>
            </w:r>
            <w:r w:rsidRPr="009B5F9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224</w:t>
            </w: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8"/>
                <w:szCs w:val="8"/>
              </w:rPr>
            </w:pPr>
          </w:p>
        </w:tc>
      </w:tr>
      <w:tr w:rsidR="00A67678" w:rsidRPr="00A67678" w:rsidTr="00C71FA7">
        <w:tc>
          <w:tcPr>
            <w:tcW w:w="110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IV / R Placówki opiekuńczo-wychowawcze</w:t>
            </w: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Rodzinne</w:t>
            </w: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</w:tr>
      <w:tr w:rsidR="00A67678" w:rsidRPr="00A67678" w:rsidTr="002A21CE"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Lp.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Nazwa i adres  placówki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numer telefon 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liczba miejsc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Podmiot prowadzący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Nr decyzji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data wydania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zezwolenia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Informacje dodatkowe</w:t>
            </w:r>
          </w:p>
        </w:tc>
      </w:tr>
      <w:tr w:rsidR="00A67678" w:rsidRPr="00A67678" w:rsidTr="002A21CE"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10"/>
              </w:num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Rodzinny Dom Dziecka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Charzykowska 18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85-424 Bydgoszcz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52 321 20 28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Bydgoszcz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Urząd Miasta 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Jezuicka 1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85-102 Bydgoszcz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WPS.VI.BG.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90131- 23/07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27.12.2007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7678" w:rsidRPr="00A67678" w:rsidTr="002A21CE"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numPr>
                <w:ilvl w:val="0"/>
                <w:numId w:val="10"/>
              </w:num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Rodzinny Dom Dziecka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Rzepakowa 1/3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56 654 51 40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Toruń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Wały Generała Sikorskiego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WPS.VI.DS.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90131- 6/07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31.12.2007 r.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7678" w:rsidRPr="00A67678" w:rsidTr="002A21CE"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10"/>
              </w:num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Dom Rodzinny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Żytnia 28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56 654 54 72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Miasto Toruń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Urząd Miasta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Wały Generała Sikorskiego 8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87-100 Toruń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WPS.VI.DS.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90131- 5/07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31.12.2007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7678" w:rsidRPr="00A67678" w:rsidTr="002A21CE"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10"/>
              </w:num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Rodzinny Dom Dziecka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Chopina 1 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87-320 Górzno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56 498 91 06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Kamionka 18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87-300 Brodnica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WPS.VI.BG.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90131- 15/07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27.12.2007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A67678" w:rsidRPr="00A67678" w:rsidTr="002A21CE"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10"/>
              </w:num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Rodzinny Dom Dziecka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Fiałki 3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87-320 Górzno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56 498 93 46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Kamionka 18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87-300 Brodnica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WPS.VI.BG.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90131- 16/07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27.12.2007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7678" w:rsidRPr="00A67678" w:rsidTr="002A21CE"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10"/>
              </w:num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Placówka Opiekuńczo - Wychowawcza typu Rodzinnego w </w:t>
            </w: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Rozalinowie</w:t>
            </w:r>
            <w:proofErr w:type="spellEnd"/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Rozalinowo</w:t>
            </w:r>
            <w:proofErr w:type="spellEnd"/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16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88-410 Gąsawa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52 302 58 86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Potockiego 1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88-400 Żnin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WPS.IX.9423.5. 2012.BG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z dnia</w:t>
            </w:r>
          </w:p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08.10.2012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7678" w:rsidRPr="00A67678" w:rsidTr="002A21CE"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numPr>
                <w:ilvl w:val="0"/>
                <w:numId w:val="10"/>
              </w:num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Rodzinny Dom Dziecka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Długa 20 b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89-413 Wąwelno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52 389 30 07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Starostwo Powiatowe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ul. Kościuszki 11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89-400 Sępólno Krajeńskie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WPS.III. 9423.3. 9.2011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z dnia </w:t>
            </w:r>
          </w:p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>1.09.2011 r.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678" w:rsidRPr="00A67678" w:rsidTr="00C71FA7">
        <w:tc>
          <w:tcPr>
            <w:tcW w:w="110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Razem – </w:t>
            </w:r>
            <w:r w:rsidRPr="00A6767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7</w:t>
            </w:r>
            <w:r w:rsidRPr="00A6767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placówek typu rodzinnego, liczba miejsc </w:t>
            </w:r>
            <w:r w:rsidRPr="00A67678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52</w:t>
            </w: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:rsidR="00A67678" w:rsidRPr="00A67678" w:rsidRDefault="00A67678" w:rsidP="00A676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l-PL"/>
        </w:rPr>
      </w:pPr>
      <w:r w:rsidRPr="00A676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l-PL"/>
        </w:rPr>
        <w:t xml:space="preserve">REJESTR REGIONALNYCH PLACÓWEK OPIEKUŃCZO-TERAPEUTYCZNYCH </w:t>
      </w:r>
      <w:r w:rsidRPr="00A676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l-PL"/>
        </w:rPr>
        <w:br/>
        <w:t>I INTERWENCYJNYCH OŚRODKÓW PREADOPCYJNYCH</w:t>
      </w:r>
    </w:p>
    <w:p w:rsidR="00A67678" w:rsidRPr="00A67678" w:rsidRDefault="00A67678" w:rsidP="00A676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pl-PL"/>
        </w:rPr>
      </w:pPr>
    </w:p>
    <w:p w:rsidR="00A67678" w:rsidRPr="00A67678" w:rsidRDefault="00A67678" w:rsidP="00A6767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eastAsia="pl-PL"/>
        </w:rPr>
      </w:pPr>
      <w:r w:rsidRPr="00A67678">
        <w:rPr>
          <w:rFonts w:ascii="Times New Roman" w:eastAsia="Times New Roman" w:hAnsi="Times New Roman" w:cs="Times New Roman"/>
          <w:color w:val="000000"/>
          <w:lang w:eastAsia="pl-PL"/>
        </w:rPr>
        <w:t>zgodnie z art.186 pkt 1 lit. a ustawy z dnia 9 czerwca 2011r. o wspieraniu rodziny i systemie pieczy zastępczej (</w:t>
      </w:r>
      <w:r w:rsidR="00495EAF">
        <w:rPr>
          <w:rFonts w:ascii="Times New Roman" w:eastAsia="Times New Roman" w:hAnsi="Times New Roman" w:cs="Times New Roman"/>
          <w:color w:val="000000"/>
          <w:lang w:eastAsia="pl-PL"/>
        </w:rPr>
        <w:t>(Dz. U. z 2020 r. poz. 821, z późn.zm</w:t>
      </w:r>
      <w:r w:rsidR="00495EAF" w:rsidRPr="00A67678">
        <w:rPr>
          <w:rFonts w:ascii="Times New Roman" w:eastAsia="Times New Roman" w:hAnsi="Times New Roman" w:cs="Times New Roman"/>
          <w:color w:val="000000"/>
          <w:lang w:eastAsia="pl-PL"/>
        </w:rPr>
        <w:t>.)</w:t>
      </w:r>
      <w:bookmarkStart w:id="0" w:name="_GoBack"/>
      <w:bookmarkEnd w:id="0"/>
    </w:p>
    <w:p w:rsidR="00A67678" w:rsidRPr="00A67678" w:rsidRDefault="00A67678" w:rsidP="00A6767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l-PL"/>
        </w:rPr>
      </w:pPr>
    </w:p>
    <w:tbl>
      <w:tblPr>
        <w:tblW w:w="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773"/>
      </w:tblGrid>
      <w:tr w:rsidR="00A67678" w:rsidRPr="00A67678" w:rsidTr="00C71FA7">
        <w:tc>
          <w:tcPr>
            <w:tcW w:w="10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676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 terenie województwa kujawsko-pomorskiego nie funkcjonują ww. placówki</w:t>
            </w:r>
          </w:p>
          <w:p w:rsidR="00A67678" w:rsidRPr="00A67678" w:rsidRDefault="00A67678" w:rsidP="00A67678">
            <w:pPr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A67678" w:rsidRPr="00A67678" w:rsidRDefault="00A67678" w:rsidP="00A67678">
      <w:pPr>
        <w:spacing w:after="0" w:line="240" w:lineRule="auto"/>
        <w:ind w:hanging="709"/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</w:pPr>
    </w:p>
    <w:p w:rsidR="00A67678" w:rsidRPr="00A67678" w:rsidRDefault="00A67678" w:rsidP="00A67678">
      <w:pPr>
        <w:spacing w:after="0" w:line="240" w:lineRule="auto"/>
        <w:ind w:hanging="709"/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</w:pPr>
    </w:p>
    <w:p w:rsidR="00A67678" w:rsidRPr="00A67678" w:rsidRDefault="00A67678" w:rsidP="00A67678">
      <w:pPr>
        <w:spacing w:after="0" w:line="240" w:lineRule="auto"/>
        <w:ind w:hanging="709"/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</w:pPr>
    </w:p>
    <w:p w:rsidR="00A67678" w:rsidRPr="00A67678" w:rsidRDefault="00A67678" w:rsidP="00A676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A67678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Rejestr opracowała : </w:t>
      </w:r>
      <w:r w:rsidRPr="00A67678">
        <w:rPr>
          <w:rFonts w:ascii="Times New Roman" w:eastAsia="Times New Roman" w:hAnsi="Times New Roman" w:cs="Times New Roman"/>
          <w:sz w:val="20"/>
          <w:szCs w:val="20"/>
          <w:lang w:eastAsia="pl-PL"/>
        </w:rPr>
        <w:tab/>
      </w:r>
      <w:r w:rsidRPr="00A67678">
        <w:rPr>
          <w:rFonts w:ascii="Times New Roman" w:eastAsia="Times New Roman" w:hAnsi="Times New Roman" w:cs="Times New Roman"/>
          <w:sz w:val="20"/>
          <w:szCs w:val="20"/>
          <w:lang w:eastAsia="pl-PL"/>
        </w:rPr>
        <w:tab/>
      </w:r>
      <w:r w:rsidRPr="00A67678">
        <w:rPr>
          <w:rFonts w:ascii="Times New Roman" w:eastAsia="Times New Roman" w:hAnsi="Times New Roman" w:cs="Times New Roman"/>
          <w:sz w:val="20"/>
          <w:szCs w:val="20"/>
          <w:lang w:eastAsia="pl-PL"/>
        </w:rPr>
        <w:tab/>
      </w:r>
      <w:r w:rsidRPr="00A67678">
        <w:rPr>
          <w:rFonts w:ascii="Times New Roman" w:eastAsia="Times New Roman" w:hAnsi="Times New Roman" w:cs="Times New Roman"/>
          <w:sz w:val="20"/>
          <w:szCs w:val="20"/>
          <w:lang w:eastAsia="pl-PL"/>
        </w:rPr>
        <w:tab/>
      </w:r>
      <w:r w:rsidRPr="00A67678">
        <w:rPr>
          <w:rFonts w:ascii="Times New Roman" w:eastAsia="Times New Roman" w:hAnsi="Times New Roman" w:cs="Times New Roman"/>
          <w:sz w:val="20"/>
          <w:szCs w:val="20"/>
          <w:lang w:eastAsia="pl-PL"/>
        </w:rPr>
        <w:tab/>
      </w:r>
      <w:r w:rsidRPr="00A67678">
        <w:rPr>
          <w:rFonts w:ascii="Times New Roman" w:eastAsia="Times New Roman" w:hAnsi="Times New Roman" w:cs="Times New Roman"/>
          <w:sz w:val="20"/>
          <w:szCs w:val="20"/>
          <w:lang w:eastAsia="pl-PL"/>
        </w:rPr>
        <w:tab/>
        <w:t xml:space="preserve">                        </w:t>
      </w:r>
      <w:r w:rsidR="00495EAF">
        <w:rPr>
          <w:rFonts w:ascii="Times New Roman" w:eastAsia="Times New Roman" w:hAnsi="Times New Roman" w:cs="Times New Roman"/>
          <w:sz w:val="20"/>
          <w:szCs w:val="20"/>
          <w:lang w:eastAsia="pl-PL"/>
        </w:rPr>
        <w:t>Zatwierdził</w:t>
      </w:r>
      <w:r w:rsidRPr="00A67678">
        <w:rPr>
          <w:rFonts w:ascii="Times New Roman" w:eastAsia="Times New Roman" w:hAnsi="Times New Roman" w:cs="Times New Roman"/>
          <w:sz w:val="20"/>
          <w:szCs w:val="20"/>
          <w:lang w:eastAsia="pl-PL"/>
        </w:rPr>
        <w:t>:</w:t>
      </w:r>
    </w:p>
    <w:p w:rsidR="00A67678" w:rsidRPr="00A67678" w:rsidRDefault="00A67678" w:rsidP="00A67678">
      <w:pPr>
        <w:spacing w:after="0" w:line="240" w:lineRule="auto"/>
        <w:rPr>
          <w:rFonts w:ascii="Times New Roman" w:eastAsia="Times New Roman" w:hAnsi="Times New Roman" w:cs="Times New Roman"/>
          <w:i/>
          <w:lang w:eastAsia="pl-PL"/>
        </w:rPr>
      </w:pPr>
      <w:r w:rsidRPr="00A67678">
        <w:rPr>
          <w:rFonts w:ascii="Times New Roman" w:eastAsia="Times New Roman" w:hAnsi="Times New Roman" w:cs="Times New Roman"/>
          <w:i/>
          <w:lang w:eastAsia="pl-PL"/>
        </w:rPr>
        <w:lastRenderedPageBreak/>
        <w:tab/>
      </w:r>
      <w:r w:rsidRPr="00A67678">
        <w:rPr>
          <w:rFonts w:ascii="Times New Roman" w:eastAsia="Times New Roman" w:hAnsi="Times New Roman" w:cs="Times New Roman"/>
          <w:i/>
          <w:lang w:eastAsia="pl-PL"/>
        </w:rPr>
        <w:tab/>
      </w:r>
      <w:r w:rsidRPr="00A67678">
        <w:rPr>
          <w:rFonts w:ascii="Times New Roman" w:eastAsia="Times New Roman" w:hAnsi="Times New Roman" w:cs="Times New Roman"/>
          <w:i/>
          <w:lang w:eastAsia="pl-PL"/>
        </w:rPr>
        <w:tab/>
      </w:r>
      <w:r w:rsidRPr="00A67678">
        <w:rPr>
          <w:rFonts w:ascii="Times New Roman" w:eastAsia="Times New Roman" w:hAnsi="Times New Roman" w:cs="Times New Roman"/>
          <w:i/>
          <w:lang w:eastAsia="pl-PL"/>
        </w:rPr>
        <w:tab/>
      </w:r>
      <w:r w:rsidRPr="00A67678">
        <w:rPr>
          <w:rFonts w:ascii="Times New Roman" w:eastAsia="Times New Roman" w:hAnsi="Times New Roman" w:cs="Times New Roman"/>
          <w:i/>
          <w:lang w:eastAsia="pl-PL"/>
        </w:rPr>
        <w:tab/>
      </w:r>
      <w:r w:rsidRPr="00A67678">
        <w:rPr>
          <w:rFonts w:ascii="Times New Roman" w:eastAsia="Times New Roman" w:hAnsi="Times New Roman" w:cs="Times New Roman"/>
          <w:i/>
          <w:lang w:eastAsia="pl-PL"/>
        </w:rPr>
        <w:tab/>
        <w:t xml:space="preserve">           </w:t>
      </w:r>
    </w:p>
    <w:p w:rsidR="00A67678" w:rsidRPr="00A67678" w:rsidRDefault="00A67678" w:rsidP="00A67678">
      <w:pPr>
        <w:spacing w:after="0" w:line="240" w:lineRule="auto"/>
        <w:ind w:hanging="709"/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</w:pPr>
    </w:p>
    <w:p w:rsidR="00A67678" w:rsidRPr="00A67678" w:rsidRDefault="00A67678" w:rsidP="00A67678">
      <w:pPr>
        <w:spacing w:after="0" w:line="240" w:lineRule="auto"/>
        <w:ind w:hanging="709"/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</w:pPr>
    </w:p>
    <w:p w:rsidR="00A67678" w:rsidRPr="00A67678" w:rsidRDefault="00A67678" w:rsidP="00A67678">
      <w:pPr>
        <w:spacing w:after="0" w:line="240" w:lineRule="auto"/>
        <w:ind w:hanging="709"/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</w:pPr>
    </w:p>
    <w:p w:rsidR="00A67678" w:rsidRPr="00A67678" w:rsidRDefault="00A67678" w:rsidP="00A67678">
      <w:pPr>
        <w:spacing w:after="0" w:line="240" w:lineRule="auto"/>
        <w:ind w:hanging="709"/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</w:pPr>
    </w:p>
    <w:p w:rsidR="00A67678" w:rsidRPr="00A67678" w:rsidRDefault="00A67678" w:rsidP="00A67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A67678" w:rsidRPr="00A67678" w:rsidRDefault="00A67678" w:rsidP="00A67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A67678" w:rsidRPr="00A67678" w:rsidRDefault="00A67678" w:rsidP="00A67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BB3855" w:rsidRDefault="00BB3855"/>
    <w:sectPr w:rsidR="00BB38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EB5666"/>
    <w:multiLevelType w:val="hybridMultilevel"/>
    <w:tmpl w:val="79D43396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DC2577"/>
    <w:multiLevelType w:val="hybridMultilevel"/>
    <w:tmpl w:val="4AFE43DE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1A41E1"/>
    <w:multiLevelType w:val="hybridMultilevel"/>
    <w:tmpl w:val="ED44F272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3D58F5"/>
    <w:multiLevelType w:val="hybridMultilevel"/>
    <w:tmpl w:val="8BEA1A2E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C43F74"/>
    <w:multiLevelType w:val="hybridMultilevel"/>
    <w:tmpl w:val="4AFE43DE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EAC"/>
    <w:rsid w:val="0006053E"/>
    <w:rsid w:val="000A3EAC"/>
    <w:rsid w:val="002A21CE"/>
    <w:rsid w:val="00311EA4"/>
    <w:rsid w:val="00395B1F"/>
    <w:rsid w:val="00442E95"/>
    <w:rsid w:val="00495EAF"/>
    <w:rsid w:val="005E6AA6"/>
    <w:rsid w:val="009B5F9A"/>
    <w:rsid w:val="00A67678"/>
    <w:rsid w:val="00B373E1"/>
    <w:rsid w:val="00BB3855"/>
    <w:rsid w:val="00C71FA7"/>
    <w:rsid w:val="00DE72DA"/>
    <w:rsid w:val="00EA0261"/>
    <w:rsid w:val="00F6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Bezlisty1">
    <w:name w:val="Bez listy1"/>
    <w:next w:val="Bezlisty"/>
    <w:uiPriority w:val="99"/>
    <w:semiHidden/>
    <w:unhideWhenUsed/>
    <w:rsid w:val="00A67678"/>
  </w:style>
  <w:style w:type="character" w:styleId="Hipercze">
    <w:name w:val="Hyperlink"/>
    <w:semiHidden/>
    <w:unhideWhenUsed/>
    <w:rsid w:val="00A67678"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A67678"/>
    <w:rPr>
      <w:color w:val="954F72" w:themeColor="followedHyperlink"/>
      <w:u w:val="single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676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67678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Stopka">
    <w:name w:val="footer"/>
    <w:basedOn w:val="Normalny"/>
    <w:link w:val="StopkaZnak"/>
    <w:semiHidden/>
    <w:unhideWhenUsed/>
    <w:rsid w:val="00A67678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semiHidden/>
    <w:rsid w:val="00A6767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676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67678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ytu">
    <w:name w:val="Title"/>
    <w:basedOn w:val="Normalny"/>
    <w:link w:val="TytuZnak"/>
    <w:qFormat/>
    <w:rsid w:val="00A67678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pl-PL"/>
    </w:rPr>
  </w:style>
  <w:style w:type="character" w:customStyle="1" w:styleId="TytuZnak">
    <w:name w:val="Tytuł Znak"/>
    <w:basedOn w:val="Domylnaczcionkaakapitu"/>
    <w:link w:val="Tytu"/>
    <w:rsid w:val="00A67678"/>
    <w:rPr>
      <w:rFonts w:ascii="Times New Roman" w:eastAsia="Times New Roman" w:hAnsi="Times New Roman" w:cs="Times New Roman"/>
      <w:sz w:val="28"/>
      <w:szCs w:val="24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6767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67678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Tekstdymka">
    <w:name w:val="Balloon Text"/>
    <w:basedOn w:val="Normalny"/>
    <w:link w:val="TekstdymkaZnak"/>
    <w:semiHidden/>
    <w:unhideWhenUsed/>
    <w:rsid w:val="00A67678"/>
    <w:pPr>
      <w:spacing w:after="0" w:line="240" w:lineRule="auto"/>
    </w:pPr>
    <w:rPr>
      <w:rFonts w:ascii="Tahoma" w:eastAsia="Times New Roman" w:hAnsi="Tahoma" w:cs="Tahoma"/>
      <w:sz w:val="16"/>
      <w:szCs w:val="16"/>
      <w:lang w:eastAsia="pl-PL"/>
    </w:rPr>
  </w:style>
  <w:style w:type="character" w:customStyle="1" w:styleId="TekstdymkaZnak">
    <w:name w:val="Tekst dymka Znak"/>
    <w:basedOn w:val="Domylnaczcionkaakapitu"/>
    <w:link w:val="Tekstdymka"/>
    <w:semiHidden/>
    <w:rsid w:val="00A67678"/>
    <w:rPr>
      <w:rFonts w:ascii="Tahoma" w:eastAsia="Times New Roman" w:hAnsi="Tahoma" w:cs="Tahoma"/>
      <w:sz w:val="16"/>
      <w:szCs w:val="16"/>
      <w:lang w:eastAsia="pl-PL"/>
    </w:rPr>
  </w:style>
  <w:style w:type="paragraph" w:styleId="Bezodstpw">
    <w:name w:val="No Spacing"/>
    <w:uiPriority w:val="1"/>
    <w:qFormat/>
    <w:rsid w:val="00A676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67678"/>
    <w:rPr>
      <w:vertAlign w:val="superscript"/>
    </w:rPr>
  </w:style>
  <w:style w:type="character" w:customStyle="1" w:styleId="StopkaZnak1">
    <w:name w:val="Stopka Znak1"/>
    <w:basedOn w:val="Domylnaczcionkaakapitu"/>
    <w:uiPriority w:val="99"/>
    <w:semiHidden/>
    <w:rsid w:val="00A67678"/>
    <w:rPr>
      <w:rFonts w:ascii="Times New Roman" w:eastAsia="Times New Roman" w:hAnsi="Times New Roman" w:cs="Times New Roman" w:hint="default"/>
      <w:sz w:val="24"/>
      <w:szCs w:val="24"/>
      <w:lang w:eastAsia="pl-PL"/>
    </w:rPr>
  </w:style>
  <w:style w:type="character" w:customStyle="1" w:styleId="TematkomentarzaZnak1">
    <w:name w:val="Temat komentarza Znak1"/>
    <w:basedOn w:val="TekstkomentarzaZnak"/>
    <w:uiPriority w:val="99"/>
    <w:semiHidden/>
    <w:rsid w:val="00A67678"/>
    <w:rPr>
      <w:rFonts w:ascii="Times New Roman" w:eastAsia="Times New Roman" w:hAnsi="Times New Roman" w:cs="Times New Roman" w:hint="default"/>
      <w:b/>
      <w:bCs/>
      <w:sz w:val="20"/>
      <w:szCs w:val="20"/>
      <w:lang w:eastAsia="pl-PL"/>
    </w:rPr>
  </w:style>
  <w:style w:type="character" w:customStyle="1" w:styleId="TekstdymkaZnak1">
    <w:name w:val="Tekst dymka Znak1"/>
    <w:basedOn w:val="Domylnaczcionkaakapitu"/>
    <w:uiPriority w:val="99"/>
    <w:semiHidden/>
    <w:rsid w:val="00A67678"/>
    <w:rPr>
      <w:rFonts w:ascii="Segoe UI" w:eastAsia="Times New Roman" w:hAnsi="Segoe UI" w:cs="Segoe UI" w:hint="default"/>
      <w:sz w:val="18"/>
      <w:szCs w:val="18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Bezlisty1">
    <w:name w:val="Bez listy1"/>
    <w:next w:val="Bezlisty"/>
    <w:uiPriority w:val="99"/>
    <w:semiHidden/>
    <w:unhideWhenUsed/>
    <w:rsid w:val="00A67678"/>
  </w:style>
  <w:style w:type="character" w:styleId="Hipercze">
    <w:name w:val="Hyperlink"/>
    <w:semiHidden/>
    <w:unhideWhenUsed/>
    <w:rsid w:val="00A67678"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A67678"/>
    <w:rPr>
      <w:color w:val="954F72" w:themeColor="followedHyperlink"/>
      <w:u w:val="single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676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67678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Stopka">
    <w:name w:val="footer"/>
    <w:basedOn w:val="Normalny"/>
    <w:link w:val="StopkaZnak"/>
    <w:semiHidden/>
    <w:unhideWhenUsed/>
    <w:rsid w:val="00A67678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semiHidden/>
    <w:rsid w:val="00A6767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676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67678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ytu">
    <w:name w:val="Title"/>
    <w:basedOn w:val="Normalny"/>
    <w:link w:val="TytuZnak"/>
    <w:qFormat/>
    <w:rsid w:val="00A67678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pl-PL"/>
    </w:rPr>
  </w:style>
  <w:style w:type="character" w:customStyle="1" w:styleId="TytuZnak">
    <w:name w:val="Tytuł Znak"/>
    <w:basedOn w:val="Domylnaczcionkaakapitu"/>
    <w:link w:val="Tytu"/>
    <w:rsid w:val="00A67678"/>
    <w:rPr>
      <w:rFonts w:ascii="Times New Roman" w:eastAsia="Times New Roman" w:hAnsi="Times New Roman" w:cs="Times New Roman"/>
      <w:sz w:val="28"/>
      <w:szCs w:val="24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6767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67678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Tekstdymka">
    <w:name w:val="Balloon Text"/>
    <w:basedOn w:val="Normalny"/>
    <w:link w:val="TekstdymkaZnak"/>
    <w:semiHidden/>
    <w:unhideWhenUsed/>
    <w:rsid w:val="00A67678"/>
    <w:pPr>
      <w:spacing w:after="0" w:line="240" w:lineRule="auto"/>
    </w:pPr>
    <w:rPr>
      <w:rFonts w:ascii="Tahoma" w:eastAsia="Times New Roman" w:hAnsi="Tahoma" w:cs="Tahoma"/>
      <w:sz w:val="16"/>
      <w:szCs w:val="16"/>
      <w:lang w:eastAsia="pl-PL"/>
    </w:rPr>
  </w:style>
  <w:style w:type="character" w:customStyle="1" w:styleId="TekstdymkaZnak">
    <w:name w:val="Tekst dymka Znak"/>
    <w:basedOn w:val="Domylnaczcionkaakapitu"/>
    <w:link w:val="Tekstdymka"/>
    <w:semiHidden/>
    <w:rsid w:val="00A67678"/>
    <w:rPr>
      <w:rFonts w:ascii="Tahoma" w:eastAsia="Times New Roman" w:hAnsi="Tahoma" w:cs="Tahoma"/>
      <w:sz w:val="16"/>
      <w:szCs w:val="16"/>
      <w:lang w:eastAsia="pl-PL"/>
    </w:rPr>
  </w:style>
  <w:style w:type="paragraph" w:styleId="Bezodstpw">
    <w:name w:val="No Spacing"/>
    <w:uiPriority w:val="1"/>
    <w:qFormat/>
    <w:rsid w:val="00A676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67678"/>
    <w:rPr>
      <w:vertAlign w:val="superscript"/>
    </w:rPr>
  </w:style>
  <w:style w:type="character" w:customStyle="1" w:styleId="StopkaZnak1">
    <w:name w:val="Stopka Znak1"/>
    <w:basedOn w:val="Domylnaczcionkaakapitu"/>
    <w:uiPriority w:val="99"/>
    <w:semiHidden/>
    <w:rsid w:val="00A67678"/>
    <w:rPr>
      <w:rFonts w:ascii="Times New Roman" w:eastAsia="Times New Roman" w:hAnsi="Times New Roman" w:cs="Times New Roman" w:hint="default"/>
      <w:sz w:val="24"/>
      <w:szCs w:val="24"/>
      <w:lang w:eastAsia="pl-PL"/>
    </w:rPr>
  </w:style>
  <w:style w:type="character" w:customStyle="1" w:styleId="TematkomentarzaZnak1">
    <w:name w:val="Temat komentarza Znak1"/>
    <w:basedOn w:val="TekstkomentarzaZnak"/>
    <w:uiPriority w:val="99"/>
    <w:semiHidden/>
    <w:rsid w:val="00A67678"/>
    <w:rPr>
      <w:rFonts w:ascii="Times New Roman" w:eastAsia="Times New Roman" w:hAnsi="Times New Roman" w:cs="Times New Roman" w:hint="default"/>
      <w:b/>
      <w:bCs/>
      <w:sz w:val="20"/>
      <w:szCs w:val="20"/>
      <w:lang w:eastAsia="pl-PL"/>
    </w:rPr>
  </w:style>
  <w:style w:type="character" w:customStyle="1" w:styleId="TekstdymkaZnak1">
    <w:name w:val="Tekst dymka Znak1"/>
    <w:basedOn w:val="Domylnaczcionkaakapitu"/>
    <w:uiPriority w:val="99"/>
    <w:semiHidden/>
    <w:rsid w:val="00A67678"/>
    <w:rPr>
      <w:rFonts w:ascii="Segoe UI" w:eastAsia="Times New Roman" w:hAnsi="Segoe UI" w:cs="Segoe UI" w:hint="default"/>
      <w:sz w:val="18"/>
      <w:szCs w:val="18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4420</Words>
  <Characters>26525</Characters>
  <Application>Microsoft Office Word</Application>
  <DocSecurity>0</DocSecurity>
  <Lines>221</Lines>
  <Paragraphs>61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Beata Górska</dc:creator>
  <cp:lastModifiedBy>Agnieszka Czaplińska</cp:lastModifiedBy>
  <cp:revision>2</cp:revision>
  <dcterms:created xsi:type="dcterms:W3CDTF">2021-05-28T11:04:00Z</dcterms:created>
  <dcterms:modified xsi:type="dcterms:W3CDTF">2021-05-28T11:04:00Z</dcterms:modified>
</cp:coreProperties>
</file>