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Aptos" w:hAnsi="Aptos" w:eastAsia="Aptos"/>
          <w:b/>
          <w:i w:val="0"/>
          <w:color w:val="000000"/>
          <w:sz w:val="38"/>
        </w:rPr>
        <w:t>Arkusz 2  Klucz z numerem siedem</w:t>
      </w:r>
    </w:p>
    <w:p>
      <w:pPr>
        <w:keepNext w:val="0"/>
        <w:spacing w:before="0" w:after="140" w:line="252" w:lineRule="auto"/>
      </w:pPr>
      <w:r>
        <w:rPr>
          <w:rFonts w:ascii="Aptos" w:hAnsi="Aptos" w:eastAsia="Aptos"/>
          <w:b w:val="0"/>
          <w:i w:val="0"/>
          <w:color w:val="374151"/>
          <w:sz w:val="21"/>
        </w:rPr>
        <w:t>Czytanie ze zrozumieniem  wnioskowanie  części mowy  ortografia  opis przedmiotu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c>
          <w:tcPr>
            <w:tcW w:type="dxa" w:w="5669"/>
            <w:shd w:fill="F3F4F6"/>
            <w:tcMar>
              <w:top w:w="85" w:type="dxa"/>
              <w:start w:w="110" w:type="dxa"/>
              <w:bottom w:w="150" w:type="dxa"/>
              <w:end w:w="110" w:type="dxa"/>
            </w:tcMar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vAlign w:val="center"/>
          </w:tcPr>
          <w:p>
            <w:pPr>
              <w:keepNext w:val="0"/>
              <w:spacing w:before="0" w:after="0" w:line="252" w:lineRule="auto"/>
            </w:pPr>
            <w:r>
              <w:rPr>
                <w:rFonts w:ascii="Aptos" w:hAnsi="Aptos" w:eastAsia="Aptos"/>
                <w:b/>
                <w:i w:val="0"/>
                <w:color w:val="4B5563"/>
                <w:sz w:val="17"/>
              </w:rPr>
              <w:t>Imię i nazwisko</w:t>
              <w:br/>
            </w:r>
            <w:r>
              <w:rPr>
                <w:rFonts w:ascii="Aptos" w:hAnsi="Aptos" w:eastAsia="Aptos"/>
                <w:b w:val="0"/>
                <w:i w:val="0"/>
                <w:color w:val="1F2937"/>
                <w:sz w:val="22"/>
              </w:rPr>
              <w:t xml:space="preserve">          </w:t>
            </w:r>
          </w:p>
        </w:tc>
        <w:tc>
          <w:tcPr>
            <w:tcW w:type="dxa" w:w="2268"/>
            <w:shd w:fill="F3F4F6"/>
            <w:tcMar>
              <w:top w:w="85" w:type="dxa"/>
              <w:start w:w="110" w:type="dxa"/>
              <w:bottom w:w="150" w:type="dxa"/>
              <w:end w:w="110" w:type="dxa"/>
            </w:tcMar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vAlign w:val="center"/>
          </w:tcPr>
          <w:p>
            <w:pPr>
              <w:keepNext w:val="0"/>
              <w:spacing w:before="0" w:after="0" w:line="252" w:lineRule="auto"/>
            </w:pPr>
            <w:r>
              <w:rPr>
                <w:rFonts w:ascii="Aptos" w:hAnsi="Aptos" w:eastAsia="Aptos"/>
                <w:b/>
                <w:i w:val="0"/>
                <w:color w:val="4B5563"/>
                <w:sz w:val="17"/>
              </w:rPr>
              <w:t>Data</w:t>
              <w:br/>
            </w:r>
            <w:r>
              <w:rPr>
                <w:rFonts w:ascii="Aptos" w:hAnsi="Aptos" w:eastAsia="Aptos"/>
                <w:b w:val="0"/>
                <w:i w:val="0"/>
                <w:color w:val="1F2937"/>
                <w:sz w:val="22"/>
              </w:rPr>
              <w:t xml:space="preserve">          </w:t>
            </w:r>
          </w:p>
        </w:tc>
        <w:tc>
          <w:tcPr>
            <w:tcW w:type="dxa" w:w="1928"/>
            <w:shd w:fill="F3F4F6"/>
            <w:tcMar>
              <w:top w:w="85" w:type="dxa"/>
              <w:start w:w="110" w:type="dxa"/>
              <w:bottom w:w="150" w:type="dxa"/>
              <w:end w:w="110" w:type="dxa"/>
            </w:tcMar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vAlign w:val="center"/>
          </w:tcPr>
          <w:p>
            <w:pPr>
              <w:keepNext w:val="0"/>
              <w:spacing w:before="0" w:after="0" w:line="252" w:lineRule="auto"/>
            </w:pPr>
            <w:r>
              <w:rPr>
                <w:rFonts w:ascii="Aptos" w:hAnsi="Aptos" w:eastAsia="Aptos"/>
                <w:b/>
                <w:i w:val="0"/>
                <w:color w:val="4B5563"/>
                <w:sz w:val="17"/>
              </w:rPr>
              <w:t>Grupa</w:t>
              <w:br/>
            </w:r>
            <w:r>
              <w:rPr>
                <w:rFonts w:ascii="Aptos" w:hAnsi="Aptos" w:eastAsia="Aptos"/>
                <w:b w:val="0"/>
                <w:i w:val="0"/>
                <w:color w:val="1F2937"/>
                <w:sz w:val="22"/>
              </w:rPr>
              <w:t xml:space="preserve">          </w:t>
            </w:r>
          </w:p>
        </w:tc>
      </w:tr>
    </w:tbl>
    <w:p>
      <w:pPr>
        <w:spacing w:after="0"/>
      </w:pPr>
    </w:p>
    <w:p>
      <w:pPr>
        <w:keepNext w:val="0"/>
        <w:spacing w:before="0" w:after="100" w:line="252" w:lineRule="auto"/>
      </w:pPr>
      <w:r>
        <w:rPr>
          <w:rFonts w:ascii="Aptos" w:hAnsi="Aptos" w:eastAsia="Aptos"/>
          <w:b/>
          <w:i w:val="0"/>
          <w:color w:val="1F4E78"/>
          <w:sz w:val="19"/>
        </w:rPr>
        <w:t xml:space="preserve">Jak pracować: </w:t>
      </w:r>
      <w:r>
        <w:rPr>
          <w:rFonts w:ascii="Aptos" w:hAnsi="Aptos" w:eastAsia="Aptos"/>
          <w:b w:val="0"/>
          <w:i w:val="0"/>
          <w:color w:val="1F2937"/>
          <w:sz w:val="19"/>
        </w:rPr>
        <w:t>najpierw przeczytaj cały tekst, potem wracaj do niego przy każdym pytaniu. Podkreślaj słowa, które pomagają znaleźć odpowiedź.</w:t>
      </w:r>
    </w:p>
    <w:p>
      <w:pPr>
        <w:pStyle w:val="Heading1"/>
      </w:pPr>
      <w:r>
        <w:rPr>
          <w:rFonts w:ascii="Aptos" w:hAnsi="Aptos" w:eastAsia="Aptos"/>
          <w:b/>
          <w:i w:val="0"/>
          <w:color w:val="000000"/>
          <w:sz w:val="26"/>
        </w:rPr>
        <w:t>Przeczytaj tekst</w:t>
      </w:r>
    </w:p>
    <w:p>
      <w:pPr>
        <w:keepNext w:val="0"/>
        <w:spacing w:before="0" w:after="100" w:line="259" w:lineRule="auto"/>
        <w:ind w:firstLine="312"/>
      </w:pPr>
      <w:r>
        <w:rPr>
          <w:rFonts w:ascii="Aptos" w:hAnsi="Aptos" w:eastAsia="Aptos"/>
          <w:b w:val="0"/>
          <w:i w:val="0"/>
          <w:color w:val="1F2937"/>
          <w:sz w:val="21"/>
        </w:rPr>
        <w:t>Maja znalazła na szkolnym korytarzu mały mosiężny klucz. Leżał tuż obok schodów i miał przyczepioną okrągłą zawieszkę z numerem siedem. Dziewczynka podniosła go i od razu zaniosła do sekretariatu. Sekretarka obejrzała zgubę, ale nie wiedziała, do czego pasuje.</w:t>
      </w:r>
    </w:p>
    <w:p>
      <w:pPr>
        <w:keepNext w:val="0"/>
        <w:spacing w:before="0" w:after="100" w:line="259" w:lineRule="auto"/>
        <w:ind w:firstLine="312"/>
      </w:pPr>
      <w:r>
        <w:rPr>
          <w:rFonts w:ascii="Aptos" w:hAnsi="Aptos" w:eastAsia="Aptos"/>
          <w:b w:val="0"/>
          <w:i w:val="0"/>
          <w:color w:val="1F2937"/>
          <w:sz w:val="21"/>
        </w:rPr>
        <w:t>Na długiej przerwie Maja opowiedziała o znalezisku Kubie. Chłopiec przypomniał sobie, że w sali przyrodniczej stoi stara szafka z ponumerowanymi szufladami. Poszli tam razem z nauczycielką. Klucz rzeczywiście otworzył siódmą szufladę. W środku nie było skarbu, lecz pudełko z lupami, miarkami i kompasami.</w:t>
      </w:r>
    </w:p>
    <w:p>
      <w:pPr>
        <w:keepNext w:val="0"/>
        <w:spacing w:before="0" w:after="100" w:line="259" w:lineRule="auto"/>
        <w:ind w:firstLine="312"/>
      </w:pPr>
      <w:r>
        <w:rPr>
          <w:rFonts w:ascii="Aptos" w:hAnsi="Aptos" w:eastAsia="Aptos"/>
          <w:b w:val="0"/>
          <w:i w:val="0"/>
          <w:color w:val="1F2937"/>
          <w:sz w:val="21"/>
        </w:rPr>
        <w:t>Nauczycielka ucieszyła się, bo od kilku dni szukała zapasowego klucza. Podziękowała Mai za uczciwość, a Kubie za dobrą pamięć. Na następnej lekcji cała klasa wykorzystała odnalezione przyrządy podczas obserwacji kamieni. Maja uznała, że zwykły klucz może rozpocząć całkiem ciekawą przygodę.</w:t>
      </w:r>
    </w:p>
    <w:p>
      <w:pPr>
        <w:pStyle w:val="Heading1"/>
      </w:pPr>
      <w:r>
        <w:rPr>
          <w:rFonts w:ascii="Aptos" w:hAnsi="Aptos" w:eastAsia="Aptos"/>
          <w:b/>
          <w:i w:val="0"/>
          <w:color w:val="000000"/>
          <w:sz w:val="26"/>
        </w:rPr>
        <w:t>Sprawdź, co rozumiesz</w:t>
      </w:r>
    </w:p>
    <w:p>
      <w:pPr>
        <w:keepNext w:val="0"/>
        <w:spacing w:before="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1. </w:t>
      </w:r>
      <w:r>
        <w:rPr>
          <w:rFonts w:ascii="Aptos" w:hAnsi="Aptos" w:eastAsia="Aptos"/>
          <w:b w:val="0"/>
          <w:i w:val="0"/>
          <w:color w:val="1F2937"/>
          <w:sz w:val="20"/>
        </w:rPr>
        <w:t>Gdzie Maja znalazła klucz?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2. </w:t>
      </w:r>
      <w:r>
        <w:rPr>
          <w:rFonts w:ascii="Aptos" w:hAnsi="Aptos" w:eastAsia="Aptos"/>
          <w:b w:val="0"/>
          <w:i w:val="0"/>
          <w:color w:val="1F2937"/>
          <w:sz w:val="20"/>
        </w:rPr>
        <w:t>Co znajdowało się w siódmej szufladzie? Wymień dwa przedmioty.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/>
        <w:spacing w:before="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3. </w:t>
      </w:r>
      <w:r>
        <w:rPr>
          <w:rFonts w:ascii="Aptos" w:hAnsi="Aptos" w:eastAsia="Aptos"/>
          <w:b w:val="0"/>
          <w:i w:val="0"/>
          <w:color w:val="1F2937"/>
          <w:sz w:val="20"/>
        </w:rPr>
        <w:t>Dlaczego Kuba pomógł rozwiązać zagadkę klucza?</w:t>
      </w:r>
    </w:p>
    <w:p>
      <w:pPr>
        <w:keepNext w:val="0"/>
        <w:spacing w:before="0" w:after="30" w:line="240" w:lineRule="auto"/>
        <w:ind w:left="312"/>
      </w:pPr>
      <w:r>
        <w:rPr>
          <w:rFonts w:ascii="Aptos" w:hAnsi="Aptos" w:eastAsia="Aptos"/>
          <w:b w:val="0"/>
          <w:i w:val="0"/>
          <w:color w:val="1F2937"/>
          <w:sz w:val="26"/>
        </w:rPr>
        <w:t xml:space="preserve">☐ </w:t>
      </w:r>
      <w:r>
        <w:rPr>
          <w:rFonts w:ascii="Aptos" w:hAnsi="Aptos" w:eastAsia="Aptos"/>
          <w:b w:val="0"/>
          <w:i w:val="0"/>
          <w:color w:val="1F2937"/>
          <w:sz w:val="20"/>
        </w:rPr>
        <w:t>Miał dobrą pamięć i przypomniał sobie o szafce.</w:t>
      </w:r>
    </w:p>
    <w:p>
      <w:pPr>
        <w:keepNext w:val="0"/>
        <w:spacing w:before="0" w:after="30" w:line="240" w:lineRule="auto"/>
        <w:ind w:left="312"/>
      </w:pPr>
      <w:r>
        <w:rPr>
          <w:rFonts w:ascii="Aptos" w:hAnsi="Aptos" w:eastAsia="Aptos"/>
          <w:b w:val="0"/>
          <w:i w:val="0"/>
          <w:color w:val="1F2937"/>
          <w:sz w:val="26"/>
        </w:rPr>
        <w:t xml:space="preserve">☐ </w:t>
      </w:r>
      <w:r>
        <w:rPr>
          <w:rFonts w:ascii="Aptos" w:hAnsi="Aptos" w:eastAsia="Aptos"/>
          <w:b w:val="0"/>
          <w:i w:val="0"/>
          <w:color w:val="1F2937"/>
          <w:sz w:val="20"/>
        </w:rPr>
        <w:t>Znalazł drugi klucz na boisku.</w:t>
      </w:r>
    </w:p>
    <w:p>
      <w:pPr>
        <w:keepNext w:val="0"/>
        <w:spacing w:before="0" w:after="140" w:line="240" w:lineRule="auto"/>
        <w:ind w:left="312"/>
      </w:pPr>
      <w:r>
        <w:rPr>
          <w:rFonts w:ascii="Aptos" w:hAnsi="Aptos" w:eastAsia="Aptos"/>
          <w:b w:val="0"/>
          <w:i w:val="0"/>
          <w:color w:val="1F2937"/>
          <w:sz w:val="26"/>
        </w:rPr>
        <w:t xml:space="preserve">☐ </w:t>
      </w:r>
      <w:r>
        <w:rPr>
          <w:rFonts w:ascii="Aptos" w:hAnsi="Aptos" w:eastAsia="Aptos"/>
          <w:b w:val="0"/>
          <w:i w:val="0"/>
          <w:color w:val="1F2937"/>
          <w:sz w:val="20"/>
        </w:rPr>
        <w:t>Pracował w sekretariacie.</w:t>
      </w:r>
    </w:p>
    <w:p>
      <w:pPr>
        <w:keepNext w:val="0"/>
        <w:spacing w:before="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4. </w:t>
      </w:r>
      <w:r>
        <w:rPr>
          <w:rFonts w:ascii="Aptos" w:hAnsi="Aptos" w:eastAsia="Aptos"/>
          <w:b w:val="0"/>
          <w:i w:val="0"/>
          <w:color w:val="1F2937"/>
          <w:sz w:val="20"/>
        </w:rPr>
        <w:t>Zaznacz P, jeśli zdanie jest prawdziwe, albo F, jeśli jest fałszywe.</w:t>
      </w:r>
    </w:p>
    <w:p>
      <w:pPr>
        <w:keepNext w:val="0"/>
        <w:spacing w:before="0" w:after="40" w:line="247" w:lineRule="auto"/>
      </w:pPr>
      <w:r>
        <w:rPr>
          <w:rFonts w:ascii="Aptos" w:hAnsi="Aptos" w:eastAsia="Aptos"/>
          <w:b w:val="0"/>
          <w:i w:val="0"/>
          <w:color w:val="1F2937"/>
          <w:sz w:val="20"/>
        </w:rPr>
        <w:t>Klucz miał kwadratową zawieszkę.  P / F</w:t>
        <w:br/>
        <w:t>Nauczycielka szukała zapasowego klucza.  P / F</w:t>
        <w:br/>
        <w:t>Uczniowie wykorzystali przyrządy na lekcji.  P / F</w:t>
      </w:r>
    </w:p>
    <w:p>
      <w:pPr>
        <w:keepNext w:val="0"/>
        <w:spacing w:before="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5. </w:t>
      </w:r>
      <w:r>
        <w:rPr>
          <w:rFonts w:ascii="Aptos" w:hAnsi="Aptos" w:eastAsia="Aptos"/>
          <w:b w:val="0"/>
          <w:i w:val="0"/>
          <w:color w:val="1F2937"/>
          <w:sz w:val="20"/>
        </w:rPr>
        <w:t>Jaką cechę Mai pokazuje jej zachowanie? Podaj cechę i dowód z tekstu.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6. </w:t>
      </w:r>
      <w:r>
        <w:rPr>
          <w:rFonts w:ascii="Aptos" w:hAnsi="Aptos" w:eastAsia="Aptos"/>
          <w:b w:val="0"/>
          <w:i w:val="0"/>
          <w:color w:val="1F2937"/>
          <w:sz w:val="20"/>
        </w:rPr>
        <w:t>Nadaj tekstowi inny tytuł. Tytuł powinien pasować do całej historii.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r>
        <w:br w:type="page"/>
      </w:r>
    </w:p>
    <w:p>
      <w:pPr>
        <w:keepNext w:val="0"/>
        <w:spacing w:before="0" w:after="100" w:line="252" w:lineRule="auto"/>
      </w:pPr>
      <w:r>
        <w:rPr>
          <w:rFonts w:ascii="Aptos" w:hAnsi="Aptos" w:eastAsia="Aptos"/>
          <w:b/>
          <w:i w:val="0"/>
          <w:color w:val="4B5563"/>
          <w:sz w:val="18"/>
        </w:rPr>
        <w:t>Arkusz 2  Klucz z numerem siedem  |  strona 2</w:t>
      </w:r>
    </w:p>
    <w:p>
      <w:pPr>
        <w:pStyle w:val="Heading1"/>
      </w:pPr>
      <w:r>
        <w:rPr>
          <w:rFonts w:ascii="Aptos" w:hAnsi="Aptos" w:eastAsia="Aptos"/>
          <w:b/>
          <w:i w:val="0"/>
          <w:color w:val="000000"/>
          <w:sz w:val="26"/>
        </w:rPr>
        <w:t>Poćwicz język</w:t>
      </w:r>
    </w:p>
    <w:p>
      <w:pPr>
        <w:keepNext w:val="0"/>
        <w:spacing w:before="4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7. </w:t>
      </w:r>
      <w:r>
        <w:rPr>
          <w:rFonts w:ascii="Aptos" w:hAnsi="Aptos" w:eastAsia="Aptos"/>
          <w:b w:val="0"/>
          <w:i w:val="0"/>
          <w:color w:val="1F2937"/>
          <w:sz w:val="20"/>
        </w:rPr>
        <w:t>W zdaniu Maja znalazła mały klucz podkreśl rzeczownik, otocz czasownik i zaznacz przymiotnik falistą linią.</w:t>
      </w:r>
    </w:p>
    <w:p>
      <w:pPr>
        <w:keepNext w:val="0"/>
        <w:spacing w:before="4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8. </w:t>
      </w:r>
      <w:r>
        <w:rPr>
          <w:rFonts w:ascii="Aptos" w:hAnsi="Aptos" w:eastAsia="Aptos"/>
          <w:b w:val="0"/>
          <w:i w:val="0"/>
          <w:color w:val="1F2937"/>
          <w:sz w:val="20"/>
        </w:rPr>
        <w:t>Zapisz liczbę mnogą: klucz - .......................   szuflada - .......................   kamień - .......................</w:t>
      </w:r>
    </w:p>
    <w:p>
      <w:pPr>
        <w:keepNext w:val="0"/>
        <w:spacing w:before="4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9. </w:t>
      </w:r>
      <w:r>
        <w:rPr>
          <w:rFonts w:ascii="Aptos" w:hAnsi="Aptos" w:eastAsia="Aptos"/>
          <w:b w:val="0"/>
          <w:i w:val="0"/>
          <w:color w:val="1F2937"/>
          <w:sz w:val="20"/>
        </w:rPr>
        <w:t>Wybierz poprawny zapis: drużyna / drurzyna, korytarz / korytasz, mosiężny / mosienżny.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4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10. </w:t>
      </w:r>
      <w:r>
        <w:rPr>
          <w:rFonts w:ascii="Aptos" w:hAnsi="Aptos" w:eastAsia="Aptos"/>
          <w:b w:val="0"/>
          <w:i w:val="0"/>
          <w:color w:val="1F2937"/>
          <w:sz w:val="20"/>
        </w:rPr>
        <w:t>Utwórz rodzinę wyrazu klucz. Dopisz dwa wyrazy pokrewne.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4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11. </w:t>
      </w:r>
      <w:r>
        <w:rPr>
          <w:rFonts w:ascii="Aptos" w:hAnsi="Aptos" w:eastAsia="Aptos"/>
          <w:b w:val="0"/>
          <w:i w:val="0"/>
          <w:color w:val="1F2937"/>
          <w:sz w:val="20"/>
        </w:rPr>
        <w:t>Rozwiń zdanie Maja znalazła klucz, dodając odpowiedź na pytania gdzie i kiedy.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pStyle w:val="Heading1"/>
      </w:pPr>
      <w:r>
        <w:rPr>
          <w:rFonts w:ascii="Aptos" w:hAnsi="Aptos" w:eastAsia="Aptos"/>
          <w:b/>
          <w:i w:val="0"/>
          <w:color w:val="000000"/>
          <w:sz w:val="26"/>
        </w:rPr>
        <w:t>Napisz krótko</w:t>
      </w:r>
    </w:p>
    <w:p>
      <w:pPr>
        <w:keepNext w:val="0"/>
        <w:spacing w:before="0" w:after="40" w:line="252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12. </w:t>
      </w:r>
      <w:r>
        <w:rPr>
          <w:rFonts w:ascii="Aptos" w:hAnsi="Aptos" w:eastAsia="Aptos"/>
          <w:b w:val="0"/>
          <w:i w:val="0"/>
          <w:color w:val="1F2937"/>
          <w:sz w:val="20"/>
        </w:rPr>
        <w:t>Opisz znaleziony klucz w 3-4 zdaniach. Napisz, jak wyglądał, gdzie leżał i co zrobiła osoba, która go znalazła.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8"/>
      </w:tblGrid>
      <w:tr>
        <w:tc>
          <w:tcPr>
            <w:tcW w:type="dxa" w:w="9978"/>
            <w:shd w:fill="F4F8FB"/>
            <w:tcBorders>
              <w:top w:val="dashed" w:sz="10" w:space="0" w:color="1F4E78"/>
              <w:left w:val="dashed" w:sz="10" w:space="0" w:color="1F4E78"/>
              <w:bottom w:val="dashed" w:sz="10" w:space="0" w:color="1F4E78"/>
              <w:right w:val="dashed" w:sz="10" w:space="0" w:color="1F4E78"/>
              <w:insideH w:val="dashed" w:sz="10" w:space="0" w:color="1F4E78"/>
              <w:insideV w:val="dashed" w:sz="10" w:space="0" w:color="1F4E78"/>
            </w:tcBorders>
            <w:tcMar>
              <w:top w:w="120" w:type="dxa"/>
              <w:start w:w="180" w:type="dxa"/>
              <w:bottom w:w="140" w:type="dxa"/>
              <w:end w:w="180" w:type="dxa"/>
            </w:tcMar>
          </w:tcPr>
          <w:p>
            <w:pPr>
              <w:keepNext w:val="0"/>
              <w:spacing w:before="0" w:after="80" w:line="252" w:lineRule="auto"/>
            </w:pPr>
            <w:r>
              <w:rPr>
                <w:rFonts w:ascii="Aptos" w:hAnsi="Aptos" w:eastAsia="Aptos"/>
                <w:b/>
                <w:i w:val="0"/>
                <w:color w:val="1F4E78"/>
                <w:sz w:val="23"/>
              </w:rPr>
              <w:t xml:space="preserve">Po wspólnym sprawdzeniu </w:t>
            </w:r>
            <w:r>
              <w:rPr>
                <w:rFonts w:ascii="Aptos" w:hAnsi="Aptos" w:eastAsia="Aptos"/>
                <w:b w:val="0"/>
                <w:i w:val="0"/>
                <w:color w:val="4B5563"/>
                <w:sz w:val="19"/>
              </w:rPr>
              <w:t>- tę część robimy razem na końcu lekcji</w:t>
            </w:r>
          </w:p>
          <w:p>
            <w:pPr>
              <w:keepNext w:val="0"/>
              <w:spacing w:before="0" w:after="40" w:line="252" w:lineRule="auto"/>
            </w:pPr>
            <w:r>
              <w:rPr>
                <w:rFonts w:ascii="Aptos" w:hAnsi="Aptos" w:eastAsia="Aptos"/>
                <w:b/>
                <w:i w:val="0"/>
                <w:color w:val="1F2937"/>
                <w:sz w:val="20"/>
              </w:rPr>
              <w:t xml:space="preserve">1. Policz plusy. </w:t>
            </w:r>
            <w:r>
              <w:rPr>
                <w:rFonts w:ascii="Aptos" w:hAnsi="Aptos" w:eastAsia="Aptos"/>
                <w:b w:val="0"/>
                <w:i w:val="0"/>
                <w:color w:val="1F2937"/>
                <w:sz w:val="20"/>
              </w:rPr>
              <w:t>Przy sprawdzaniu postaw + pod numerem każdego dobrze zrobionego zadania.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713"/>
              <w:gridCol w:w="713"/>
              <w:gridCol w:w="713"/>
              <w:gridCol w:w="713"/>
              <w:gridCol w:w="713"/>
              <w:gridCol w:w="713"/>
              <w:gridCol w:w="713"/>
              <w:gridCol w:w="713"/>
              <w:gridCol w:w="713"/>
              <w:gridCol w:w="713"/>
              <w:gridCol w:w="713"/>
              <w:gridCol w:w="713"/>
              <w:gridCol w:w="713"/>
              <w:gridCol w:w="713"/>
            </w:tblGrid>
            <w:tr>
              <w:tc>
                <w:tcPr>
                  <w:tcW w:type="dxa" w:w="964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40" w:type="dxa"/>
                    <w:start w:w="40" w:type="dxa"/>
                    <w:bottom w:w="40" w:type="dxa"/>
                    <w:end w:w="40" w:type="dxa"/>
                  </w:tcMar>
                  <w:shd w:fill="EAF3F8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 w:val="0"/>
                      <w:i w:val="0"/>
                      <w:color w:val="1F2937"/>
                      <w:sz w:val="19"/>
                    </w:rPr>
                    <w:t>zadanie</w:t>
                  </w:r>
                </w:p>
              </w:tc>
              <w:tc>
                <w:tcPr>
                  <w:tcW w:type="dxa" w:w="539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40" w:type="dxa"/>
                    <w:start w:w="40" w:type="dxa"/>
                    <w:bottom w:w="40" w:type="dxa"/>
                    <w:end w:w="40" w:type="dxa"/>
                  </w:tcMar>
                  <w:shd w:fill="FFFFFF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4E78"/>
                      <w:sz w:val="19"/>
                    </w:rPr>
                    <w:t>1</w:t>
                  </w:r>
                </w:p>
              </w:tc>
              <w:tc>
                <w:tcPr>
                  <w:tcW w:type="dxa" w:w="539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40" w:type="dxa"/>
                    <w:start w:w="40" w:type="dxa"/>
                    <w:bottom w:w="40" w:type="dxa"/>
                    <w:end w:w="40" w:type="dxa"/>
                  </w:tcMar>
                  <w:shd w:fill="FFFFFF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4E78"/>
                      <w:sz w:val="19"/>
                    </w:rPr>
                    <w:t>2</w:t>
                  </w:r>
                </w:p>
              </w:tc>
              <w:tc>
                <w:tcPr>
                  <w:tcW w:type="dxa" w:w="539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40" w:type="dxa"/>
                    <w:start w:w="40" w:type="dxa"/>
                    <w:bottom w:w="40" w:type="dxa"/>
                    <w:end w:w="40" w:type="dxa"/>
                  </w:tcMar>
                  <w:shd w:fill="FFFFFF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4E78"/>
                      <w:sz w:val="19"/>
                    </w:rPr>
                    <w:t>3</w:t>
                  </w:r>
                </w:p>
              </w:tc>
              <w:tc>
                <w:tcPr>
                  <w:tcW w:type="dxa" w:w="539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40" w:type="dxa"/>
                    <w:start w:w="40" w:type="dxa"/>
                    <w:bottom w:w="40" w:type="dxa"/>
                    <w:end w:w="40" w:type="dxa"/>
                  </w:tcMar>
                  <w:shd w:fill="FFFFFF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4E78"/>
                      <w:sz w:val="19"/>
                    </w:rPr>
                    <w:t>4</w:t>
                  </w:r>
                </w:p>
              </w:tc>
              <w:tc>
                <w:tcPr>
                  <w:tcW w:type="dxa" w:w="539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40" w:type="dxa"/>
                    <w:start w:w="40" w:type="dxa"/>
                    <w:bottom w:w="40" w:type="dxa"/>
                    <w:end w:w="40" w:type="dxa"/>
                  </w:tcMar>
                  <w:shd w:fill="FFFFFF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4E78"/>
                      <w:sz w:val="19"/>
                    </w:rPr>
                    <w:t>5</w:t>
                  </w:r>
                </w:p>
              </w:tc>
              <w:tc>
                <w:tcPr>
                  <w:tcW w:type="dxa" w:w="539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40" w:type="dxa"/>
                    <w:start w:w="40" w:type="dxa"/>
                    <w:bottom w:w="40" w:type="dxa"/>
                    <w:end w:w="40" w:type="dxa"/>
                  </w:tcMar>
                  <w:shd w:fill="FFFFFF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4E78"/>
                      <w:sz w:val="19"/>
                    </w:rPr>
                    <w:t>6</w:t>
                  </w:r>
                </w:p>
              </w:tc>
              <w:tc>
                <w:tcPr>
                  <w:tcW w:type="dxa" w:w="539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40" w:type="dxa"/>
                    <w:start w:w="40" w:type="dxa"/>
                    <w:bottom w:w="40" w:type="dxa"/>
                    <w:end w:w="40" w:type="dxa"/>
                  </w:tcMar>
                  <w:shd w:fill="FFFFFF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4E78"/>
                      <w:sz w:val="19"/>
                    </w:rPr>
                    <w:t>7</w:t>
                  </w:r>
                </w:p>
              </w:tc>
              <w:tc>
                <w:tcPr>
                  <w:tcW w:type="dxa" w:w="539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40" w:type="dxa"/>
                    <w:start w:w="40" w:type="dxa"/>
                    <w:bottom w:w="40" w:type="dxa"/>
                    <w:end w:w="40" w:type="dxa"/>
                  </w:tcMar>
                  <w:shd w:fill="FFFFFF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4E78"/>
                      <w:sz w:val="19"/>
                    </w:rPr>
                    <w:t>8</w:t>
                  </w:r>
                </w:p>
              </w:tc>
              <w:tc>
                <w:tcPr>
                  <w:tcW w:type="dxa" w:w="539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40" w:type="dxa"/>
                    <w:start w:w="40" w:type="dxa"/>
                    <w:bottom w:w="40" w:type="dxa"/>
                    <w:end w:w="40" w:type="dxa"/>
                  </w:tcMar>
                  <w:shd w:fill="FFFFFF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4E78"/>
                      <w:sz w:val="19"/>
                    </w:rPr>
                    <w:t>9</w:t>
                  </w:r>
                </w:p>
              </w:tc>
              <w:tc>
                <w:tcPr>
                  <w:tcW w:type="dxa" w:w="539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40" w:type="dxa"/>
                    <w:start w:w="40" w:type="dxa"/>
                    <w:bottom w:w="40" w:type="dxa"/>
                    <w:end w:w="40" w:type="dxa"/>
                  </w:tcMar>
                  <w:shd w:fill="FFFFFF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4E78"/>
                      <w:sz w:val="19"/>
                    </w:rPr>
                    <w:t>10</w:t>
                  </w:r>
                </w:p>
              </w:tc>
              <w:tc>
                <w:tcPr>
                  <w:tcW w:type="dxa" w:w="539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40" w:type="dxa"/>
                    <w:start w:w="40" w:type="dxa"/>
                    <w:bottom w:w="40" w:type="dxa"/>
                    <w:end w:w="40" w:type="dxa"/>
                  </w:tcMar>
                  <w:shd w:fill="FFFFFF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4E78"/>
                      <w:sz w:val="19"/>
                    </w:rPr>
                    <w:t>11</w:t>
                  </w:r>
                </w:p>
              </w:tc>
              <w:tc>
                <w:tcPr>
                  <w:tcW w:type="dxa" w:w="539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40" w:type="dxa"/>
                    <w:start w:w="40" w:type="dxa"/>
                    <w:bottom w:w="40" w:type="dxa"/>
                    <w:end w:w="40" w:type="dxa"/>
                  </w:tcMar>
                  <w:shd w:fill="FFFFFF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4E78"/>
                      <w:sz w:val="19"/>
                    </w:rPr>
                    <w:t>12</w:t>
                  </w:r>
                </w:p>
              </w:tc>
              <w:tc>
                <w:tcPr>
                  <w:tcW w:type="dxa" w:w="1077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40" w:type="dxa"/>
                    <w:start w:w="40" w:type="dxa"/>
                    <w:bottom w:w="40" w:type="dxa"/>
                    <w:end w:w="40" w:type="dxa"/>
                  </w:tcMar>
                  <w:shd w:fill="EAF3F8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 w:val="0"/>
                      <w:i w:val="0"/>
                      <w:color w:val="1F2937"/>
                      <w:sz w:val="19"/>
                    </w:rPr>
                    <w:t>razem</w:t>
                  </w:r>
                </w:p>
              </w:tc>
            </w:tr>
            <w:tr>
              <w:tc>
                <w:tcPr>
                  <w:tcW w:type="dxa" w:w="964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110" w:type="dxa"/>
                    <w:start w:w="40" w:type="dxa"/>
                    <w:bottom w:w="110" w:type="dxa"/>
                    <w:end w:w="40" w:type="dxa"/>
                  </w:tcMar>
                  <w:shd w:fill="EAF3F8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 w:val="0"/>
                      <w:i w:val="0"/>
                      <w:color w:val="1F2937"/>
                      <w:sz w:val="19"/>
                    </w:rPr>
                    <w:t>+</w:t>
                  </w:r>
                </w:p>
              </w:tc>
              <w:tc>
                <w:tcPr>
                  <w:tcW w:type="dxa" w:w="539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110" w:type="dxa"/>
                    <w:start w:w="40" w:type="dxa"/>
                    <w:bottom w:w="110" w:type="dxa"/>
                    <w:end w:w="40" w:type="dxa"/>
                  </w:tcMar>
                  <w:shd w:fill="FFFFFF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 w:val="0"/>
                      <w:i w:val="0"/>
                      <w:color w:val="1F2937"/>
                      <w:sz w:val="19"/>
                    </w:rPr>
                  </w:r>
                </w:p>
              </w:tc>
              <w:tc>
                <w:tcPr>
                  <w:tcW w:type="dxa" w:w="539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110" w:type="dxa"/>
                    <w:start w:w="40" w:type="dxa"/>
                    <w:bottom w:w="110" w:type="dxa"/>
                    <w:end w:w="40" w:type="dxa"/>
                  </w:tcMar>
                  <w:shd w:fill="FFFFFF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 w:val="0"/>
                      <w:i w:val="0"/>
                      <w:color w:val="1F2937"/>
                      <w:sz w:val="19"/>
                    </w:rPr>
                  </w:r>
                </w:p>
              </w:tc>
              <w:tc>
                <w:tcPr>
                  <w:tcW w:type="dxa" w:w="539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110" w:type="dxa"/>
                    <w:start w:w="40" w:type="dxa"/>
                    <w:bottom w:w="110" w:type="dxa"/>
                    <w:end w:w="40" w:type="dxa"/>
                  </w:tcMar>
                  <w:shd w:fill="FFFFFF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 w:val="0"/>
                      <w:i w:val="0"/>
                      <w:color w:val="1F2937"/>
                      <w:sz w:val="19"/>
                    </w:rPr>
                  </w:r>
                </w:p>
              </w:tc>
              <w:tc>
                <w:tcPr>
                  <w:tcW w:type="dxa" w:w="539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110" w:type="dxa"/>
                    <w:start w:w="40" w:type="dxa"/>
                    <w:bottom w:w="110" w:type="dxa"/>
                    <w:end w:w="40" w:type="dxa"/>
                  </w:tcMar>
                  <w:shd w:fill="FFFFFF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 w:val="0"/>
                      <w:i w:val="0"/>
                      <w:color w:val="1F2937"/>
                      <w:sz w:val="19"/>
                    </w:rPr>
                  </w:r>
                </w:p>
              </w:tc>
              <w:tc>
                <w:tcPr>
                  <w:tcW w:type="dxa" w:w="539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110" w:type="dxa"/>
                    <w:start w:w="40" w:type="dxa"/>
                    <w:bottom w:w="110" w:type="dxa"/>
                    <w:end w:w="40" w:type="dxa"/>
                  </w:tcMar>
                  <w:shd w:fill="FFFFFF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 w:val="0"/>
                      <w:i w:val="0"/>
                      <w:color w:val="1F2937"/>
                      <w:sz w:val="19"/>
                    </w:rPr>
                  </w:r>
                </w:p>
              </w:tc>
              <w:tc>
                <w:tcPr>
                  <w:tcW w:type="dxa" w:w="539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110" w:type="dxa"/>
                    <w:start w:w="40" w:type="dxa"/>
                    <w:bottom w:w="110" w:type="dxa"/>
                    <w:end w:w="40" w:type="dxa"/>
                  </w:tcMar>
                  <w:shd w:fill="FFFFFF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 w:val="0"/>
                      <w:i w:val="0"/>
                      <w:color w:val="1F2937"/>
                      <w:sz w:val="19"/>
                    </w:rPr>
                  </w:r>
                </w:p>
              </w:tc>
              <w:tc>
                <w:tcPr>
                  <w:tcW w:type="dxa" w:w="539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110" w:type="dxa"/>
                    <w:start w:w="40" w:type="dxa"/>
                    <w:bottom w:w="110" w:type="dxa"/>
                    <w:end w:w="40" w:type="dxa"/>
                  </w:tcMar>
                  <w:shd w:fill="FFFFFF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 w:val="0"/>
                      <w:i w:val="0"/>
                      <w:color w:val="1F2937"/>
                      <w:sz w:val="19"/>
                    </w:rPr>
                  </w:r>
                </w:p>
              </w:tc>
              <w:tc>
                <w:tcPr>
                  <w:tcW w:type="dxa" w:w="539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110" w:type="dxa"/>
                    <w:start w:w="40" w:type="dxa"/>
                    <w:bottom w:w="110" w:type="dxa"/>
                    <w:end w:w="40" w:type="dxa"/>
                  </w:tcMar>
                  <w:shd w:fill="FFFFFF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 w:val="0"/>
                      <w:i w:val="0"/>
                      <w:color w:val="1F2937"/>
                      <w:sz w:val="19"/>
                    </w:rPr>
                  </w:r>
                </w:p>
              </w:tc>
              <w:tc>
                <w:tcPr>
                  <w:tcW w:type="dxa" w:w="539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110" w:type="dxa"/>
                    <w:start w:w="40" w:type="dxa"/>
                    <w:bottom w:w="110" w:type="dxa"/>
                    <w:end w:w="40" w:type="dxa"/>
                  </w:tcMar>
                  <w:shd w:fill="FFFFFF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 w:val="0"/>
                      <w:i w:val="0"/>
                      <w:color w:val="1F2937"/>
                      <w:sz w:val="19"/>
                    </w:rPr>
                  </w:r>
                </w:p>
              </w:tc>
              <w:tc>
                <w:tcPr>
                  <w:tcW w:type="dxa" w:w="539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110" w:type="dxa"/>
                    <w:start w:w="40" w:type="dxa"/>
                    <w:bottom w:w="110" w:type="dxa"/>
                    <w:end w:w="40" w:type="dxa"/>
                  </w:tcMar>
                  <w:shd w:fill="FFFFFF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 w:val="0"/>
                      <w:i w:val="0"/>
                      <w:color w:val="1F2937"/>
                      <w:sz w:val="19"/>
                    </w:rPr>
                  </w:r>
                </w:p>
              </w:tc>
              <w:tc>
                <w:tcPr>
                  <w:tcW w:type="dxa" w:w="539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110" w:type="dxa"/>
                    <w:start w:w="40" w:type="dxa"/>
                    <w:bottom w:w="110" w:type="dxa"/>
                    <w:end w:w="40" w:type="dxa"/>
                  </w:tcMar>
                  <w:shd w:fill="FFFFFF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 w:val="0"/>
                      <w:i w:val="0"/>
                      <w:color w:val="1F2937"/>
                      <w:sz w:val="19"/>
                    </w:rPr>
                  </w:r>
                </w:p>
              </w:tc>
              <w:tc>
                <w:tcPr>
                  <w:tcW w:type="dxa" w:w="539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110" w:type="dxa"/>
                    <w:start w:w="40" w:type="dxa"/>
                    <w:bottom w:w="110" w:type="dxa"/>
                    <w:end w:w="40" w:type="dxa"/>
                  </w:tcMar>
                  <w:shd w:fill="FFFFFF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 w:val="0"/>
                      <w:i w:val="0"/>
                      <w:color w:val="1F2937"/>
                      <w:sz w:val="19"/>
                    </w:rPr>
                  </w:r>
                </w:p>
              </w:tc>
              <w:tc>
                <w:tcPr>
                  <w:tcW w:type="dxa" w:w="1077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110" w:type="dxa"/>
                    <w:start w:w="40" w:type="dxa"/>
                    <w:bottom w:w="110" w:type="dxa"/>
                    <w:end w:w="40" w:type="dxa"/>
                  </w:tcMar>
                  <w:shd w:fill="FFFFFF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2937"/>
                      <w:sz w:val="19"/>
                    </w:rPr>
                    <w:t xml:space="preserve">    / 12</w:t>
                  </w:r>
                </w:p>
              </w:tc>
            </w:tr>
          </w:tbl>
          <w:p/>
          <w:p>
            <w:pPr>
              <w:keepNext w:val="0"/>
              <w:spacing w:before="80" w:after="80" w:line="252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9"/>
              </w:rPr>
              <w:t xml:space="preserve">4-8 zadań = </w:t>
            </w:r>
            <w:r>
              <w:rPr>
                <w:rFonts w:ascii="Aptos" w:hAnsi="Aptos" w:eastAsia="Aptos"/>
                <w:b/>
                <w:i w:val="0"/>
                <w:color w:val="1F2937"/>
                <w:sz w:val="19"/>
              </w:rPr>
              <w:t>+</w:t>
            </w:r>
            <w:r>
              <w:rPr>
                <w:rFonts w:ascii="Aptos" w:hAnsi="Aptos" w:eastAsia="Aptos"/>
                <w:b w:val="0"/>
                <w:i w:val="0"/>
                <w:color w:val="1F2937"/>
                <w:sz w:val="19"/>
              </w:rPr>
              <w:t xml:space="preserve">     9-10 zadań = </w:t>
            </w:r>
            <w:r>
              <w:rPr>
                <w:rFonts w:ascii="Aptos" w:hAnsi="Aptos" w:eastAsia="Aptos"/>
                <w:b/>
                <w:i w:val="0"/>
                <w:color w:val="1F2937"/>
                <w:sz w:val="19"/>
              </w:rPr>
              <w:t>++</w:t>
            </w:r>
            <w:r>
              <w:rPr>
                <w:rFonts w:ascii="Aptos" w:hAnsi="Aptos" w:eastAsia="Aptos"/>
                <w:b w:val="0"/>
                <w:i w:val="0"/>
                <w:color w:val="1F2937"/>
                <w:sz w:val="19"/>
              </w:rPr>
              <w:t xml:space="preserve">     11-12 zadań = </w:t>
            </w:r>
            <w:r>
              <w:rPr>
                <w:rFonts w:ascii="Aptos" w:hAnsi="Aptos" w:eastAsia="Aptos"/>
                <w:b/>
                <w:i w:val="0"/>
                <w:color w:val="1F2937"/>
                <w:sz w:val="19"/>
              </w:rPr>
              <w:t>+++</w:t>
            </w:r>
            <w:r>
              <w:rPr>
                <w:rFonts w:ascii="Aptos" w:hAnsi="Aptos" w:eastAsia="Aptos"/>
                <w:b w:val="0"/>
                <w:i w:val="0"/>
                <w:color w:val="1F2937"/>
                <w:sz w:val="19"/>
              </w:rPr>
              <w:t xml:space="preserve">          Moje plusy: </w:t>
            </w:r>
            <w:r>
              <w:rPr>
                <w:rFonts w:ascii="Aptos" w:hAnsi="Aptos" w:eastAsia="Aptos"/>
                <w:b w:val="0"/>
                <w:i w:val="0"/>
                <w:color w:val="9CA3AF"/>
                <w:sz w:val="19"/>
              </w:rPr>
              <w:t>..............</w:t>
            </w:r>
          </w:p>
          <w:p>
            <w:pPr>
              <w:keepNext w:val="0"/>
              <w:spacing w:before="0" w:after="40" w:line="252" w:lineRule="auto"/>
            </w:pPr>
            <w:r>
              <w:rPr>
                <w:rFonts w:ascii="Aptos" w:hAnsi="Aptos" w:eastAsia="Aptos"/>
                <w:b/>
                <w:i w:val="0"/>
                <w:color w:val="1F2937"/>
                <w:sz w:val="20"/>
              </w:rPr>
              <w:t>2. Zamaluj numer zadania, które teraz rozumiem lepiej.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831"/>
              <w:gridCol w:w="831"/>
              <w:gridCol w:w="831"/>
              <w:gridCol w:w="831"/>
              <w:gridCol w:w="831"/>
              <w:gridCol w:w="831"/>
              <w:gridCol w:w="831"/>
              <w:gridCol w:w="831"/>
              <w:gridCol w:w="831"/>
              <w:gridCol w:w="831"/>
              <w:gridCol w:w="831"/>
              <w:gridCol w:w="831"/>
            </w:tblGrid>
            <w:tr>
              <w:tc>
                <w:tcPr>
                  <w:tcW w:type="dxa" w:w="595"/>
                  <w:tcBorders>
                    <w:top w:val="single" w:sz="7" w:space="0" w:color="374151"/>
                    <w:left w:val="single" w:sz="7" w:space="0" w:color="374151"/>
                    <w:bottom w:val="single" w:sz="7" w:space="0" w:color="374151"/>
                    <w:right w:val="single" w:sz="7" w:space="0" w:color="374151"/>
                    <w:insideH w:val="single" w:sz="7" w:space="0" w:color="374151"/>
                    <w:insideV w:val="single" w:sz="7" w:space="0" w:color="374151"/>
                  </w:tcBorders>
                  <w:shd w:fill="FFFFFF"/>
                  <w:tcMar>
                    <w:top w:w="90" w:type="dxa"/>
                    <w:start w:w="40" w:type="dxa"/>
                    <w:bottom w:w="90" w:type="dxa"/>
                    <w:end w:w="40" w:type="dxa"/>
                  </w:tcMar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2937"/>
                      <w:sz w:val="20"/>
                    </w:rPr>
                    <w:t>1</w:t>
                  </w:r>
                </w:p>
              </w:tc>
              <w:tc>
                <w:tcPr>
                  <w:tcW w:type="dxa" w:w="595"/>
                  <w:tcBorders>
                    <w:top w:val="single" w:sz="7" w:space="0" w:color="374151"/>
                    <w:left w:val="single" w:sz="7" w:space="0" w:color="374151"/>
                    <w:bottom w:val="single" w:sz="7" w:space="0" w:color="374151"/>
                    <w:right w:val="single" w:sz="7" w:space="0" w:color="374151"/>
                    <w:insideH w:val="single" w:sz="7" w:space="0" w:color="374151"/>
                    <w:insideV w:val="single" w:sz="7" w:space="0" w:color="374151"/>
                  </w:tcBorders>
                  <w:shd w:fill="FFFFFF"/>
                  <w:tcMar>
                    <w:top w:w="90" w:type="dxa"/>
                    <w:start w:w="40" w:type="dxa"/>
                    <w:bottom w:w="90" w:type="dxa"/>
                    <w:end w:w="40" w:type="dxa"/>
                  </w:tcMar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2937"/>
                      <w:sz w:val="20"/>
                    </w:rPr>
                    <w:t>2</w:t>
                  </w:r>
                </w:p>
              </w:tc>
              <w:tc>
                <w:tcPr>
                  <w:tcW w:type="dxa" w:w="595"/>
                  <w:tcBorders>
                    <w:top w:val="single" w:sz="7" w:space="0" w:color="374151"/>
                    <w:left w:val="single" w:sz="7" w:space="0" w:color="374151"/>
                    <w:bottom w:val="single" w:sz="7" w:space="0" w:color="374151"/>
                    <w:right w:val="single" w:sz="7" w:space="0" w:color="374151"/>
                    <w:insideH w:val="single" w:sz="7" w:space="0" w:color="374151"/>
                    <w:insideV w:val="single" w:sz="7" w:space="0" w:color="374151"/>
                  </w:tcBorders>
                  <w:shd w:fill="FFFFFF"/>
                  <w:tcMar>
                    <w:top w:w="90" w:type="dxa"/>
                    <w:start w:w="40" w:type="dxa"/>
                    <w:bottom w:w="90" w:type="dxa"/>
                    <w:end w:w="40" w:type="dxa"/>
                  </w:tcMar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2937"/>
                      <w:sz w:val="20"/>
                    </w:rPr>
                    <w:t>3</w:t>
                  </w:r>
                </w:p>
              </w:tc>
              <w:tc>
                <w:tcPr>
                  <w:tcW w:type="dxa" w:w="595"/>
                  <w:tcBorders>
                    <w:top w:val="single" w:sz="7" w:space="0" w:color="374151"/>
                    <w:left w:val="single" w:sz="7" w:space="0" w:color="374151"/>
                    <w:bottom w:val="single" w:sz="7" w:space="0" w:color="374151"/>
                    <w:right w:val="single" w:sz="7" w:space="0" w:color="374151"/>
                    <w:insideH w:val="single" w:sz="7" w:space="0" w:color="374151"/>
                    <w:insideV w:val="single" w:sz="7" w:space="0" w:color="374151"/>
                  </w:tcBorders>
                  <w:shd w:fill="FFFFFF"/>
                  <w:tcMar>
                    <w:top w:w="90" w:type="dxa"/>
                    <w:start w:w="40" w:type="dxa"/>
                    <w:bottom w:w="90" w:type="dxa"/>
                    <w:end w:w="40" w:type="dxa"/>
                  </w:tcMar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2937"/>
                      <w:sz w:val="20"/>
                    </w:rPr>
                    <w:t>4</w:t>
                  </w:r>
                </w:p>
              </w:tc>
              <w:tc>
                <w:tcPr>
                  <w:tcW w:type="dxa" w:w="595"/>
                  <w:tcBorders>
                    <w:top w:val="single" w:sz="7" w:space="0" w:color="374151"/>
                    <w:left w:val="single" w:sz="7" w:space="0" w:color="374151"/>
                    <w:bottom w:val="single" w:sz="7" w:space="0" w:color="374151"/>
                    <w:right w:val="single" w:sz="7" w:space="0" w:color="374151"/>
                    <w:insideH w:val="single" w:sz="7" w:space="0" w:color="374151"/>
                    <w:insideV w:val="single" w:sz="7" w:space="0" w:color="374151"/>
                  </w:tcBorders>
                  <w:shd w:fill="FFFFFF"/>
                  <w:tcMar>
                    <w:top w:w="90" w:type="dxa"/>
                    <w:start w:w="40" w:type="dxa"/>
                    <w:bottom w:w="90" w:type="dxa"/>
                    <w:end w:w="40" w:type="dxa"/>
                  </w:tcMar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2937"/>
                      <w:sz w:val="20"/>
                    </w:rPr>
                    <w:t>5</w:t>
                  </w:r>
                </w:p>
              </w:tc>
              <w:tc>
                <w:tcPr>
                  <w:tcW w:type="dxa" w:w="595"/>
                  <w:tcBorders>
                    <w:top w:val="single" w:sz="7" w:space="0" w:color="374151"/>
                    <w:left w:val="single" w:sz="7" w:space="0" w:color="374151"/>
                    <w:bottom w:val="single" w:sz="7" w:space="0" w:color="374151"/>
                    <w:right w:val="single" w:sz="7" w:space="0" w:color="374151"/>
                    <w:insideH w:val="single" w:sz="7" w:space="0" w:color="374151"/>
                    <w:insideV w:val="single" w:sz="7" w:space="0" w:color="374151"/>
                  </w:tcBorders>
                  <w:shd w:fill="FFFFFF"/>
                  <w:tcMar>
                    <w:top w:w="90" w:type="dxa"/>
                    <w:start w:w="40" w:type="dxa"/>
                    <w:bottom w:w="90" w:type="dxa"/>
                    <w:end w:w="40" w:type="dxa"/>
                  </w:tcMar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2937"/>
                      <w:sz w:val="20"/>
                    </w:rPr>
                    <w:t>6</w:t>
                  </w:r>
                </w:p>
              </w:tc>
              <w:tc>
                <w:tcPr>
                  <w:tcW w:type="dxa" w:w="595"/>
                  <w:tcBorders>
                    <w:top w:val="single" w:sz="7" w:space="0" w:color="374151"/>
                    <w:left w:val="single" w:sz="7" w:space="0" w:color="374151"/>
                    <w:bottom w:val="single" w:sz="7" w:space="0" w:color="374151"/>
                    <w:right w:val="single" w:sz="7" w:space="0" w:color="374151"/>
                    <w:insideH w:val="single" w:sz="7" w:space="0" w:color="374151"/>
                    <w:insideV w:val="single" w:sz="7" w:space="0" w:color="374151"/>
                  </w:tcBorders>
                  <w:shd w:fill="FFFFFF"/>
                  <w:tcMar>
                    <w:top w:w="90" w:type="dxa"/>
                    <w:start w:w="40" w:type="dxa"/>
                    <w:bottom w:w="90" w:type="dxa"/>
                    <w:end w:w="40" w:type="dxa"/>
                  </w:tcMar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2937"/>
                      <w:sz w:val="20"/>
                    </w:rPr>
                    <w:t>7</w:t>
                  </w:r>
                </w:p>
              </w:tc>
              <w:tc>
                <w:tcPr>
                  <w:tcW w:type="dxa" w:w="595"/>
                  <w:tcBorders>
                    <w:top w:val="single" w:sz="7" w:space="0" w:color="374151"/>
                    <w:left w:val="single" w:sz="7" w:space="0" w:color="374151"/>
                    <w:bottom w:val="single" w:sz="7" w:space="0" w:color="374151"/>
                    <w:right w:val="single" w:sz="7" w:space="0" w:color="374151"/>
                    <w:insideH w:val="single" w:sz="7" w:space="0" w:color="374151"/>
                    <w:insideV w:val="single" w:sz="7" w:space="0" w:color="374151"/>
                  </w:tcBorders>
                  <w:shd w:fill="FFFFFF"/>
                  <w:tcMar>
                    <w:top w:w="90" w:type="dxa"/>
                    <w:start w:w="40" w:type="dxa"/>
                    <w:bottom w:w="90" w:type="dxa"/>
                    <w:end w:w="40" w:type="dxa"/>
                  </w:tcMar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2937"/>
                      <w:sz w:val="20"/>
                    </w:rPr>
                    <w:t>8</w:t>
                  </w:r>
                </w:p>
              </w:tc>
              <w:tc>
                <w:tcPr>
                  <w:tcW w:type="dxa" w:w="595"/>
                  <w:tcBorders>
                    <w:top w:val="single" w:sz="7" w:space="0" w:color="374151"/>
                    <w:left w:val="single" w:sz="7" w:space="0" w:color="374151"/>
                    <w:bottom w:val="single" w:sz="7" w:space="0" w:color="374151"/>
                    <w:right w:val="single" w:sz="7" w:space="0" w:color="374151"/>
                    <w:insideH w:val="single" w:sz="7" w:space="0" w:color="374151"/>
                    <w:insideV w:val="single" w:sz="7" w:space="0" w:color="374151"/>
                  </w:tcBorders>
                  <w:shd w:fill="FFFFFF"/>
                  <w:tcMar>
                    <w:top w:w="90" w:type="dxa"/>
                    <w:start w:w="40" w:type="dxa"/>
                    <w:bottom w:w="90" w:type="dxa"/>
                    <w:end w:w="40" w:type="dxa"/>
                  </w:tcMar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2937"/>
                      <w:sz w:val="20"/>
                    </w:rPr>
                    <w:t>9</w:t>
                  </w:r>
                </w:p>
              </w:tc>
              <w:tc>
                <w:tcPr>
                  <w:tcW w:type="dxa" w:w="595"/>
                  <w:tcBorders>
                    <w:top w:val="single" w:sz="7" w:space="0" w:color="374151"/>
                    <w:left w:val="single" w:sz="7" w:space="0" w:color="374151"/>
                    <w:bottom w:val="single" w:sz="7" w:space="0" w:color="374151"/>
                    <w:right w:val="single" w:sz="7" w:space="0" w:color="374151"/>
                    <w:insideH w:val="single" w:sz="7" w:space="0" w:color="374151"/>
                    <w:insideV w:val="single" w:sz="7" w:space="0" w:color="374151"/>
                  </w:tcBorders>
                  <w:shd w:fill="FFFFFF"/>
                  <w:tcMar>
                    <w:top w:w="90" w:type="dxa"/>
                    <w:start w:w="40" w:type="dxa"/>
                    <w:bottom w:w="90" w:type="dxa"/>
                    <w:end w:w="40" w:type="dxa"/>
                  </w:tcMar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2937"/>
                      <w:sz w:val="20"/>
                    </w:rPr>
                    <w:t>10</w:t>
                  </w:r>
                </w:p>
              </w:tc>
              <w:tc>
                <w:tcPr>
                  <w:tcW w:type="dxa" w:w="595"/>
                  <w:tcBorders>
                    <w:top w:val="single" w:sz="7" w:space="0" w:color="374151"/>
                    <w:left w:val="single" w:sz="7" w:space="0" w:color="374151"/>
                    <w:bottom w:val="single" w:sz="7" w:space="0" w:color="374151"/>
                    <w:right w:val="single" w:sz="7" w:space="0" w:color="374151"/>
                    <w:insideH w:val="single" w:sz="7" w:space="0" w:color="374151"/>
                    <w:insideV w:val="single" w:sz="7" w:space="0" w:color="374151"/>
                  </w:tcBorders>
                  <w:shd w:fill="FFFFFF"/>
                  <w:tcMar>
                    <w:top w:w="90" w:type="dxa"/>
                    <w:start w:w="40" w:type="dxa"/>
                    <w:bottom w:w="90" w:type="dxa"/>
                    <w:end w:w="40" w:type="dxa"/>
                  </w:tcMar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2937"/>
                      <w:sz w:val="20"/>
                    </w:rPr>
                    <w:t>11</w:t>
                  </w:r>
                </w:p>
              </w:tc>
              <w:tc>
                <w:tcPr>
                  <w:tcW w:type="dxa" w:w="595"/>
                  <w:tcBorders>
                    <w:top w:val="single" w:sz="7" w:space="0" w:color="374151"/>
                    <w:left w:val="single" w:sz="7" w:space="0" w:color="374151"/>
                    <w:bottom w:val="single" w:sz="7" w:space="0" w:color="374151"/>
                    <w:right w:val="single" w:sz="7" w:space="0" w:color="374151"/>
                    <w:insideH w:val="single" w:sz="7" w:space="0" w:color="374151"/>
                    <w:insideV w:val="single" w:sz="7" w:space="0" w:color="374151"/>
                  </w:tcBorders>
                  <w:shd w:fill="FFFFFF"/>
                  <w:tcMar>
                    <w:top w:w="90" w:type="dxa"/>
                    <w:start w:w="40" w:type="dxa"/>
                    <w:bottom w:w="90" w:type="dxa"/>
                    <w:end w:w="40" w:type="dxa"/>
                  </w:tcMar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2937"/>
                      <w:sz w:val="20"/>
                    </w:rPr>
                    <w:t>12</w:t>
                  </w:r>
                </w:p>
              </w:tc>
            </w:tr>
          </w:tbl>
          <w:p/>
          <w:p>
            <w:pPr>
              <w:spacing w:after="0"/>
            </w:pPr>
          </w:p>
        </w:tc>
      </w:tr>
    </w:tbl>
    <w:sectPr w:rsidR="00FC693F" w:rsidRPr="0006063C" w:rsidSect="00034616">
      <w:footerReference w:type="default" r:id="rId9"/>
      <w:pgSz w:w="11906" w:h="16838"/>
      <w:pgMar w:top="765" w:right="879" w:bottom="709" w:left="879" w:header="312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spacing w:before="0" w:after="0" w:line="252" w:lineRule="auto"/>
      <w:jc w:val="center"/>
    </w:pPr>
    <w:r>
      <w:rPr>
        <w:rFonts w:ascii="Aptos" w:hAnsi="Aptos" w:eastAsia="Aptos"/>
        <w:b w:val="0"/>
        <w:i w:val="0"/>
        <w:color w:val="6B7280"/>
        <w:sz w:val="16"/>
      </w:rPr>
      <w:t>Arkusz 2  |  język polski  |  klasa IV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80"/>
      <w:outlineLvl w:val="0"/>
    </w:pPr>
    <w:rPr>
      <w:rFonts w:asciiTheme="majorHAnsi" w:eastAsiaTheme="majorEastAsia" w:hAnsiTheme="majorHAnsi" w:cstheme="majorBidi" w:ascii="Aptos" w:hAnsi="Aptos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Theme="majorHAnsi" w:eastAsiaTheme="majorEastAsia" w:hAnsiTheme="majorHAnsi" w:cstheme="majorBidi" w:ascii="Aptos" w:hAnsi="Aptos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6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