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38"/>
        </w:rPr>
        <w:t>Arkusz 7  Ktoś nowy w domu</w:t>
      </w:r>
    </w:p>
    <w:p>
      <w:pPr>
        <w:keepNext w:val="0"/>
        <w:spacing w:before="0" w:after="140" w:line="252" w:lineRule="auto"/>
      </w:pPr>
      <w:r>
        <w:rPr>
          <w:rFonts w:ascii="Aptos" w:hAnsi="Aptos" w:eastAsia="Aptos"/>
          <w:b w:val="0"/>
          <w:i w:val="0"/>
          <w:color w:val="374151"/>
          <w:sz w:val="21"/>
        </w:rPr>
        <w:t>Poziom wyżej  |  Kto opowiada?  wnioskowanie  czasownik  ę czy ą  opowiadanie z innej perspektywy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5669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Imię i nazwisko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226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Data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192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Grupa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1F4E78"/>
          <w:sz w:val="19"/>
        </w:rPr>
        <w:t xml:space="preserve">Jak pracować: </w:t>
      </w:r>
      <w:r>
        <w:rPr>
          <w:rFonts w:ascii="Aptos" w:hAnsi="Aptos" w:eastAsia="Aptos"/>
          <w:b w:val="0"/>
          <w:i w:val="0"/>
          <w:color w:val="1F2937"/>
          <w:sz w:val="19"/>
        </w:rPr>
        <w:t>odpowiedzi nie zawsze są zapisane wprost. Szukaj wskazówek, łącz informacje z różnych akapitów i sprawdzaj, czy tekst naprawdę o czymś mówi.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Przeczytaj tekst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Od trzech miesięcy w naszym mieszkaniu mieszka ktoś nowy. Jest mały, głośny i pachnie mlekiem. Kiedy płacze, wszyscy biegną do niego, nawet jeśli właśnie trzymam w zębach piłkę i czekam przy drzwiach. Wcześniej to ja byłem najważniejszy. Pani mówiła do mnie cienkim głosem, a pan codziennie rano zabierał mnie do parku, zanim wypił kawę.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Teraz spacery są krótsze. Pan ziewa, schodzi po schodach w kapciach i wraca, zanim zdążę obwąchać wszystkie krzaki. Wczoraj zjadłem skarpetkę z małego kosza. Nikt na mnie nie krzyczał. Pani tylko westchnęła i powiedziała, że chyba czuję się samotny. Nie wiem, co znaczy samotny, ale dodatkowy kawałek kiełbasy w misce bardzo mi się spodobał.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Dziś rano stało się coś dziwnego. Nowy leżał na kocu na podłodze i patrzył prosto na mnie. Podszedłem ostrożnie, a on wyciągnął rękę i złapał mnie za ucho. Nie bolało. Pani zamarła, ale ja się nie ruszyłem. Wtedy Nowy zaśmiał się pierwszy raz w życiu. Pan powiedział, że to najlepszy prezent. Nie rozumiem ludzi - przecież niczego mu nie dałem. Może jednak zostanę jego starszym bratem.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Sprawdź, co rozumiesz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F2937"/>
          <w:sz w:val="20"/>
        </w:rPr>
        <w:t>Kto opowiada tę historię? Podaj trzy dowody z tekstu.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F2937"/>
          <w:sz w:val="20"/>
        </w:rPr>
        <w:t>Kim jest Nowy? Po czym to poznajesz?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F2937"/>
          <w:sz w:val="20"/>
        </w:rPr>
        <w:t>Dlaczego narrator zjadł skarpetkę? Czy pani dobrze odgadła, co czuje? Uzasadnij.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F2937"/>
          <w:sz w:val="20"/>
        </w:rPr>
        <w:t>Zaznacz P (prawda), F (fałsz) albo ? (tekst o tym nie mówi).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Nowy mieszka w domu od trzech dni.  P / F / ?</w:t>
        <w:br/>
        <w:t>Pani nakrzyczała na narratora za skarpetkę.  P / F / ?</w:t>
        <w:br/>
        <w:t>Narrator ma na imię Burek.  P / F / ?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F2937"/>
          <w:sz w:val="20"/>
        </w:rPr>
        <w:t>Pan powiedział, że to najlepszy prezent. Wyjaśnij, co miał na myśli.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F2937"/>
          <w:sz w:val="20"/>
        </w:rPr>
        <w:t>Jak zmienia się stosunek narratora do Nowego? Co znaczy ostatnie zdanie?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4B5563"/>
          <w:sz w:val="18"/>
        </w:rPr>
        <w:t>Arkusz 7  Ktoś nowy w domu  |  strona 2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Poćwicz język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7. </w:t>
      </w:r>
      <w:r>
        <w:rPr>
          <w:rFonts w:ascii="Aptos" w:hAnsi="Aptos" w:eastAsia="Aptos"/>
          <w:b w:val="0"/>
          <w:i w:val="0"/>
          <w:color w:val="1F2937"/>
          <w:sz w:val="20"/>
        </w:rPr>
        <w:t>Opowiedz te zdania tak, jakby mówił je ktoś z boku. Zmień formy czasowników: Wcześniej to ja byłem najważniejszy. Wczoraj zjadłem skarpetkę.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8. </w:t>
      </w:r>
      <w:r>
        <w:rPr>
          <w:rFonts w:ascii="Aptos" w:hAnsi="Aptos" w:eastAsia="Aptos"/>
          <w:b w:val="0"/>
          <w:i w:val="0"/>
          <w:color w:val="1F2937"/>
          <w:sz w:val="20"/>
        </w:rPr>
        <w:t>Określ osobę, liczbę i czas.</w:t>
        <w:br/>
        <w:t>biegną - ...........................................   zjadłem - ...........................................   zostanę - ...........................................</w:t>
      </w:r>
    </w:p>
    <w:p>
      <w:pPr>
        <w:keepNext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9. </w:t>
      </w:r>
      <w:r>
        <w:rPr>
          <w:rFonts w:ascii="Aptos" w:hAnsi="Aptos" w:eastAsia="Aptos"/>
          <w:b w:val="0"/>
          <w:i w:val="0"/>
          <w:color w:val="1F2937"/>
          <w:sz w:val="20"/>
        </w:rPr>
        <w:t>Co znaczy w tekście zdanie Pani zamarła?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Pani bardzo zmarzła.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Pani znieruchomiała z wrażenia.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Pani nagle zasnęła.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10. </w:t>
      </w:r>
      <w:r>
        <w:rPr>
          <w:rFonts w:ascii="Aptos" w:hAnsi="Aptos" w:eastAsia="Aptos"/>
          <w:b w:val="0"/>
          <w:i w:val="0"/>
          <w:color w:val="1F2937"/>
          <w:sz w:val="20"/>
        </w:rPr>
        <w:t>Wpisz ę albo ą: Pies trzyma w zębach piłk.. .  Pan rzuca piłk.. daleko.  Pies bawi się piłk.. .  Pani przykryła dziecko kołdr.. .</w:t>
        <w:br/>
        <w:t>Kiedy piszesz ę, a kiedy ą? Pomóż sobie pytaniami kogo? co? oraz kim? czym?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11. </w:t>
      </w:r>
      <w:r>
        <w:rPr>
          <w:rFonts w:ascii="Aptos" w:hAnsi="Aptos" w:eastAsia="Aptos"/>
          <w:b w:val="0"/>
          <w:i w:val="0"/>
          <w:color w:val="1F2937"/>
          <w:sz w:val="20"/>
        </w:rPr>
        <w:t>Jakie uczucie miał narrator, gdy wszyscy biegli do płaczącego dziecka? Nazwij je i dopisz dwa wyrazy z nim spokrewnione.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Napisz krótko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12. </w:t>
      </w:r>
      <w:r>
        <w:rPr>
          <w:rFonts w:ascii="Aptos" w:hAnsi="Aptos" w:eastAsia="Aptos"/>
          <w:b w:val="0"/>
          <w:i w:val="0"/>
          <w:color w:val="1F2937"/>
          <w:sz w:val="20"/>
        </w:rPr>
        <w:t>Opisz jeden dzień z życia rodziny oczami zwierzęcia, które mieszka w domu. Nie zdradzaj, kim jest narrator - czytelnik ma to odgadnąć. Napisz 5-6 zdań.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Popraw jedno zadanie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 wspólnym sprawdzeniu wybierz jedno zadanie, w którym był błąd. Zapisz poprawną odpowiedź i krótkie wyjaśnienie.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Na koniec</w:t>
      </w:r>
    </w:p>
    <w:p>
      <w:pPr>
        <w:keepNext w:val="0"/>
        <w:spacing w:before="0" w:after="60" w:line="252" w:lineRule="auto"/>
      </w:pPr>
      <w:r>
        <w:rPr>
          <w:rFonts w:ascii="Aptos" w:hAnsi="Aptos" w:eastAsia="Aptos"/>
          <w:b/>
          <w:i w:val="0"/>
          <w:color w:val="1F2937"/>
          <w:sz w:val="19"/>
        </w:rPr>
        <w:t xml:space="preserve">Zaznacz: </w:t>
      </w:r>
      <w:r>
        <w:rPr>
          <w:rFonts w:ascii="Aptos" w:hAnsi="Aptos" w:eastAsia="Aptos"/>
          <w:b w:val="0"/>
          <w:i w:val="0"/>
          <w:color w:val="1F2937"/>
          <w:sz w:val="19"/>
        </w:rPr>
        <w:t>□ pracowałem samodzielnie   □ potrzebowałem podpowiedzi   □ chcę przećwiczyć to jeszcze raz</w:t>
      </w:r>
    </w:p>
    <w:p>
      <w:pPr>
        <w:keepNext w:val="0"/>
        <w:spacing w:before="0" w:after="20" w:line="252" w:lineRule="auto"/>
      </w:pPr>
      <w:r>
        <w:rPr>
          <w:rFonts w:ascii="Aptos" w:hAnsi="Aptos" w:eastAsia="Aptos"/>
          <w:b/>
          <w:i w:val="0"/>
          <w:color w:val="1F2937"/>
          <w:sz w:val="19"/>
        </w:rPr>
        <w:t>Jedno zadanie, które teraz rozumiem lepiej: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1906" w:h="16838"/>
      <w:pgMar w:top="765" w:right="879" w:bottom="709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Arkusz 7  |  poziom wyżej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