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8609" w14:textId="7DC2593E" w:rsidR="00FC07AA" w:rsidRPr="00B51844" w:rsidRDefault="00B51844">
      <w:pPr>
        <w:rPr>
          <w:rFonts w:ascii="Times New Roman" w:hAnsi="Times New Roman" w:cs="Times New Roman"/>
          <w:b/>
          <w:bCs/>
        </w:rPr>
      </w:pPr>
      <w:r w:rsidRPr="00B51844">
        <w:rPr>
          <w:rFonts w:ascii="Times New Roman" w:hAnsi="Times New Roman" w:cs="Times New Roman"/>
          <w:b/>
          <w:bCs/>
        </w:rPr>
        <w:t>Laborator 4- Informatică aplicată</w:t>
      </w:r>
    </w:p>
    <w:p w14:paraId="29DEEA08" w14:textId="77777777" w:rsidR="00FE63AD" w:rsidRPr="00FE63AD" w:rsidRDefault="00FE63AD" w:rsidP="00B51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5FD3EBF" w14:textId="23D12757" w:rsidR="00B51844" w:rsidRPr="00B51844" w:rsidRDefault="00B51844" w:rsidP="00FE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1844">
        <w:rPr>
          <w:rFonts w:ascii="Times New Roman" w:hAnsi="Times New Roman" w:cs="Times New Roman"/>
          <w:bCs/>
        </w:rPr>
        <w:t>Documentatiile utilitarelor specifice pentru fiecare browser în vederea fundamentării conceptului de inspectar</w:t>
      </w:r>
      <w:r>
        <w:rPr>
          <w:rFonts w:ascii="Times New Roman" w:hAnsi="Times New Roman" w:cs="Times New Roman"/>
          <w:bCs/>
        </w:rPr>
        <w:t>e</w:t>
      </w:r>
    </w:p>
    <w:p w14:paraId="6B51290D" w14:textId="25D7E9DE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844">
        <w:rPr>
          <w:rFonts w:ascii="Times New Roman" w:hAnsi="Times New Roman" w:cs="Times New Roman"/>
          <w:i/>
          <w:iCs/>
          <w:color w:val="196B24" w:themeColor="accent3"/>
        </w:rPr>
        <w:t>Chrome</w:t>
      </w:r>
      <w:r>
        <w:rPr>
          <w:rFonts w:ascii="Times New Roman" w:hAnsi="Times New Roman" w:cs="Times New Roman"/>
        </w:rPr>
        <w:t>:</w:t>
      </w:r>
    </w:p>
    <w:p w14:paraId="4273028C" w14:textId="3C3340BC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-Accesarea DevTools: F12 sau clic dreapta-“Inspect”</w:t>
      </w:r>
    </w:p>
    <w:p w14:paraId="6BE16CCC" w14:textId="322CE85C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-Functionalitati principale: Elements, Console, Network, Performance</w:t>
      </w:r>
    </w:p>
    <w:p w14:paraId="6C7E0033" w14:textId="151D4CBB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844">
        <w:rPr>
          <w:rFonts w:ascii="Times New Roman" w:hAnsi="Times New Roman" w:cs="Times New Roman"/>
          <w:i/>
          <w:iCs/>
          <w:color w:val="196B24" w:themeColor="accent3"/>
        </w:rPr>
        <w:t>Mozilla Firefox</w:t>
      </w:r>
      <w:r>
        <w:rPr>
          <w:rFonts w:ascii="Times New Roman" w:hAnsi="Times New Roman" w:cs="Times New Roman"/>
        </w:rPr>
        <w:t>:</w:t>
      </w:r>
    </w:p>
    <w:p w14:paraId="6F8B5705" w14:textId="0E2A4110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-Accesarea DevTools: F12 sau clic dreapta- “Inspect Element”</w:t>
      </w:r>
    </w:p>
    <w:p w14:paraId="7E96597D" w14:textId="5E1EBF8F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-Functionalitati principale: Inspector, Console, Debugger</w:t>
      </w:r>
    </w:p>
    <w:p w14:paraId="6F1CEA12" w14:textId="0DEDCA56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3AD">
        <w:rPr>
          <w:rFonts w:ascii="Times New Roman" w:hAnsi="Times New Roman" w:cs="Times New Roman"/>
          <w:i/>
          <w:iCs/>
          <w:color w:val="196B24" w:themeColor="accent3"/>
        </w:rPr>
        <w:t>Microsoft Edge</w:t>
      </w:r>
      <w:r w:rsidR="00FE63AD">
        <w:rPr>
          <w:rFonts w:ascii="Times New Roman" w:hAnsi="Times New Roman" w:cs="Times New Roman"/>
        </w:rPr>
        <w:t>:</w:t>
      </w:r>
    </w:p>
    <w:p w14:paraId="2769B7E4" w14:textId="6128C02F" w:rsidR="00B51844" w:rsidRDefault="00B51844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E63AD">
        <w:rPr>
          <w:rFonts w:ascii="Times New Roman" w:hAnsi="Times New Roman" w:cs="Times New Roman"/>
        </w:rPr>
        <w:t>Accesarea DevTools: F12 sau clic dreapta- “Inspect”</w:t>
      </w:r>
    </w:p>
    <w:p w14:paraId="05848539" w14:textId="446265F2" w:rsidR="00FE63AD" w:rsidRDefault="00FE63AD" w:rsidP="00B5184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-Functionalitati principale: Elements, Console, Network</w:t>
      </w:r>
    </w:p>
    <w:p w14:paraId="6B95929A" w14:textId="7677FB6A" w:rsidR="00B51844" w:rsidRDefault="00B51844" w:rsidP="00B5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3AD">
        <w:rPr>
          <w:rFonts w:ascii="Times New Roman" w:hAnsi="Times New Roman" w:cs="Times New Roman"/>
          <w:i/>
          <w:iCs/>
          <w:color w:val="196B24" w:themeColor="accent3"/>
        </w:rPr>
        <w:t>Safari</w:t>
      </w:r>
      <w:r w:rsidR="00FE63AD">
        <w:rPr>
          <w:rFonts w:ascii="Times New Roman" w:hAnsi="Times New Roman" w:cs="Times New Roman"/>
        </w:rPr>
        <w:t>:</w:t>
      </w:r>
    </w:p>
    <w:p w14:paraId="17D5918F" w14:textId="2CE991B6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-Activarea Developer Tools: Preferences- Advanced- Show Develop menu</w:t>
      </w:r>
    </w:p>
    <w:p w14:paraId="68B01D6C" w14:textId="1FF7675A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-Functionalitati principale: Elements, Console, Network</w:t>
      </w:r>
    </w:p>
    <w:p w14:paraId="1CB71AE5" w14:textId="77777777" w:rsidR="00FE63AD" w:rsidRDefault="00FE63AD" w:rsidP="00FE63AD">
      <w:pPr>
        <w:pStyle w:val="ListParagraph"/>
        <w:ind w:left="1440"/>
        <w:rPr>
          <w:rFonts w:ascii="Times New Roman" w:hAnsi="Times New Roman" w:cs="Times New Roman"/>
        </w:rPr>
      </w:pPr>
    </w:p>
    <w:p w14:paraId="700D3823" w14:textId="5479B114" w:rsidR="00FE63AD" w:rsidRDefault="00FE63AD" w:rsidP="00FE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conceptului unei pagini de pornire (Landing Page)</w:t>
      </w:r>
    </w:p>
    <w:p w14:paraId="2E41DD5C" w14:textId="494DA4D9" w:rsidR="005B5E9E" w:rsidRPr="005B5E9E" w:rsidRDefault="005B5E9E" w:rsidP="005B5E9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5B5E9E">
        <w:rPr>
          <w:rFonts w:ascii="Times New Roman" w:hAnsi="Times New Roman" w:cs="Times New Roman"/>
          <w:b/>
          <w:bCs/>
        </w:rPr>
        <w:t>Exemplificari alese:</w:t>
      </w:r>
    </w:p>
    <w:p w14:paraId="73013DC2" w14:textId="06DEEB0A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1.Slack</w:t>
      </w:r>
    </w:p>
    <w:p w14:paraId="570F1C54" w14:textId="427E2651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2.Uber</w:t>
      </w:r>
    </w:p>
    <w:p w14:paraId="57EFD71A" w14:textId="6290FCBB" w:rsidR="005B5E9E" w:rsidRDefault="005B5E9E" w:rsidP="005B5E9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3.Airbnb</w:t>
      </w:r>
    </w:p>
    <w:p w14:paraId="33C71AEA" w14:textId="7DF69414" w:rsidR="005B5E9E" w:rsidRPr="005B5E9E" w:rsidRDefault="005B5E9E" w:rsidP="005B5E9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5B5E9E">
        <w:rPr>
          <w:rFonts w:ascii="Times New Roman" w:hAnsi="Times New Roman" w:cs="Times New Roman"/>
          <w:b/>
          <w:bCs/>
        </w:rPr>
        <w:t>Inspectarea proprietatilor de Layout:</w:t>
      </w:r>
    </w:p>
    <w:p w14:paraId="06ABAFAE" w14:textId="64117067" w:rsidR="00FE63AD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Slack</w:t>
      </w:r>
      <w:r>
        <w:rPr>
          <w:rFonts w:ascii="Times New Roman" w:hAnsi="Times New Roman" w:cs="Times New Roman"/>
        </w:rPr>
        <w:t>: Fonturi utilizate, culori de fundal, stiluri de butoane.</w:t>
      </w:r>
    </w:p>
    <w:p w14:paraId="1C66F36E" w14:textId="27116D8C" w:rsidR="005B5E9E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Uber:</w:t>
      </w:r>
      <w:r>
        <w:rPr>
          <w:rFonts w:ascii="Times New Roman" w:hAnsi="Times New Roman" w:cs="Times New Roman"/>
        </w:rPr>
        <w:t xml:space="preserve"> Structura imaginii, utilizarea de grille, responsive design.</w:t>
      </w:r>
    </w:p>
    <w:p w14:paraId="6FA9CDE7" w14:textId="6E1AFDA5" w:rsidR="005B5E9E" w:rsidRDefault="005B5E9E" w:rsidP="005B5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  <w:i/>
          <w:iCs/>
        </w:rPr>
        <w:t>Airbnb</w:t>
      </w:r>
      <w:r>
        <w:rPr>
          <w:rFonts w:ascii="Times New Roman" w:hAnsi="Times New Roman" w:cs="Times New Roman"/>
        </w:rPr>
        <w:t>: Spatiu alb, tipografia, elementele de interactiune.</w:t>
      </w:r>
    </w:p>
    <w:p w14:paraId="7E8BDF3E" w14:textId="77777777" w:rsidR="005B5E9E" w:rsidRDefault="005B5E9E" w:rsidP="005B5E9E">
      <w:pPr>
        <w:ind w:left="1080"/>
        <w:rPr>
          <w:rFonts w:ascii="Times New Roman" w:hAnsi="Times New Roman" w:cs="Times New Roman"/>
        </w:rPr>
      </w:pPr>
    </w:p>
    <w:p w14:paraId="2269EB63" w14:textId="0B8260C7" w:rsidR="005B5E9E" w:rsidRDefault="005B5E9E" w:rsidP="005B5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E9E">
        <w:rPr>
          <w:rFonts w:ascii="Times New Roman" w:hAnsi="Times New Roman" w:cs="Times New Roman"/>
        </w:rPr>
        <w:t>Tabel Comparativ între Funcționalitățile de Inspectare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5"/>
        <w:gridCol w:w="1568"/>
        <w:gridCol w:w="1534"/>
        <w:gridCol w:w="1452"/>
        <w:gridCol w:w="1521"/>
      </w:tblGrid>
      <w:tr w:rsidR="005B5E9E" w14:paraId="055BB982" w14:textId="77777777" w:rsidTr="00C76211">
        <w:tc>
          <w:tcPr>
            <w:tcW w:w="1835" w:type="dxa"/>
          </w:tcPr>
          <w:p w14:paraId="373F6627" w14:textId="0F9476F4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Funcționalitate</w:t>
            </w:r>
          </w:p>
        </w:tc>
        <w:tc>
          <w:tcPr>
            <w:tcW w:w="1568" w:type="dxa"/>
          </w:tcPr>
          <w:p w14:paraId="163EAC9A" w14:textId="0B593B79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Chrome</w:t>
            </w:r>
          </w:p>
        </w:tc>
        <w:tc>
          <w:tcPr>
            <w:tcW w:w="1534" w:type="dxa"/>
          </w:tcPr>
          <w:p w14:paraId="7D705FE4" w14:textId="09308B53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Firefox</w:t>
            </w:r>
          </w:p>
        </w:tc>
        <w:tc>
          <w:tcPr>
            <w:tcW w:w="1452" w:type="dxa"/>
          </w:tcPr>
          <w:p w14:paraId="5B1BA6C3" w14:textId="53C230D2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Edge</w:t>
            </w:r>
          </w:p>
        </w:tc>
        <w:tc>
          <w:tcPr>
            <w:tcW w:w="1521" w:type="dxa"/>
          </w:tcPr>
          <w:p w14:paraId="4ED96746" w14:textId="28B2E93A" w:rsidR="005B5E9E" w:rsidRPr="00953D48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53D48">
              <w:rPr>
                <w:rFonts w:ascii="Times New Roman" w:hAnsi="Times New Roman" w:cs="Times New Roman"/>
                <w:b/>
                <w:bCs/>
              </w:rPr>
              <w:t>Safari</w:t>
            </w:r>
          </w:p>
        </w:tc>
      </w:tr>
      <w:tr w:rsidR="005B5E9E" w14:paraId="6903FEA7" w14:textId="77777777" w:rsidTr="00C76211">
        <w:tc>
          <w:tcPr>
            <w:tcW w:w="1835" w:type="dxa"/>
          </w:tcPr>
          <w:p w14:paraId="2AE851DF" w14:textId="0FE5CC10" w:rsidR="005B5E9E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Inspectare element</w:t>
            </w:r>
          </w:p>
        </w:tc>
        <w:tc>
          <w:tcPr>
            <w:tcW w:w="1568" w:type="dxa"/>
          </w:tcPr>
          <w:p w14:paraId="2D99A0D8" w14:textId="264A765B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79BC4739" w14:textId="0A7041F0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452" w:type="dxa"/>
          </w:tcPr>
          <w:p w14:paraId="47053DDB" w14:textId="0F9E4E6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2F22E6FB" w14:textId="2B2D8D33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3AF91100" w14:textId="77777777" w:rsidTr="00C76211">
        <w:tc>
          <w:tcPr>
            <w:tcW w:w="1835" w:type="dxa"/>
          </w:tcPr>
          <w:p w14:paraId="594D33D8" w14:textId="39933892" w:rsidR="005B5E9E" w:rsidRDefault="005B5E9E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Console JavaScript</w:t>
            </w:r>
          </w:p>
        </w:tc>
        <w:tc>
          <w:tcPr>
            <w:tcW w:w="1568" w:type="dxa"/>
          </w:tcPr>
          <w:p w14:paraId="01CAC3E2" w14:textId="58766F12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5AC9637B" w14:textId="05B1A0BE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452" w:type="dxa"/>
          </w:tcPr>
          <w:p w14:paraId="7AFA503B" w14:textId="4732CAC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6FE4E383" w14:textId="08DD41AF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25C9DF04" w14:textId="77777777" w:rsidTr="00C76211">
        <w:tc>
          <w:tcPr>
            <w:tcW w:w="1835" w:type="dxa"/>
          </w:tcPr>
          <w:p w14:paraId="000E02F2" w14:textId="7E591986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Monitorizare rețea</w:t>
            </w:r>
          </w:p>
        </w:tc>
        <w:tc>
          <w:tcPr>
            <w:tcW w:w="1568" w:type="dxa"/>
          </w:tcPr>
          <w:p w14:paraId="3493BE81" w14:textId="528FEC6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2300245F" w14:textId="4C4ECA3F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452" w:type="dxa"/>
          </w:tcPr>
          <w:p w14:paraId="578018E4" w14:textId="029A8D84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6847CE7F" w14:textId="38CC18B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0DD5FC59" w14:textId="77777777" w:rsidTr="00C76211">
        <w:tc>
          <w:tcPr>
            <w:tcW w:w="1835" w:type="dxa"/>
          </w:tcPr>
          <w:p w14:paraId="4C7D601D" w14:textId="6365D596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Debugger CSS</w:t>
            </w:r>
          </w:p>
        </w:tc>
        <w:tc>
          <w:tcPr>
            <w:tcW w:w="1568" w:type="dxa"/>
          </w:tcPr>
          <w:p w14:paraId="00DD1334" w14:textId="766D8768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3C365D20" w14:textId="333D28B1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452" w:type="dxa"/>
          </w:tcPr>
          <w:p w14:paraId="0C9F670D" w14:textId="7E33A42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5A41152B" w14:textId="6953395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24542084" w14:textId="77777777" w:rsidTr="00C76211">
        <w:tc>
          <w:tcPr>
            <w:tcW w:w="1835" w:type="dxa"/>
          </w:tcPr>
          <w:p w14:paraId="653EA11F" w14:textId="2AA5B0F0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1568" w:type="dxa"/>
          </w:tcPr>
          <w:p w14:paraId="2EB80458" w14:textId="62F08602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648B74E4" w14:textId="0064B9EB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452" w:type="dxa"/>
          </w:tcPr>
          <w:p w14:paraId="55102F43" w14:textId="1E2DEDB4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68F1EE69" w14:textId="744DD78D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</w:tr>
      <w:tr w:rsidR="005B5E9E" w14:paraId="47E97E0C" w14:textId="77777777" w:rsidTr="00C76211">
        <w:tc>
          <w:tcPr>
            <w:tcW w:w="1835" w:type="dxa"/>
          </w:tcPr>
          <w:p w14:paraId="4A7030C8" w14:textId="0CF74ED9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Instrumente de performanță</w:t>
            </w:r>
          </w:p>
        </w:tc>
        <w:tc>
          <w:tcPr>
            <w:tcW w:w="1568" w:type="dxa"/>
          </w:tcPr>
          <w:p w14:paraId="4D0C57C6" w14:textId="4051E3DA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34" w:type="dxa"/>
          </w:tcPr>
          <w:p w14:paraId="6D902F14" w14:textId="7E438C27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</w:t>
            </w:r>
          </w:p>
        </w:tc>
        <w:tc>
          <w:tcPr>
            <w:tcW w:w="1452" w:type="dxa"/>
          </w:tcPr>
          <w:p w14:paraId="4F6AFE89" w14:textId="6304C1F8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521" w:type="dxa"/>
          </w:tcPr>
          <w:p w14:paraId="56B3B9BD" w14:textId="3034CA9E" w:rsidR="005B5E9E" w:rsidRDefault="00953D48" w:rsidP="005B5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</w:t>
            </w:r>
          </w:p>
        </w:tc>
      </w:tr>
    </w:tbl>
    <w:p w14:paraId="4B711451" w14:textId="611DF7C8" w:rsidR="00BB0FD1" w:rsidRDefault="00C76211" w:rsidP="00BB0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C76211">
          <w:rPr>
            <w:rStyle w:val="Hyperlink"/>
            <w:rFonts w:ascii="Times New Roman" w:hAnsi="Times New Roman" w:cs="Times New Roman"/>
          </w:rPr>
          <w:t>biamarian10</w:t>
        </w:r>
        <w:r w:rsidRPr="00C76211">
          <w:rPr>
            <w:rStyle w:val="Hyperlink"/>
            <w:rFonts w:ascii="Times New Roman" w:hAnsi="Times New Roman" w:cs="Times New Roman"/>
          </w:rPr>
          <w:t>/Laborator-4--IA</w:t>
        </w:r>
      </w:hyperlink>
    </w:p>
    <w:p w14:paraId="34977618" w14:textId="4B219F8C" w:rsidR="009C7E25" w:rsidRPr="00BB0FD1" w:rsidRDefault="009C7E25" w:rsidP="009C7E25">
      <w:pPr>
        <w:pStyle w:val="ListParagraph"/>
        <w:rPr>
          <w:rFonts w:ascii="Times New Roman" w:hAnsi="Times New Roman" w:cs="Times New Roman"/>
        </w:rPr>
      </w:pPr>
      <w:r w:rsidRPr="009C7E25">
        <w:rPr>
          <w:rFonts w:ascii="Times New Roman" w:hAnsi="Times New Roman" w:cs="Times New Roman"/>
        </w:rPr>
        <w:drawing>
          <wp:inline distT="0" distB="0" distL="0" distR="0" wp14:anchorId="63F28E68" wp14:editId="630385C6">
            <wp:extent cx="5943600" cy="2079625"/>
            <wp:effectExtent l="0" t="0" r="0" b="0"/>
            <wp:docPr id="1059144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43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9CA3" w14:textId="6E71FFCF" w:rsidR="00070DFC" w:rsidRDefault="00070DFC" w:rsidP="0007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070DFC" w14:paraId="2E59C3F8" w14:textId="77777777" w:rsidTr="00A86ED9">
        <w:trPr>
          <w:trHeight w:val="300"/>
        </w:trPr>
        <w:tc>
          <w:tcPr>
            <w:tcW w:w="3120" w:type="dxa"/>
          </w:tcPr>
          <w:p w14:paraId="50560780" w14:textId="77777777" w:rsidR="00070DFC" w:rsidRPr="009B0358" w:rsidRDefault="00070DFC" w:rsidP="00070DFC">
            <w:pPr>
              <w:pStyle w:val="ListParagraph"/>
              <w:rPr>
                <w:rFonts w:ascii="Times New Roman" w:eastAsia="Aptos" w:hAnsi="Times New Roman" w:cs="Times New Roman"/>
                <w:b/>
                <w:bCs/>
              </w:rPr>
            </w:pPr>
            <w:r w:rsidRPr="009B0358">
              <w:rPr>
                <w:rFonts w:ascii="Times New Roman" w:eastAsia="Aptos" w:hAnsi="Times New Roman" w:cs="Times New Roman"/>
                <w:b/>
                <w:bCs/>
              </w:rPr>
              <w:t>Funcționalitate</w:t>
            </w:r>
          </w:p>
        </w:tc>
        <w:tc>
          <w:tcPr>
            <w:tcW w:w="3120" w:type="dxa"/>
          </w:tcPr>
          <w:p w14:paraId="0F6A984A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b/>
                <w:bCs/>
              </w:rPr>
            </w:pPr>
            <w:r w:rsidRPr="009B0358">
              <w:rPr>
                <w:rFonts w:ascii="Times New Roman" w:eastAsia="Aptos" w:hAnsi="Times New Roman" w:cs="Times New Roman"/>
                <w:b/>
                <w:bCs/>
              </w:rPr>
              <w:t>CodePen</w:t>
            </w:r>
          </w:p>
        </w:tc>
        <w:tc>
          <w:tcPr>
            <w:tcW w:w="3120" w:type="dxa"/>
          </w:tcPr>
          <w:p w14:paraId="0760F9BF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b/>
                <w:bCs/>
              </w:rPr>
            </w:pPr>
            <w:r w:rsidRPr="009B0358">
              <w:rPr>
                <w:rFonts w:ascii="Times New Roman" w:eastAsia="Aptos" w:hAnsi="Times New Roman" w:cs="Times New Roman"/>
                <w:b/>
                <w:bCs/>
              </w:rPr>
              <w:t>Glitch</w:t>
            </w:r>
          </w:p>
        </w:tc>
      </w:tr>
      <w:tr w:rsidR="00070DFC" w14:paraId="607EA5EF" w14:textId="77777777" w:rsidTr="00A86ED9">
        <w:trPr>
          <w:trHeight w:val="300"/>
        </w:trPr>
        <w:tc>
          <w:tcPr>
            <w:tcW w:w="3120" w:type="dxa"/>
          </w:tcPr>
          <w:p w14:paraId="44BFC1AF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Tip de proiecte</w:t>
            </w:r>
          </w:p>
        </w:tc>
        <w:tc>
          <w:tcPr>
            <w:tcW w:w="3120" w:type="dxa"/>
          </w:tcPr>
          <w:p w14:paraId="0B762015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Prototipuri rapide, animații, lucrări de design</w:t>
            </w:r>
          </w:p>
        </w:tc>
        <w:tc>
          <w:tcPr>
            <w:tcW w:w="3120" w:type="dxa"/>
          </w:tcPr>
          <w:p w14:paraId="4DB9805F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Aplicații web complete, proiecte Node.js</w:t>
            </w:r>
          </w:p>
        </w:tc>
      </w:tr>
      <w:tr w:rsidR="00070DFC" w14:paraId="211D20CC" w14:textId="77777777" w:rsidTr="00A86ED9">
        <w:trPr>
          <w:trHeight w:val="300"/>
        </w:trPr>
        <w:tc>
          <w:tcPr>
            <w:tcW w:w="3120" w:type="dxa"/>
          </w:tcPr>
          <w:p w14:paraId="75B0B177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Editor online</w:t>
            </w:r>
          </w:p>
        </w:tc>
        <w:tc>
          <w:tcPr>
            <w:tcW w:w="3120" w:type="dxa"/>
          </w:tcPr>
          <w:p w14:paraId="169514CC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HTML, CSS, JavaScript, suport pentru preprocesoare (SCSS, LESS)</w:t>
            </w:r>
          </w:p>
        </w:tc>
        <w:tc>
          <w:tcPr>
            <w:tcW w:w="3120" w:type="dxa"/>
          </w:tcPr>
          <w:p w14:paraId="704BA59B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HTML, CSS, JavaScript, Node.js, suport pentru framework-uri populare</w:t>
            </w:r>
          </w:p>
        </w:tc>
      </w:tr>
      <w:tr w:rsidR="00070DFC" w14:paraId="2BB3FBA0" w14:textId="77777777" w:rsidTr="00A86ED9">
        <w:trPr>
          <w:trHeight w:val="300"/>
        </w:trPr>
        <w:tc>
          <w:tcPr>
            <w:tcW w:w="3120" w:type="dxa"/>
          </w:tcPr>
          <w:p w14:paraId="758004C1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Previzualizare instantanee</w:t>
            </w:r>
          </w:p>
        </w:tc>
        <w:tc>
          <w:tcPr>
            <w:tcW w:w="3120" w:type="dxa"/>
          </w:tcPr>
          <w:p w14:paraId="4B43475D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Da, în timp real</w:t>
            </w:r>
          </w:p>
        </w:tc>
        <w:tc>
          <w:tcPr>
            <w:tcW w:w="3120" w:type="dxa"/>
          </w:tcPr>
          <w:p w14:paraId="6F15A04F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Da, în timp real, cu actualizare automata</w:t>
            </w:r>
          </w:p>
        </w:tc>
      </w:tr>
      <w:tr w:rsidR="00070DFC" w14:paraId="572572F0" w14:textId="77777777" w:rsidTr="00A86ED9">
        <w:trPr>
          <w:trHeight w:val="300"/>
        </w:trPr>
        <w:tc>
          <w:tcPr>
            <w:tcW w:w="3120" w:type="dxa"/>
          </w:tcPr>
          <w:p w14:paraId="32C8E598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Colaborare în timp real</w:t>
            </w:r>
          </w:p>
        </w:tc>
        <w:tc>
          <w:tcPr>
            <w:tcW w:w="3120" w:type="dxa"/>
          </w:tcPr>
          <w:p w14:paraId="601CC219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Colaborare în timp real</w:t>
            </w:r>
          </w:p>
        </w:tc>
        <w:tc>
          <w:tcPr>
            <w:tcW w:w="3120" w:type="dxa"/>
          </w:tcPr>
          <w:p w14:paraId="4A4F16AB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Suportă colaborarea în timp real</w:t>
            </w:r>
          </w:p>
        </w:tc>
      </w:tr>
      <w:tr w:rsidR="00070DFC" w14:paraId="26D6DAD0" w14:textId="77777777" w:rsidTr="00A86ED9">
        <w:trPr>
          <w:trHeight w:val="720"/>
        </w:trPr>
        <w:tc>
          <w:tcPr>
            <w:tcW w:w="3120" w:type="dxa"/>
          </w:tcPr>
          <w:p w14:paraId="52B752B4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Configurare server</w:t>
            </w:r>
          </w:p>
        </w:tc>
        <w:tc>
          <w:tcPr>
            <w:tcW w:w="3120" w:type="dxa"/>
          </w:tcPr>
          <w:p w14:paraId="5DECA459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Nu necesită configurare de server</w:t>
            </w:r>
          </w:p>
        </w:tc>
        <w:tc>
          <w:tcPr>
            <w:tcW w:w="3120" w:type="dxa"/>
          </w:tcPr>
          <w:p w14:paraId="5A69C5D1" w14:textId="77777777" w:rsidR="00070DFC" w:rsidRPr="009B0358" w:rsidRDefault="00070DFC" w:rsidP="00A86ED9">
            <w:pPr>
              <w:rPr>
                <w:rFonts w:ascii="Times New Roman" w:hAnsi="Times New Roman" w:cs="Times New Roman"/>
              </w:rPr>
            </w:pPr>
            <w:r w:rsidRPr="009B0358">
              <w:rPr>
                <w:rFonts w:ascii="Times New Roman" w:eastAsia="Aptos" w:hAnsi="Times New Roman" w:cs="Times New Roman"/>
              </w:rPr>
              <w:t>Permite configurarea serverului Node.js</w:t>
            </w:r>
          </w:p>
        </w:tc>
      </w:tr>
      <w:tr w:rsidR="00070DFC" w14:paraId="4BCBBB88" w14:textId="77777777" w:rsidTr="00A86ED9">
        <w:trPr>
          <w:trHeight w:val="1470"/>
        </w:trPr>
        <w:tc>
          <w:tcPr>
            <w:tcW w:w="3120" w:type="dxa"/>
          </w:tcPr>
          <w:p w14:paraId="1B952905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  <w:color w:val="FF0000"/>
              </w:rPr>
            </w:pPr>
            <w:r w:rsidRPr="009B0358">
              <w:rPr>
                <w:rFonts w:ascii="Times New Roman" w:eastAsia="Aptos" w:hAnsi="Times New Roman" w:cs="Times New Roman"/>
                <w:color w:val="FF0000"/>
              </w:rPr>
              <w:t>Tip de aplicații</w:t>
            </w:r>
          </w:p>
        </w:tc>
        <w:tc>
          <w:tcPr>
            <w:tcW w:w="312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04"/>
            </w:tblGrid>
            <w:tr w:rsidR="00070DFC" w:rsidRPr="009B0358" w14:paraId="4BEDACBD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445354EC" w14:textId="77777777" w:rsidR="00070DFC" w:rsidRPr="009B0358" w:rsidRDefault="00070DFC" w:rsidP="00A86ED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9B0358">
                    <w:rPr>
                      <w:rFonts w:ascii="Times New Roman" w:hAnsi="Times New Roman" w:cs="Times New Roman"/>
                    </w:rPr>
                    <w:t>Majoritar frontend (HTML/CSS/JS)</w:t>
                  </w:r>
                </w:p>
              </w:tc>
            </w:tr>
            <w:tr w:rsidR="00070DFC" w:rsidRPr="009B0358" w14:paraId="7E2F73F0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7808A1AD" w14:textId="77777777" w:rsidR="00070DFC" w:rsidRPr="009B0358" w:rsidRDefault="00070DFC" w:rsidP="00A86ED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D7FB565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12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04"/>
            </w:tblGrid>
            <w:tr w:rsidR="00070DFC" w:rsidRPr="009B0358" w14:paraId="7E4E1A74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275EE399" w14:textId="77777777" w:rsidR="00070DFC" w:rsidRPr="009B0358" w:rsidRDefault="00070DFC" w:rsidP="00A86ED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70DFC" w:rsidRPr="009B0358" w14:paraId="2FE6C04E" w14:textId="77777777" w:rsidTr="00A86ED9">
              <w:trPr>
                <w:trHeight w:val="300"/>
              </w:trPr>
              <w:tc>
                <w:tcPr>
                  <w:tcW w:w="2910" w:type="dxa"/>
                  <w:vAlign w:val="center"/>
                </w:tcPr>
                <w:p w14:paraId="1559C4FC" w14:textId="77777777" w:rsidR="00070DFC" w:rsidRPr="009B0358" w:rsidRDefault="00070DFC" w:rsidP="00A86ED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9B0358">
                    <w:rPr>
                      <w:rFonts w:ascii="Times New Roman" w:hAnsi="Times New Roman" w:cs="Times New Roman"/>
                    </w:rPr>
                    <w:t>Aplicații complete (frontend și backend)</w:t>
                  </w:r>
                </w:p>
              </w:tc>
            </w:tr>
          </w:tbl>
          <w:p w14:paraId="426C3220" w14:textId="77777777" w:rsidR="00070DFC" w:rsidRPr="009B0358" w:rsidRDefault="00070DFC" w:rsidP="00A86ED9">
            <w:pPr>
              <w:rPr>
                <w:rFonts w:ascii="Times New Roman" w:eastAsia="Aptos" w:hAnsi="Times New Roman" w:cs="Times New Roman"/>
              </w:rPr>
            </w:pPr>
          </w:p>
        </w:tc>
      </w:tr>
    </w:tbl>
    <w:p w14:paraId="61E63C4D" w14:textId="77777777" w:rsidR="00070DFC" w:rsidRDefault="00070DFC" w:rsidP="00070DFC"/>
    <w:p w14:paraId="21A84B1B" w14:textId="77777777" w:rsidR="00070DFC" w:rsidRPr="00070DFC" w:rsidRDefault="00070DFC" w:rsidP="00070DFC">
      <w:pPr>
        <w:pStyle w:val="ListParagraph"/>
        <w:rPr>
          <w:rFonts w:ascii="Times New Roman" w:hAnsi="Times New Roman" w:cs="Times New Roman"/>
        </w:rPr>
      </w:pPr>
    </w:p>
    <w:sectPr w:rsidR="00070DFC" w:rsidRPr="00070D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3803F" w14:textId="77777777" w:rsidR="002C19D2" w:rsidRDefault="002C19D2" w:rsidP="00B51844">
      <w:pPr>
        <w:spacing w:after="0" w:line="240" w:lineRule="auto"/>
      </w:pPr>
      <w:r>
        <w:separator/>
      </w:r>
    </w:p>
  </w:endnote>
  <w:endnote w:type="continuationSeparator" w:id="0">
    <w:p w14:paraId="033D1966" w14:textId="77777777" w:rsidR="002C19D2" w:rsidRDefault="002C19D2" w:rsidP="00B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3F078" w14:textId="77777777" w:rsidR="002C19D2" w:rsidRDefault="002C19D2" w:rsidP="00B51844">
      <w:pPr>
        <w:spacing w:after="0" w:line="240" w:lineRule="auto"/>
      </w:pPr>
      <w:r>
        <w:separator/>
      </w:r>
    </w:p>
  </w:footnote>
  <w:footnote w:type="continuationSeparator" w:id="0">
    <w:p w14:paraId="7FA74E4E" w14:textId="77777777" w:rsidR="002C19D2" w:rsidRDefault="002C19D2" w:rsidP="00B51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880F" w14:textId="023D7BE0" w:rsidR="00B51844" w:rsidRDefault="00B51844">
    <w:pPr>
      <w:pStyle w:val="Header"/>
    </w:pPr>
    <w:r>
      <w:t>Marian Bianca, 2116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43A"/>
    <w:multiLevelType w:val="hybridMultilevel"/>
    <w:tmpl w:val="2E76A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643DA"/>
    <w:multiLevelType w:val="hybridMultilevel"/>
    <w:tmpl w:val="479C9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960E3"/>
    <w:multiLevelType w:val="hybridMultilevel"/>
    <w:tmpl w:val="667E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86684">
    <w:abstractNumId w:val="2"/>
  </w:num>
  <w:num w:numId="2" w16cid:durableId="540751776">
    <w:abstractNumId w:val="1"/>
  </w:num>
  <w:num w:numId="3" w16cid:durableId="11349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4"/>
    <w:rsid w:val="00006D9F"/>
    <w:rsid w:val="00070DFC"/>
    <w:rsid w:val="002C19D2"/>
    <w:rsid w:val="005B5E9E"/>
    <w:rsid w:val="007C63C0"/>
    <w:rsid w:val="00953D48"/>
    <w:rsid w:val="009B0358"/>
    <w:rsid w:val="009C7E25"/>
    <w:rsid w:val="00B51844"/>
    <w:rsid w:val="00BB0FD1"/>
    <w:rsid w:val="00BF7694"/>
    <w:rsid w:val="00C50D16"/>
    <w:rsid w:val="00C76211"/>
    <w:rsid w:val="00FC07AA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5642"/>
  <w15:chartTrackingRefBased/>
  <w15:docId w15:val="{0FADE591-D2FE-4DEA-8DB5-54549DC8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44"/>
  </w:style>
  <w:style w:type="paragraph" w:styleId="Footer">
    <w:name w:val="footer"/>
    <w:basedOn w:val="Normal"/>
    <w:link w:val="FooterChar"/>
    <w:uiPriority w:val="99"/>
    <w:unhideWhenUsed/>
    <w:rsid w:val="00B51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44"/>
  </w:style>
  <w:style w:type="paragraph" w:styleId="Revision">
    <w:name w:val="Revision"/>
    <w:hidden/>
    <w:uiPriority w:val="99"/>
    <w:semiHidden/>
    <w:rsid w:val="005B5E9E"/>
    <w:pPr>
      <w:spacing w:after="0" w:line="240" w:lineRule="auto"/>
    </w:pPr>
  </w:style>
  <w:style w:type="table" w:styleId="TableGrid">
    <w:name w:val="Table Grid"/>
    <w:basedOn w:val="TableNormal"/>
    <w:uiPriority w:val="59"/>
    <w:rsid w:val="005B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2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amarian10/Laborator-4--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5</cp:revision>
  <dcterms:created xsi:type="dcterms:W3CDTF">2024-10-29T15:15:00Z</dcterms:created>
  <dcterms:modified xsi:type="dcterms:W3CDTF">2024-10-30T13:38:00Z</dcterms:modified>
</cp:coreProperties>
</file>