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56167766"/>
        <w:docPartObj>
          <w:docPartGallery w:val="Cover Pages"/>
          <w:docPartUnique/>
        </w:docPartObj>
      </w:sdtPr>
      <w:sdtEndPr>
        <w:rPr>
          <w:rFonts w:eastAsia="Times New Roman"/>
          <w:color w:val="000000"/>
          <w:sz w:val="24"/>
          <w:szCs w:val="24"/>
        </w:rPr>
      </w:sdtEndPr>
      <w:sdtContent>
        <w:p w14:paraId="174F2BB3" w14:textId="4174E687" w:rsidR="00E177BB" w:rsidRPr="00850EFC" w:rsidRDefault="00E177BB" w:rsidP="00850EFC">
          <w:pPr>
            <w:jc w:val="both"/>
          </w:pPr>
          <w:r w:rsidRPr="00850E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896" behindDoc="1" locked="0" layoutInCell="1" allowOverlap="1" wp14:anchorId="7E2ECD95" wp14:editId="41F2E83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BCA022" w14:textId="1445DA66" w:rsidR="00E177BB" w:rsidRDefault="005104E3">
                                <w:r>
                                  <w:fldChar w:fldCharType="begin"/>
                                </w:r>
                                <w:r>
                                  <w:instrText xml:space="preserve"> INCLUDEPICTURE "https://images.seeklogo.com/logo-png/50/2/duoc-uc-logo-png_seeklogo-501112.png" \* MERGEFORMATINET </w:instrText>
                                </w:r>
                                <w:r>
                                  <w:fldChar w:fldCharType="separate"/>
                                </w:r>
                                <w:r w:rsidR="00000000">
                                  <w:pict w14:anchorId="590E4A51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26" type="#_x0000_t75" alt="Duoc UC Logo PNG Vector (SVG) Free Download" style="width:24pt;height:24pt"/>
                                  </w:pic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E2ECD95" id="Rectángulo 257" o:spid="_x0000_s1026" style="position:absolute;margin-left:0;margin-top:0;width:581.4pt;height:752.4pt;z-index:-25165158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OVPGud0AAAAHAQAADwAAAAAAAAAAAAAAAAAXBQAAZHJzL2Rvd25yZXYueG1sUEsFBgAAAAAEAAQA&#10;8wAAACEGAAAAAA==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5DBCA022" w14:textId="1445DA66" w:rsidR="00E177BB" w:rsidRDefault="005104E3">
                          <w:r>
                            <w:fldChar w:fldCharType="begin"/>
                          </w:r>
                          <w:r>
                            <w:instrText xml:space="preserve"> INCLUDEPICTURE "https://images.seeklogo.com/logo-png/50/2/duoc-uc-logo-png_seeklogo-501112.png" \* MERGEFORMATINET </w:instrText>
                          </w:r>
                          <w:r>
                            <w:fldChar w:fldCharType="separate"/>
                          </w:r>
                          <w:r w:rsidR="00CF43FA">
                            <w:pict w14:anchorId="590E4A51">
                              <v:shape id="_x0000_i1026" type="#_x0000_t75" alt="Duoc UC Logo PNG Vector (SVG) Free Download" style="width:24pt;height:24pt"/>
                            </w:pic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850E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47769386" wp14:editId="1AE00D6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AA68DE" w14:textId="37B77DD5" w:rsidR="00E177BB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F7385B" w:rsidRPr="00F7385B">
                                      <w:rPr>
                                        <w:color w:val="FFFFFF" w:themeColor="background1"/>
                                      </w:rPr>
                                      <w:t>Este proyecto desarrolla una aplicación web orientada al análisis financiero personal y empresarial, permitiendo cargar cartolas bancarias, procesar datos y visualizar información en dashboards interactivos. Aporta una solución tecnológica que contribuye al control del gasto y a la toma de decisiones informadas mediante el uso de bases de datos y programación.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7769386" id="Rectángulo 259" o:spid="_x0000_s1027" style="position:absolute;margin-left:0;margin-top:0;width:226.45pt;height:237.6pt;z-index:251661824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" fillcolor="#1f497d [3215]" stroked="f" strokeweight="2pt">
                    <v:textbox inset="14.4pt,14.4pt,14.4pt,28.8pt">
                      <w:txbxContent>
                        <w:p w14:paraId="56AA68DE" w14:textId="37B77DD5" w:rsidR="00E177BB" w:rsidRDefault="00CF43FA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F7385B" w:rsidRPr="00F7385B">
                                <w:rPr>
                                  <w:color w:val="FFFFFF" w:themeColor="background1"/>
                                </w:rPr>
                                <w:t>Este proyecto desarrolla una aplicación web orientada al análisis financiero personal y empresarial, permitiendo cargar cartolas bancarias, procesar datos y visualizar información en dashboards interactivos. Aporta una solución tecnológica que contribuye al control del gasto y a la toma de decisiones informadas mediante el uso de bases de datos y programación.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850E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2D593D7F" wp14:editId="09B5229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15240" b="2667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6DFB1F4" id="Rectángulo 261" o:spid="_x0000_s1026" style="position:absolute;margin-left:0;margin-top:0;width:244.8pt;height:554.4pt;z-index:25166080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 w:rsidRPr="00850E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31C844AC" wp14:editId="6AFF5A3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96FB93" id="Rectángulo 263" o:spid="_x0000_s1026" style="position:absolute;margin-left:0;margin-top:0;width:226.45pt;height:9.35pt;z-index:251663872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" fillcolor="#4f81bd [3204]" stroked="f" strokeweight="2pt">
                    <w10:wrap anchorx="page" anchory="page"/>
                  </v:rect>
                </w:pict>
              </mc:Fallback>
            </mc:AlternateContent>
          </w:r>
          <w:r w:rsidRPr="00850E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6135DB9B" wp14:editId="6A36B67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F81BD" w:themeColor="accent1"/>
                                    <w:sz w:val="56"/>
                                    <w:szCs w:val="56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6F08F2F" w14:textId="44C64940" w:rsidR="00E177BB" w:rsidRPr="00FA3864" w:rsidRDefault="00FA3864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56"/>
                                        <w:szCs w:val="56"/>
                                      </w:rPr>
                                    </w:pPr>
                                    <w:r w:rsidRPr="00FA3864">
                                      <w:rPr>
                                        <w:rFonts w:asciiTheme="majorHAnsi" w:eastAsiaTheme="majorEastAsia" w:hAnsiTheme="majorHAnsi" w:cstheme="majorBidi"/>
                                        <w:color w:val="4F81BD" w:themeColor="accent1"/>
                                        <w:sz w:val="56"/>
                                        <w:szCs w:val="56"/>
                                      </w:rPr>
                                      <w:t>Informe Final Proyecto APT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24"/>
                                    <w:szCs w:val="24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5B1DBF6" w14:textId="1D1CD6BC" w:rsidR="00E177BB" w:rsidRPr="00F7385B" w:rsidRDefault="00F7385B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24"/>
                                        <w:szCs w:val="24"/>
                                      </w:rPr>
                                    </w:pPr>
                                    <w:r w:rsidRPr="00F7385B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24"/>
                                        <w:szCs w:val="24"/>
                                      </w:rPr>
                                      <w:t>Sistema de análisis financiero personal o empresarial “</w:t>
                                    </w:r>
                                    <w:r w:rsidR="00850EFC" w:rsidRPr="00F7385B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24"/>
                                        <w:szCs w:val="24"/>
                                      </w:rPr>
                                      <w:t>Tú Bolsillo</w:t>
                                    </w:r>
                                    <w:r w:rsidRPr="00F7385B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24"/>
                                        <w:szCs w:val="24"/>
                                      </w:rPr>
                                      <w:t>”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6135DB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left:0;text-align:left;margin-left:0;margin-top:0;width:220.3pt;height:194.9pt;z-index:251662848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F81BD" w:themeColor="accent1"/>
                              <w:sz w:val="56"/>
                              <w:szCs w:val="56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6F08F2F" w14:textId="44C64940" w:rsidR="00E177BB" w:rsidRPr="00FA3864" w:rsidRDefault="00FA3864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56"/>
                                  <w:szCs w:val="56"/>
                                </w:rPr>
                              </w:pPr>
                              <w:r w:rsidRPr="00FA3864"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56"/>
                                  <w:szCs w:val="56"/>
                                </w:rPr>
                                <w:t>Informe Final Proyecto APT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24"/>
                              <w:szCs w:val="24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5B1DBF6" w14:textId="1D1CD6BC" w:rsidR="00E177BB" w:rsidRPr="00F7385B" w:rsidRDefault="00F7385B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24"/>
                                  <w:szCs w:val="24"/>
                                </w:rPr>
                              </w:pPr>
                              <w:r w:rsidRPr="00F7385B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24"/>
                                  <w:szCs w:val="24"/>
                                </w:rPr>
                                <w:t>Sistema de análisis financiero personal o empresarial “</w:t>
                              </w:r>
                              <w:r w:rsidR="00850EFC" w:rsidRPr="00F7385B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24"/>
                                  <w:szCs w:val="24"/>
                                </w:rPr>
                                <w:t>Tú Bolsillo</w:t>
                              </w:r>
                              <w:r w:rsidRPr="00F7385B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076FAD" w14:textId="77777777" w:rsidR="00457521" w:rsidRPr="00850EFC" w:rsidRDefault="007F4D2C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  <w:r w:rsidRPr="00850EFC">
            <w:rPr>
              <w:noProof/>
            </w:rPr>
            <w:drawing>
              <wp:anchor distT="0" distB="0" distL="114300" distR="114300" simplePos="0" relativeHeight="251666944" behindDoc="0" locked="0" layoutInCell="1" allowOverlap="1" wp14:anchorId="0EE9F3E1" wp14:editId="690AA9EE">
                <wp:simplePos x="0" y="0"/>
                <wp:positionH relativeFrom="margin">
                  <wp:posOffset>2962275</wp:posOffset>
                </wp:positionH>
                <wp:positionV relativeFrom="paragraph">
                  <wp:posOffset>4472305</wp:posOffset>
                </wp:positionV>
                <wp:extent cx="2066925" cy="554625"/>
                <wp:effectExtent l="0" t="0" r="0" b="0"/>
                <wp:wrapNone/>
                <wp:docPr id="283226060" name="Imagen 4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226060" name="Imagen 4" descr="Logotipo, nombre de la empresa&#10;&#10;El contenido generado por IA puede ser incorrecto.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167" b="370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554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E5687" w:rsidRPr="00850E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384060E6" wp14:editId="2BFB959B">
                    <wp:simplePos x="0" y="0"/>
                    <wp:positionH relativeFrom="column">
                      <wp:posOffset>2657475</wp:posOffset>
                    </wp:positionH>
                    <wp:positionV relativeFrom="paragraph">
                      <wp:posOffset>3712844</wp:posOffset>
                    </wp:positionV>
                    <wp:extent cx="2705100" cy="619125"/>
                    <wp:effectExtent l="0" t="0" r="0" b="9525"/>
                    <wp:wrapNone/>
                    <wp:docPr id="975555504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05100" cy="6191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554A43" w14:textId="384F91A1" w:rsidR="000E5687" w:rsidRPr="00FB122A" w:rsidRDefault="000E5687" w:rsidP="00FB122A">
                                <w:pPr>
                                  <w:pStyle w:val="Sinespaciado"/>
                                  <w:rPr>
                                    <w:rFonts w:ascii="Arial" w:hAnsi="Arial" w:cs="Arial"/>
                                    <w:color w:val="1F497D" w:themeColor="text2"/>
                                    <w:sz w:val="24"/>
                                    <w:szCs w:val="24"/>
                                  </w:rPr>
                                </w:pPr>
                                <w:r w:rsidRPr="00FB122A">
                                  <w:rPr>
                                    <w:rFonts w:ascii="Arial" w:hAnsi="Arial" w:cs="Arial"/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  <w:t>Carrera:</w:t>
                                </w:r>
                                <w:r w:rsidRPr="00FB122A">
                                  <w:rPr>
                                    <w:rFonts w:ascii="Arial" w:hAnsi="Arial" w:cs="Arial"/>
                                    <w:color w:val="1F497D" w:themeColor="text2"/>
                                    <w:sz w:val="24"/>
                                    <w:szCs w:val="24"/>
                                  </w:rPr>
                                  <w:t xml:space="preserve"> Ingeniería en Informática</w:t>
                                </w:r>
                                <w:r w:rsidRPr="00FB122A">
                                  <w:rPr>
                                    <w:rFonts w:ascii="Arial" w:hAnsi="Arial" w:cs="Arial"/>
                                    <w:color w:val="1F497D" w:themeColor="text2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FB122A">
                                  <w:rPr>
                                    <w:rFonts w:ascii="Arial" w:hAnsi="Arial" w:cs="Arial"/>
                                    <w:b/>
                                    <w:bCs/>
                                    <w:color w:val="1F497D" w:themeColor="text2"/>
                                    <w:sz w:val="24"/>
                                    <w:szCs w:val="24"/>
                                  </w:rPr>
                                  <w:t>Sede:</w:t>
                                </w:r>
                                <w:r w:rsidRPr="00FB122A">
                                  <w:rPr>
                                    <w:rFonts w:ascii="Arial" w:hAnsi="Arial" w:cs="Arial"/>
                                    <w:color w:val="1F497D" w:themeColor="text2"/>
                                    <w:sz w:val="24"/>
                                    <w:szCs w:val="24"/>
                                  </w:rPr>
                                  <w:t xml:space="preserve"> Duoc UC – Sede Plaza Norte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4060E6" id="Cuadro de texto 1" o:spid="_x0000_s1029" type="#_x0000_t202" style="position:absolute;margin-left:209.25pt;margin-top:292.35pt;width:213pt;height:48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" fillcolor="white [3201]" stroked="f" strokeweight=".5pt">
                    <v:textbox>
                      <w:txbxContent>
                        <w:p w14:paraId="74554A43" w14:textId="384F91A1" w:rsidR="000E5687" w:rsidRPr="00FB122A" w:rsidRDefault="000E5687" w:rsidP="00FB122A">
                          <w:pPr>
                            <w:pStyle w:val="Sinespaciado"/>
                            <w:rPr>
                              <w:rFonts w:ascii="Arial" w:hAnsi="Arial" w:cs="Arial"/>
                              <w:color w:val="1F497D" w:themeColor="text2"/>
                              <w:sz w:val="24"/>
                              <w:szCs w:val="24"/>
                            </w:rPr>
                          </w:pPr>
                          <w:r w:rsidRPr="00FB122A">
                            <w:rPr>
                              <w:rFonts w:ascii="Arial" w:hAnsi="Arial" w:cs="Arial"/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  <w:t>Carrera:</w:t>
                          </w:r>
                          <w:r w:rsidRPr="00FB122A">
                            <w:rPr>
                              <w:rFonts w:ascii="Arial" w:hAnsi="Arial" w:cs="Arial"/>
                              <w:color w:val="1F497D" w:themeColor="text2"/>
                              <w:sz w:val="24"/>
                              <w:szCs w:val="24"/>
                            </w:rPr>
                            <w:t xml:space="preserve"> Ingeniería en Informática</w:t>
                          </w:r>
                          <w:r w:rsidRPr="00FB122A">
                            <w:rPr>
                              <w:rFonts w:ascii="Arial" w:hAnsi="Arial" w:cs="Arial"/>
                              <w:color w:val="1F497D" w:themeColor="text2"/>
                              <w:sz w:val="24"/>
                              <w:szCs w:val="24"/>
                            </w:rPr>
                            <w:br/>
                          </w:r>
                          <w:r w:rsidRPr="00FB122A">
                            <w:rPr>
                              <w:rFonts w:ascii="Arial" w:hAnsi="Arial" w:cs="Arial"/>
                              <w:b/>
                              <w:bCs/>
                              <w:color w:val="1F497D" w:themeColor="text2"/>
                              <w:sz w:val="24"/>
                              <w:szCs w:val="24"/>
                            </w:rPr>
                            <w:t>Sede:</w:t>
                          </w:r>
                          <w:r w:rsidRPr="00FB122A">
                            <w:rPr>
                              <w:rFonts w:ascii="Arial" w:hAnsi="Arial" w:cs="Arial"/>
                              <w:color w:val="1F497D" w:themeColor="text2"/>
                              <w:sz w:val="24"/>
                              <w:szCs w:val="24"/>
                            </w:rPr>
                            <w:t xml:space="preserve"> Duoc UC – Sede Plaza Norte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4D42" w:rsidRPr="00850E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34C2E1E" wp14:editId="4155397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6666865</wp:posOffset>
                    </wp:positionV>
                    <wp:extent cx="2797810" cy="24828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8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54FE8A9" w14:textId="141F4808" w:rsidR="00E177BB" w:rsidRPr="00224D42" w:rsidRDefault="00000000">
                                <w:pPr>
                                  <w:pStyle w:val="Sinespaciado"/>
                                  <w:rPr>
                                    <w:color w:val="1F497D" w:themeColor="text2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053FFE" w:rsidRPr="00224D42">
                                      <w:rPr>
                                        <w:color w:val="1F497D" w:themeColor="text2"/>
                                        <w:sz w:val="20"/>
                                        <w:szCs w:val="20"/>
                                      </w:rPr>
                                      <w:t>Bianca Aravena – Javier Solar – Patricio Samur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4C2E1E" id="Cuadro de texto 255" o:spid="_x0000_s1030" type="#_x0000_t202" style="position:absolute;margin-left:278.25pt;margin-top:524.95pt;width:220.3pt;height:19.55pt;z-index:251666432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" filled="f" stroked="f" strokeweight=".5pt">
                    <v:textbox>
                      <w:txbxContent>
                        <w:p w14:paraId="054FE8A9" w14:textId="141F4808" w:rsidR="00E177BB" w:rsidRPr="00224D42" w:rsidRDefault="00CF43FA">
                          <w:pPr>
                            <w:pStyle w:val="Sinespaciado"/>
                            <w:rPr>
                              <w:color w:val="1F497D" w:themeColor="text2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053FFE" w:rsidRPr="00224D42">
                                <w:rPr>
                                  <w:color w:val="1F497D" w:themeColor="text2"/>
                                  <w:sz w:val="20"/>
                                  <w:szCs w:val="20"/>
                                </w:rPr>
                                <w:t>Bianca Aravena – Javier Solar – Patricio Samur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D34829E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32A79DB2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7DF458C1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2626B26A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080286C3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5610A6E5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349489AC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5B5B61B2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68B306E7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6226A89A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420C6C0F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473749EB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4F3374BD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4E92C591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215E7EBB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7D35A992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27E64C15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5BD611DD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21CAB316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0ADF5DBA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52D507F6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67486B14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2ED52A9E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5E913D29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3F622E24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39B45A29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5F9059CB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68776EE7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4CD96875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670510D4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2F0FDAA3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4D822004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3C02E878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6370C927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06B513B6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0958E74E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6645B9E2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3D04AD68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1A46E53B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7C94F922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35D77DE6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22F1B92D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408FBC41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60F058F7" w14:textId="77777777" w:rsidR="00457521" w:rsidRPr="00850EFC" w:rsidRDefault="00457521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  <w:p w14:paraId="2BEDF068" w14:textId="6535EDCA" w:rsidR="00FA6C29" w:rsidRPr="00850EFC" w:rsidRDefault="00000000" w:rsidP="00850EFC">
          <w:pPr>
            <w:jc w:val="both"/>
            <w:rPr>
              <w:rFonts w:eastAsia="Times New Roman"/>
              <w:color w:val="000000"/>
              <w:sz w:val="24"/>
              <w:szCs w:val="24"/>
            </w:rPr>
          </w:pP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751657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5F0D21" w14:textId="77777777" w:rsidR="00F614F6" w:rsidRDefault="00F614F6" w:rsidP="00850EFC">
          <w:pPr>
            <w:pStyle w:val="TtuloTDC"/>
            <w:jc w:val="both"/>
            <w:rPr>
              <w:rFonts w:ascii="Arial" w:eastAsia="Arial" w:hAnsi="Arial" w:cs="Arial"/>
              <w:color w:val="auto"/>
              <w:sz w:val="22"/>
              <w:szCs w:val="22"/>
              <w:lang w:val="es-ES"/>
            </w:rPr>
          </w:pPr>
        </w:p>
        <w:p w14:paraId="5623911E" w14:textId="0C217A57" w:rsidR="00D6650F" w:rsidRPr="00850EFC" w:rsidRDefault="00D6650F" w:rsidP="00850EFC">
          <w:pPr>
            <w:pStyle w:val="TtuloTDC"/>
            <w:jc w:val="both"/>
            <w:rPr>
              <w:rFonts w:ascii="Arial" w:hAnsi="Arial" w:cs="Arial"/>
            </w:rPr>
          </w:pPr>
          <w:r w:rsidRPr="00850EFC">
            <w:rPr>
              <w:rFonts w:ascii="Arial" w:hAnsi="Arial" w:cs="Arial"/>
              <w:lang w:val="es-ES"/>
            </w:rPr>
            <w:t>Contenido</w:t>
          </w:r>
        </w:p>
        <w:p w14:paraId="45CE69E2" w14:textId="13EAAA24" w:rsidR="003A3F61" w:rsidRPr="00850EFC" w:rsidRDefault="00D6650F" w:rsidP="00850EFC">
          <w:pPr>
            <w:pStyle w:val="TDC2"/>
            <w:tabs>
              <w:tab w:val="left" w:pos="72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r w:rsidRPr="00850EFC">
            <w:rPr>
              <w:rFonts w:ascii="Arial" w:hAnsi="Arial" w:cs="Arial"/>
            </w:rPr>
            <w:fldChar w:fldCharType="begin"/>
          </w:r>
          <w:r w:rsidRPr="00850EFC">
            <w:rPr>
              <w:rFonts w:ascii="Arial" w:hAnsi="Arial" w:cs="Arial"/>
            </w:rPr>
            <w:instrText xml:space="preserve"> TOC \o "1-3" \h \z \u </w:instrText>
          </w:r>
          <w:r w:rsidRPr="00850EFC">
            <w:rPr>
              <w:rFonts w:ascii="Arial" w:hAnsi="Arial" w:cs="Arial"/>
            </w:rPr>
            <w:fldChar w:fldCharType="separate"/>
          </w:r>
          <w:hyperlink w:anchor="_Toc215789314" w:history="1">
            <w:r w:rsidR="003A3F61" w:rsidRPr="00850EFC">
              <w:rPr>
                <w:rStyle w:val="Hipervnculo"/>
                <w:rFonts w:ascii="Arial" w:hAnsi="Arial" w:cs="Arial"/>
                <w:noProof/>
              </w:rPr>
              <w:t>1.</w:t>
            </w:r>
            <w:r w:rsidR="003A3F61"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="003A3F61" w:rsidRPr="00850EFC">
              <w:rPr>
                <w:rStyle w:val="Hipervnculo"/>
                <w:rFonts w:ascii="Arial" w:hAnsi="Arial" w:cs="Arial"/>
                <w:noProof/>
              </w:rPr>
              <w:t>Datos del documento</w:t>
            </w:r>
            <w:r w:rsidR="003A3F61" w:rsidRPr="00850EFC">
              <w:rPr>
                <w:rFonts w:ascii="Arial" w:hAnsi="Arial" w:cs="Arial"/>
                <w:noProof/>
                <w:webHidden/>
              </w:rPr>
              <w:tab/>
            </w:r>
            <w:r w:rsidR="003A3F61"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="003A3F61" w:rsidRPr="00850EFC">
              <w:rPr>
                <w:rFonts w:ascii="Arial" w:hAnsi="Arial" w:cs="Arial"/>
                <w:noProof/>
                <w:webHidden/>
              </w:rPr>
              <w:instrText xml:space="preserve"> PAGEREF _Toc215789314 \h </w:instrText>
            </w:r>
            <w:r w:rsidR="003A3F61" w:rsidRPr="00850EFC">
              <w:rPr>
                <w:rFonts w:ascii="Arial" w:hAnsi="Arial" w:cs="Arial"/>
                <w:noProof/>
                <w:webHidden/>
              </w:rPr>
            </w:r>
            <w:r w:rsidR="003A3F61"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3A3F61" w:rsidRPr="00850EFC">
              <w:rPr>
                <w:rFonts w:ascii="Arial" w:hAnsi="Arial" w:cs="Arial"/>
                <w:noProof/>
                <w:webHidden/>
              </w:rPr>
              <w:t>3</w:t>
            </w:r>
            <w:r w:rsidR="003A3F61"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C0E7BC" w14:textId="5A597BFF" w:rsidR="003A3F61" w:rsidRPr="00850EFC" w:rsidRDefault="003A3F61" w:rsidP="00850EFC">
          <w:pPr>
            <w:pStyle w:val="TDC2"/>
            <w:tabs>
              <w:tab w:val="left" w:pos="72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15" w:history="1">
            <w:r w:rsidRPr="00850EFC">
              <w:rPr>
                <w:rStyle w:val="Hipervnculo"/>
                <w:rFonts w:ascii="Arial" w:hAnsi="Arial" w:cs="Arial"/>
                <w:noProof/>
              </w:rPr>
              <w:t>2.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Información del Proyecto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_Toc215789315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3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86C899" w14:textId="57E8684D" w:rsidR="003A3F61" w:rsidRPr="00850EFC" w:rsidRDefault="003A3F61" w:rsidP="00850EFC">
          <w:pPr>
            <w:pStyle w:val="TDC2"/>
            <w:tabs>
              <w:tab w:val="left" w:pos="72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16" w:history="1">
            <w:r w:rsidRPr="00850EFC">
              <w:rPr>
                <w:rStyle w:val="Hipervnculo"/>
                <w:rFonts w:ascii="Arial" w:hAnsi="Arial" w:cs="Arial"/>
                <w:noProof/>
              </w:rPr>
              <w:t>3.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Integrantes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_Toc215789316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3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CA835A" w14:textId="42D6696D" w:rsidR="003A3F61" w:rsidRPr="00850EFC" w:rsidRDefault="003A3F61" w:rsidP="00850EFC">
          <w:pPr>
            <w:pStyle w:val="TDC2"/>
            <w:tabs>
              <w:tab w:val="left" w:pos="72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17" w:history="1">
            <w:r w:rsidRPr="00850EFC">
              <w:rPr>
                <w:rStyle w:val="Hipervnculo"/>
                <w:rFonts w:ascii="Arial" w:hAnsi="Arial" w:cs="Arial"/>
                <w:noProof/>
              </w:rPr>
              <w:t>4.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_Toc215789317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5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1DF195" w14:textId="663EA1FA" w:rsidR="003A3F61" w:rsidRPr="00850EFC" w:rsidRDefault="003A3F61" w:rsidP="00850EFC">
          <w:pPr>
            <w:pStyle w:val="TDC2"/>
            <w:tabs>
              <w:tab w:val="left" w:pos="72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18" w:history="1">
            <w:r w:rsidRPr="00850EFC">
              <w:rPr>
                <w:rStyle w:val="Hipervnculo"/>
                <w:rFonts w:ascii="Arial" w:hAnsi="Arial" w:cs="Arial"/>
                <w:noProof/>
              </w:rPr>
              <w:t>5.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Documentación del Proyecto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_Toc215789318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6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C9AB74" w14:textId="1D109C1D" w:rsidR="003A3F61" w:rsidRPr="00850EFC" w:rsidRDefault="003A3F61" w:rsidP="00850EFC">
          <w:pPr>
            <w:pStyle w:val="TDC1"/>
            <w:tabs>
              <w:tab w:val="left" w:pos="96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19" w:history="1">
            <w:r w:rsidRPr="00850EFC">
              <w:rPr>
                <w:rStyle w:val="Hipervnculo"/>
                <w:rFonts w:ascii="Arial" w:hAnsi="Arial" w:cs="Arial"/>
                <w:noProof/>
              </w:rPr>
              <w:t>5.1.1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Análisis preliminar del caso.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_Toc215789319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6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C38889" w14:textId="72680F4F" w:rsidR="003A3F61" w:rsidRPr="00850EFC" w:rsidRDefault="003A3F61" w:rsidP="00850EFC">
          <w:pPr>
            <w:pStyle w:val="TDC3"/>
            <w:tabs>
              <w:tab w:val="left" w:pos="144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0" w:history="1">
            <w:r w:rsidRPr="00850EFC">
              <w:rPr>
                <w:rStyle w:val="Hipervnculo"/>
                <w:rFonts w:ascii="Arial" w:hAnsi="Arial" w:cs="Arial"/>
                <w:noProof/>
              </w:rPr>
              <w:t>5.1.2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Planteamiento del Problema: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_Toc215789320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6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59D24E" w14:textId="79B1C0D1" w:rsidR="003A3F61" w:rsidRPr="00850EFC" w:rsidRDefault="003A3F61" w:rsidP="00850EFC">
          <w:pPr>
            <w:pStyle w:val="TDC3"/>
            <w:tabs>
              <w:tab w:val="left" w:pos="144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1" w:history="1">
            <w:r w:rsidRPr="00850EFC">
              <w:rPr>
                <w:rStyle w:val="Hipervnculo"/>
                <w:rFonts w:ascii="Arial" w:hAnsi="Arial" w:cs="Arial"/>
                <w:noProof/>
              </w:rPr>
              <w:t>5.1.3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Justificación: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_Toc215789321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6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E5A857" w14:textId="17311BF2" w:rsidR="003A3F61" w:rsidRPr="00850EFC" w:rsidRDefault="003A3F61" w:rsidP="00850EFC">
          <w:pPr>
            <w:pStyle w:val="TDC3"/>
            <w:tabs>
              <w:tab w:val="left" w:pos="144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2" w:history="1">
            <w:r w:rsidRPr="00850EFC">
              <w:rPr>
                <w:rStyle w:val="Hipervnculo"/>
                <w:rFonts w:ascii="Arial" w:hAnsi="Arial" w:cs="Arial"/>
                <w:noProof/>
              </w:rPr>
              <w:t>5.1.4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Objetivo General: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_Toc215789322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6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77FFAC" w14:textId="5D9C4A06" w:rsidR="003A3F61" w:rsidRPr="00850EFC" w:rsidRDefault="003A3F61" w:rsidP="00850EFC">
          <w:pPr>
            <w:pStyle w:val="TDC3"/>
            <w:tabs>
              <w:tab w:val="left" w:pos="144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3" w:history="1">
            <w:r w:rsidRPr="00850EFC">
              <w:rPr>
                <w:rStyle w:val="Hipervnculo"/>
                <w:rFonts w:ascii="Arial" w:hAnsi="Arial" w:cs="Arial"/>
                <w:noProof/>
              </w:rPr>
              <w:t>5.1.5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_Toc215789323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6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98632B" w14:textId="1237C7BE" w:rsidR="003A3F61" w:rsidRPr="00850EFC" w:rsidRDefault="003A3F61" w:rsidP="00850EFC">
          <w:pPr>
            <w:pStyle w:val="TDC3"/>
            <w:tabs>
              <w:tab w:val="left" w:pos="144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4" w:history="1">
            <w:r w:rsidRPr="00850EFC">
              <w:rPr>
                <w:rStyle w:val="Hipervnculo"/>
                <w:rFonts w:ascii="Arial" w:hAnsi="Arial" w:cs="Arial"/>
                <w:noProof/>
              </w:rPr>
              <w:t>5.1.6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Squad y Responsabilidades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_Toc215789324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7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2141DC" w14:textId="09986395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5" w:history="1">
            <w:r w:rsidRPr="00850EFC">
              <w:rPr>
                <w:rStyle w:val="Hipervnculo"/>
                <w:rFonts w:ascii="Arial" w:hAnsi="Arial" w:cs="Arial"/>
                <w:noProof/>
              </w:rPr>
              <w:t>Product Owner: Patricio Samur – definición de requisitos y validación.  Scrum Master: Javier – facilitación del marco de trabajo.  Development Team: Bianca Aravena y equipo – desarrollo backend, base de datos, dashboards y pruebas.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_Toc215789325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7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E87B92" w14:textId="10793F6D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6" w:history="1">
            <w:r w:rsidRPr="00850EFC">
              <w:rPr>
                <w:rStyle w:val="Hipervnculo"/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247D1888" wp14:editId="6E22D666">
                  <wp:extent cx="304800" cy="304800"/>
                  <wp:effectExtent l="0" t="0" r="0" b="0"/>
                  <wp:docPr id="92589794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50EFC">
              <w:rPr>
                <w:rStyle w:val="Hipervnculo"/>
                <w:rFonts w:ascii="Arial" w:eastAsia="Times New Roman" w:hAnsi="Arial" w:cs="Arial"/>
                <w:noProof/>
              </w:rPr>
              <w:t xml:space="preserve"> </w:t>
            </w:r>
            <w:r w:rsidRPr="00850EFC">
              <w:rPr>
                <w:rStyle w:val="Hipervnculo"/>
                <w:rFonts w:ascii="Arial" w:hAnsi="Arial" w:cs="Arial"/>
                <w:noProof/>
              </w:rPr>
              <w:t>Miembros del equipo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_Toc215789326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7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BD98A67" w14:textId="378D87BD" w:rsidR="003A3F61" w:rsidRPr="00850EFC" w:rsidRDefault="003A3F61" w:rsidP="00850EFC">
          <w:pPr>
            <w:pStyle w:val="TDC2"/>
            <w:tabs>
              <w:tab w:val="left" w:pos="72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7" w:history="1">
            <w:r w:rsidRPr="00850EFC">
              <w:rPr>
                <w:rStyle w:val="Hipervnculo"/>
                <w:rFonts w:ascii="Arial" w:hAnsi="Arial" w:cs="Arial"/>
                <w:i/>
                <w:iCs/>
                <w:noProof/>
              </w:rPr>
              <w:t>1.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Mapa Mental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_Toc215789327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8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9F3649" w14:textId="6924DE25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8" w:history="1">
            <w:r w:rsidRPr="00850EFC">
              <w:rPr>
                <w:rStyle w:val="Hipervnculo"/>
                <w:rFonts w:ascii="Arial" w:hAnsi="Arial" w:cs="Arial"/>
                <w:noProof/>
              </w:rPr>
              <w:t>Ramas de análisis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_Toc215789328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F25014" w14:textId="16401C70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29" w:history="1">
            <w:r w:rsidRPr="00850EFC">
              <w:rPr>
                <w:rStyle w:val="Hipervnculo"/>
                <w:rFonts w:ascii="Arial" w:hAnsi="Arial" w:cs="Arial"/>
                <w:noProof/>
              </w:rPr>
              <w:t>1. Problema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_Toc215789329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F70CFF" w14:textId="0A7A53A9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0" w:history="1">
            <w:r w:rsidRPr="00850EFC">
              <w:rPr>
                <w:rStyle w:val="Hipervnculo"/>
                <w:rFonts w:ascii="Arial" w:hAnsi="Arial" w:cs="Arial"/>
                <w:noProof/>
              </w:rPr>
              <w:t>Factores del Problema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_Toc215789330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BA64AF" w14:textId="138DB1AD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1" w:history="1">
            <w:r w:rsidRPr="00850EFC">
              <w:rPr>
                <w:rStyle w:val="Hipervnculo"/>
                <w:rFonts w:ascii="Arial" w:hAnsi="Arial" w:cs="Arial"/>
                <w:noProof/>
              </w:rPr>
              <w:t>2. Usuarios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_Toc215789331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B56371" w14:textId="3C970F3E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2" w:history="1">
            <w:r w:rsidRPr="00850EFC">
              <w:rPr>
                <w:rStyle w:val="Hipervnculo"/>
                <w:rFonts w:ascii="Arial" w:hAnsi="Arial" w:cs="Arial"/>
                <w:noProof/>
              </w:rPr>
              <w:t>Tipos de Usuarios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_Toc215789332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B4C609" w14:textId="03F24A8F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3" w:history="1">
            <w:r w:rsidRPr="00850EFC">
              <w:rPr>
                <w:rStyle w:val="Hipervnculo"/>
                <w:rFonts w:ascii="Arial" w:hAnsi="Arial" w:cs="Arial"/>
                <w:noProof/>
              </w:rPr>
              <w:t>3. Funcionalidades del Sistema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_Toc215789333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1E14E6" w14:textId="3589B251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4" w:history="1">
            <w:r w:rsidRPr="00850EFC">
              <w:rPr>
                <w:rStyle w:val="Hipervnculo"/>
                <w:rFonts w:ascii="Arial" w:hAnsi="Arial" w:cs="Arial"/>
                <w:noProof/>
              </w:rPr>
              <w:t>Funciones Principales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_Toc215789334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1475ED" w14:textId="262BF0C4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5" w:history="1">
            <w:r w:rsidRPr="00850EFC">
              <w:rPr>
                <w:rStyle w:val="Hipervnculo"/>
                <w:rFonts w:ascii="Arial" w:hAnsi="Arial" w:cs="Arial"/>
                <w:noProof/>
              </w:rPr>
              <w:t>4. Solución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_Toc215789335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FCCBAD" w14:textId="3490B36E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6" w:history="1">
            <w:r w:rsidRPr="00850EFC">
              <w:rPr>
                <w:rStyle w:val="Hipervnculo"/>
                <w:rFonts w:ascii="Arial" w:hAnsi="Arial" w:cs="Arial"/>
                <w:noProof/>
              </w:rPr>
              <w:t>Componentes de la Solución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_Toc215789336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1EB019" w14:textId="759F7CDE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7" w:history="1">
            <w:r w:rsidRPr="00850EFC">
              <w:rPr>
                <w:rStyle w:val="Hipervnculo"/>
                <w:rFonts w:ascii="Arial" w:hAnsi="Arial" w:cs="Arial"/>
                <w:noProof/>
              </w:rPr>
              <w:t>5. Tecnologías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_Toc215789337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56797D" w14:textId="7365E922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8" w:history="1">
            <w:r w:rsidRPr="00850EFC">
              <w:rPr>
                <w:rStyle w:val="Hipervnculo"/>
                <w:rFonts w:ascii="Arial" w:hAnsi="Arial" w:cs="Arial"/>
                <w:noProof/>
              </w:rPr>
              <w:t>Tecnologías Utilizadas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_Toc215789338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7F720C" w14:textId="4CEF549F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39" w:history="1">
            <w:r w:rsidRPr="00850EFC">
              <w:rPr>
                <w:rStyle w:val="Hipervnculo"/>
                <w:rFonts w:ascii="Arial" w:hAnsi="Arial" w:cs="Arial"/>
                <w:noProof/>
              </w:rPr>
              <w:t>6. Impacto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_Toc215789339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4714B1" w14:textId="31842AEA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0" w:history="1">
            <w:r w:rsidRPr="00850EFC">
              <w:rPr>
                <w:rStyle w:val="Hipervnculo"/>
                <w:rFonts w:ascii="Arial" w:hAnsi="Arial" w:cs="Arial"/>
                <w:noProof/>
              </w:rPr>
              <w:t>Impactos del Proyecto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_Toc215789340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F1BE83" w14:textId="6226B1DB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1" w:history="1">
            <w:r w:rsidRPr="00850EFC">
              <w:rPr>
                <w:rStyle w:val="Hipervnculo"/>
                <w:rFonts w:ascii="Arial" w:hAnsi="Arial" w:cs="Arial"/>
                <w:noProof/>
              </w:rPr>
              <w:t>7. Recursos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_Toc215789341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269D4D" w14:textId="74BB34D9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2" w:history="1">
            <w:r w:rsidRPr="00850EFC">
              <w:rPr>
                <w:rStyle w:val="Hipervnculo"/>
                <w:rFonts w:ascii="Arial" w:hAnsi="Arial" w:cs="Arial"/>
                <w:noProof/>
              </w:rPr>
              <w:t>Recursos Clave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_Toc215789342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6D7A98" w14:textId="65B52FF8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3" w:history="1">
            <w:r w:rsidRPr="00850EFC">
              <w:rPr>
                <w:rStyle w:val="Hipervnculo"/>
                <w:rFonts w:ascii="Arial" w:hAnsi="Arial" w:cs="Arial"/>
                <w:noProof/>
              </w:rPr>
              <w:t>8. Riesgos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_Toc215789343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052170" w14:textId="1B0FE5FD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4" w:history="1">
            <w:r w:rsidRPr="00850EFC">
              <w:rPr>
                <w:rStyle w:val="Hipervnculo"/>
                <w:rFonts w:ascii="Arial" w:hAnsi="Arial" w:cs="Arial"/>
                <w:noProof/>
              </w:rPr>
              <w:t>Riesgos Identificados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_Toc215789344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E0A837" w14:textId="562A7FB4" w:rsidR="003A3F61" w:rsidRPr="00850EFC" w:rsidRDefault="003A3F61" w:rsidP="00850EFC">
          <w:pPr>
            <w:pStyle w:val="TDC2"/>
            <w:tabs>
              <w:tab w:val="left" w:pos="72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5" w:history="1">
            <w:r w:rsidRPr="00850EFC">
              <w:rPr>
                <w:rStyle w:val="Hipervnculo"/>
                <w:rFonts w:ascii="Arial" w:hAnsi="Arial" w:cs="Arial"/>
                <w:noProof/>
              </w:rPr>
              <w:t>2.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Mapa de Actores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_Toc215789345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11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9A240B7" w14:textId="2E10984A" w:rsidR="003A3F61" w:rsidRPr="00850EFC" w:rsidRDefault="003A3F61" w:rsidP="00850EFC">
          <w:pPr>
            <w:pStyle w:val="TDC2"/>
            <w:tabs>
              <w:tab w:val="left" w:pos="720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6" w:history="1">
            <w:r w:rsidRPr="00850EFC">
              <w:rPr>
                <w:rStyle w:val="Hipervnculo"/>
                <w:rFonts w:ascii="Arial" w:hAnsi="Arial" w:cs="Arial"/>
                <w:noProof/>
              </w:rPr>
              <w:t>3.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Product Goal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_Toc215789346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12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997431" w14:textId="544F8C27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7" w:history="1">
            <w:r w:rsidRPr="00850EFC">
              <w:rPr>
                <w:rStyle w:val="Hipervnculo"/>
                <w:rFonts w:ascii="Arial" w:hAnsi="Arial" w:cs="Arial"/>
                <w:noProof/>
              </w:rPr>
              <w:t>Visión del Proyecto – Visión y Cuatro Pilares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_Toc215789347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12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0B28C3" w14:textId="1A64D9C3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8" w:history="1">
            <w:r w:rsidRPr="00850EFC">
              <w:rPr>
                <w:rStyle w:val="Hipervnculo"/>
                <w:rFonts w:ascii="Arial" w:hAnsi="Arial" w:cs="Arial"/>
                <w:noProof/>
              </w:rPr>
              <w:t>Los Cuatro Pilares de la Visión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_Toc215789348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12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2773B8" w14:textId="45F01B69" w:rsidR="003A3F61" w:rsidRPr="00850EFC" w:rsidRDefault="003A3F61" w:rsidP="00850EFC">
          <w:pPr>
            <w:pStyle w:val="TDC1"/>
            <w:tabs>
              <w:tab w:val="left" w:pos="482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49" w:history="1">
            <w:r w:rsidRPr="00850EFC">
              <w:rPr>
                <w:rStyle w:val="Hipervnculo"/>
                <w:rFonts w:ascii="Arial" w:hAnsi="Arial" w:cs="Arial"/>
                <w:noProof/>
              </w:rPr>
              <w:t>1.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Valor para el Cliente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_Toc215789349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12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8F25A2" w14:textId="038EBB96" w:rsidR="003A3F61" w:rsidRPr="00850EFC" w:rsidRDefault="003A3F61" w:rsidP="00850EFC">
          <w:pPr>
            <w:pStyle w:val="TDC1"/>
            <w:tabs>
              <w:tab w:val="left" w:pos="482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0" w:history="1">
            <w:r w:rsidRPr="00850EFC">
              <w:rPr>
                <w:rStyle w:val="Hipervnculo"/>
                <w:rFonts w:ascii="Arial" w:hAnsi="Arial" w:cs="Arial"/>
                <w:noProof/>
              </w:rPr>
              <w:t>2.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Factibilidad Técnica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_Toc215789350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12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A39A75" w14:textId="612B97BA" w:rsidR="003A3F61" w:rsidRPr="00850EFC" w:rsidRDefault="003A3F61" w:rsidP="00850EFC">
          <w:pPr>
            <w:pStyle w:val="TDC1"/>
            <w:tabs>
              <w:tab w:val="left" w:pos="482"/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1" w:history="1">
            <w:r w:rsidRPr="00850EFC">
              <w:rPr>
                <w:rStyle w:val="Hipervnculo"/>
                <w:rFonts w:ascii="Arial" w:hAnsi="Arial" w:cs="Arial"/>
                <w:noProof/>
              </w:rPr>
              <w:t>3.</w:t>
            </w:r>
            <w:r w:rsidRPr="00850EFC">
              <w:rPr>
                <w:rFonts w:ascii="Arial" w:eastAsiaTheme="minorEastAsia" w:hAnsi="Arial" w:cs="Arial"/>
                <w:noProof/>
                <w:kern w:val="2"/>
                <w:lang w:val="es-CL" w:eastAsia="es-CL"/>
                <w14:ligatures w14:val="standardContextual"/>
              </w:rPr>
              <w:tab/>
            </w:r>
            <w:r w:rsidRPr="00850EFC">
              <w:rPr>
                <w:rStyle w:val="Hipervnculo"/>
                <w:rFonts w:ascii="Arial" w:hAnsi="Arial" w:cs="Arial"/>
                <w:noProof/>
              </w:rPr>
              <w:t>Impacto Organizacional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_Toc215789351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12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6955D7" w14:textId="2AE96597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2" w:history="1">
            <w:r w:rsidRPr="00850EFC">
              <w:rPr>
                <w:rStyle w:val="Hipervnculo"/>
                <w:rFonts w:ascii="Arial" w:hAnsi="Arial" w:cs="Arial"/>
                <w:noProof/>
              </w:rPr>
              <w:t>Visión del alcance - Impact Mapping: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_Toc215789352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13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0F030E" w14:textId="12A84F00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3" w:history="1">
            <w:r w:rsidRPr="00850EFC">
              <w:rPr>
                <w:rStyle w:val="Hipervnculo"/>
                <w:rFonts w:ascii="Arial" w:hAnsi="Arial" w:cs="Arial"/>
                <w:noProof/>
              </w:rPr>
              <w:t>Actor Principal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_Toc215789353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13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F503EE" w14:textId="2C25D837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4" w:history="1">
            <w:r w:rsidRPr="00850EFC">
              <w:rPr>
                <w:rStyle w:val="Hipervnculo"/>
                <w:rFonts w:ascii="Arial" w:hAnsi="Arial" w:cs="Arial"/>
                <w:noProof/>
              </w:rPr>
              <w:t>Impactos Deseados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_Toc215789354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13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A4A51D" w14:textId="54C1C4B8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5" w:history="1">
            <w:r w:rsidRPr="00850EFC">
              <w:rPr>
                <w:rStyle w:val="Hipervnculo"/>
                <w:rFonts w:ascii="Arial" w:hAnsi="Arial" w:cs="Arial"/>
                <w:noProof/>
              </w:rPr>
              <w:t>Entregables Asociados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_Toc215789355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13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5F39B5" w14:textId="51334E89" w:rsidR="003A3F61" w:rsidRPr="00850EFC" w:rsidRDefault="003A3F61" w:rsidP="00850EFC">
          <w:pPr>
            <w:pStyle w:val="TDC1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6" w:history="1">
            <w:r w:rsidRPr="00850EFC">
              <w:rPr>
                <w:rStyle w:val="Hipervnculo"/>
                <w:rFonts w:ascii="Arial" w:hAnsi="Arial" w:cs="Arial"/>
                <w:noProof/>
              </w:rPr>
              <w:t>Límites del Alcance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_Toc215789356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13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358502" w14:textId="3F57A408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7" w:history="1">
            <w:r w:rsidRPr="00850EFC">
              <w:rPr>
                <w:rStyle w:val="Hipervnculo"/>
                <w:rFonts w:ascii="Arial" w:hAnsi="Arial" w:cs="Arial"/>
                <w:noProof/>
              </w:rPr>
              <w:t>Épicas: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_Toc215789357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14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3C76AA" w14:textId="5265403F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8" w:history="1">
            <w:r w:rsidRPr="00850EFC">
              <w:rPr>
                <w:rStyle w:val="Hipervnculo"/>
                <w:rFonts w:ascii="Arial" w:hAnsi="Arial" w:cs="Arial"/>
                <w:noProof/>
              </w:rPr>
              <w:t>1.      Gestión de usuario y autenticación.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_Toc215789358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14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A148E6" w14:textId="731F51B0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59" w:history="1">
            <w:r w:rsidRPr="00850EFC">
              <w:rPr>
                <w:rStyle w:val="Hipervnculo"/>
                <w:rFonts w:ascii="Arial" w:hAnsi="Arial" w:cs="Arial"/>
                <w:noProof/>
              </w:rPr>
              <w:t>2.      Carga y procesamiento de archivos financieros.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_Toc215789359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14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768430" w14:textId="404903BE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0" w:history="1">
            <w:r w:rsidRPr="00850EFC">
              <w:rPr>
                <w:rStyle w:val="Hipervnculo"/>
                <w:rFonts w:ascii="Arial" w:hAnsi="Arial" w:cs="Arial"/>
                <w:noProof/>
              </w:rPr>
              <w:t>3.      Clasificación automática de movimientos.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_Toc215789360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15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B9D6BD" w14:textId="374087F8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1" w:history="1">
            <w:r w:rsidRPr="00850EFC">
              <w:rPr>
                <w:rStyle w:val="Hipervnculo"/>
                <w:rFonts w:ascii="Arial" w:hAnsi="Arial" w:cs="Arial"/>
                <w:noProof/>
              </w:rPr>
              <w:t>4.      Dashboard de análisis financiero.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_Toc215789361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15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6FFE6F" w14:textId="25DDE71D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2" w:history="1">
            <w:r w:rsidRPr="00850EFC">
              <w:rPr>
                <w:rStyle w:val="Hipervnculo"/>
                <w:rFonts w:ascii="Arial" w:hAnsi="Arial" w:cs="Arial"/>
                <w:noProof/>
              </w:rPr>
              <w:t>5.      Gestión de categorías y reglas de clasificación.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_Toc215789362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16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D809FC6" w14:textId="6086D75B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3" w:history="1">
            <w:r w:rsidRPr="00850EFC">
              <w:rPr>
                <w:rStyle w:val="Hipervnculo"/>
                <w:rFonts w:ascii="Arial" w:hAnsi="Arial" w:cs="Arial"/>
                <w:noProof/>
              </w:rPr>
              <w:t>6.      Interfaz web y diseño de experiencia de usuario.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_Toc215789363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16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7E324A" w14:textId="21D8C3D7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4" w:history="1">
            <w:r w:rsidRPr="00850EFC">
              <w:rPr>
                <w:rStyle w:val="Hipervnculo"/>
                <w:rFonts w:ascii="Arial" w:hAnsi="Arial" w:cs="Arial"/>
                <w:noProof/>
              </w:rPr>
              <w:t>Historias de Usuario: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_Toc215789364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17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5C3D0B" w14:textId="4152D3B3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5" w:history="1">
            <w:r w:rsidRPr="00850EFC">
              <w:rPr>
                <w:rStyle w:val="Hipervnculo"/>
                <w:rFonts w:ascii="Arial" w:hAnsi="Arial" w:cs="Arial"/>
                <w:noProof/>
              </w:rPr>
              <w:t>Product Backlog Priorizado: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_Toc215789365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17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B9E81A6" w14:textId="3AFC45A7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6" w:history="1">
            <w:r w:rsidRPr="00850EFC">
              <w:rPr>
                <w:rStyle w:val="Hipervnculo"/>
                <w:rFonts w:ascii="Arial" w:hAnsi="Arial" w:cs="Arial"/>
                <w:noProof/>
              </w:rPr>
              <w:t>Definición de entregables, User Story Mapping, Release Planning: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_Toc215789366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18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E08F0E" w14:textId="230BA40B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7" w:history="1">
            <w:r w:rsidRPr="00850EFC">
              <w:rPr>
                <w:rStyle w:val="Hipervnculo"/>
                <w:rFonts w:ascii="Arial" w:hAnsi="Arial" w:cs="Arial"/>
                <w:noProof/>
              </w:rPr>
              <w:t>Estimación de Costos y Viabilidad Económica: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_Toc215789367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19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DCC616" w14:textId="0D915548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8" w:history="1">
            <w:r w:rsidRPr="00850EFC">
              <w:rPr>
                <w:rStyle w:val="Hipervnculo"/>
                <w:rFonts w:ascii="Arial" w:hAnsi="Arial" w:cs="Arial"/>
                <w:noProof/>
              </w:rPr>
              <w:t>Recursos Tecnológicos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_Toc215789368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20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A7DDBC" w14:textId="4D297DBF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69" w:history="1">
            <w:r w:rsidRPr="00850EFC">
              <w:rPr>
                <w:rStyle w:val="Hipervnculo"/>
                <w:rFonts w:ascii="Arial" w:hAnsi="Arial" w:cs="Arial"/>
                <w:noProof/>
              </w:rPr>
              <w:t>Infraestructura Tecnológica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_Toc215789369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20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F2416D" w14:textId="1CF285FC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70" w:history="1">
            <w:r w:rsidRPr="00850EFC">
              <w:rPr>
                <w:rStyle w:val="Hipervnculo"/>
                <w:rFonts w:ascii="Arial" w:hAnsi="Arial" w:cs="Arial"/>
                <w:noProof/>
              </w:rPr>
              <w:t>Equipos y Dispositivos de Apoyo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_Toc215789370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20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C4BB0E" w14:textId="7C211A6B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71" w:history="1">
            <w:r w:rsidRPr="00850EFC">
              <w:rPr>
                <w:rStyle w:val="Hipervnculo"/>
                <w:rFonts w:ascii="Arial" w:hAnsi="Arial" w:cs="Arial"/>
                <w:noProof/>
              </w:rPr>
              <w:t>Recursos Operativos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_Toc215789371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20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48D45E" w14:textId="0D1EFC50" w:rsidR="003A3F61" w:rsidRPr="00850EFC" w:rsidRDefault="003A3F61" w:rsidP="00850EFC">
          <w:pPr>
            <w:pStyle w:val="TDC3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72" w:history="1">
            <w:r w:rsidRPr="00850EFC">
              <w:rPr>
                <w:rStyle w:val="Hipervnculo"/>
                <w:rFonts w:ascii="Arial" w:hAnsi="Arial" w:cs="Arial"/>
                <w:noProof/>
              </w:rPr>
              <w:t>Costos Totales y Observaciones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_Toc215789372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20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07CA2D" w14:textId="4E5CEE85" w:rsidR="003A3F61" w:rsidRPr="00850EFC" w:rsidRDefault="003A3F61" w:rsidP="00850EFC">
          <w:pPr>
            <w:pStyle w:val="TDC2"/>
            <w:tabs>
              <w:tab w:val="right" w:leader="dot" w:pos="10070"/>
            </w:tabs>
            <w:jc w:val="both"/>
            <w:rPr>
              <w:rFonts w:ascii="Arial" w:eastAsiaTheme="minorEastAsia" w:hAnsi="Arial" w:cs="Arial"/>
              <w:noProof/>
              <w:kern w:val="2"/>
              <w:lang w:val="es-CL" w:eastAsia="es-CL"/>
              <w14:ligatures w14:val="standardContextual"/>
            </w:rPr>
          </w:pPr>
          <w:hyperlink w:anchor="_Toc215789373" w:history="1">
            <w:r w:rsidRPr="00850EFC">
              <w:rPr>
                <w:rStyle w:val="Hipervnculo"/>
                <w:rFonts w:ascii="Arial" w:hAnsi="Arial" w:cs="Arial"/>
                <w:noProof/>
              </w:rPr>
              <w:t>Conclusión</w:t>
            </w:r>
            <w:r w:rsidRPr="00850EFC">
              <w:rPr>
                <w:rFonts w:ascii="Arial" w:hAnsi="Arial" w:cs="Arial"/>
                <w:noProof/>
                <w:webHidden/>
              </w:rPr>
              <w:tab/>
            </w:r>
            <w:r w:rsidRPr="00850EF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850EFC">
              <w:rPr>
                <w:rFonts w:ascii="Arial" w:hAnsi="Arial" w:cs="Arial"/>
                <w:noProof/>
                <w:webHidden/>
              </w:rPr>
              <w:instrText xml:space="preserve"> PAGEREF _Toc215789373 \h </w:instrText>
            </w:r>
            <w:r w:rsidRPr="00850EFC">
              <w:rPr>
                <w:rFonts w:ascii="Arial" w:hAnsi="Arial" w:cs="Arial"/>
                <w:noProof/>
                <w:webHidden/>
              </w:rPr>
            </w:r>
            <w:r w:rsidRPr="00850EF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850EFC">
              <w:rPr>
                <w:rFonts w:ascii="Arial" w:hAnsi="Arial" w:cs="Arial"/>
                <w:noProof/>
                <w:webHidden/>
              </w:rPr>
              <w:t>21</w:t>
            </w:r>
            <w:r w:rsidRPr="00850EF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83145A" w14:textId="01E40AC0" w:rsidR="00D6650F" w:rsidRPr="00850EFC" w:rsidRDefault="00D6650F" w:rsidP="00850EFC">
          <w:pPr>
            <w:jc w:val="both"/>
          </w:pPr>
          <w:r w:rsidRPr="00850EFC">
            <w:rPr>
              <w:b/>
              <w:bCs/>
              <w:lang w:val="es-ES"/>
            </w:rPr>
            <w:fldChar w:fldCharType="end"/>
          </w:r>
        </w:p>
      </w:sdtContent>
    </w:sdt>
    <w:p w14:paraId="7EBAE971" w14:textId="77777777" w:rsidR="00EC507E" w:rsidRPr="00850EFC" w:rsidRDefault="00EC507E" w:rsidP="00850EFC">
      <w:pPr>
        <w:pStyle w:val="Ttulo2"/>
        <w:jc w:val="both"/>
      </w:pPr>
    </w:p>
    <w:p w14:paraId="3CD18C61" w14:textId="77777777" w:rsidR="00EC507E" w:rsidRPr="00850EFC" w:rsidRDefault="00EC507E" w:rsidP="00850EFC">
      <w:pPr>
        <w:pStyle w:val="Ttulo2"/>
        <w:jc w:val="both"/>
      </w:pPr>
    </w:p>
    <w:p w14:paraId="69F73DB5" w14:textId="77777777" w:rsidR="00EC507E" w:rsidRPr="00850EFC" w:rsidRDefault="00EC507E" w:rsidP="00850EFC">
      <w:pPr>
        <w:pStyle w:val="Ttulo2"/>
        <w:jc w:val="both"/>
      </w:pPr>
    </w:p>
    <w:p w14:paraId="19AC88DA" w14:textId="77777777" w:rsidR="00457521" w:rsidRPr="00850EFC" w:rsidRDefault="00457521" w:rsidP="00850EFC">
      <w:pPr>
        <w:jc w:val="both"/>
      </w:pPr>
    </w:p>
    <w:p w14:paraId="29B7E580" w14:textId="77777777" w:rsidR="00EC507E" w:rsidRPr="00850EFC" w:rsidRDefault="00EC507E" w:rsidP="00850EFC">
      <w:pPr>
        <w:pStyle w:val="Ttulo2"/>
        <w:jc w:val="both"/>
      </w:pPr>
    </w:p>
    <w:p w14:paraId="7DFB3BA0" w14:textId="77777777" w:rsidR="002F2841" w:rsidRPr="00850EFC" w:rsidRDefault="002F2841" w:rsidP="00850EFC">
      <w:pPr>
        <w:jc w:val="both"/>
      </w:pPr>
    </w:p>
    <w:p w14:paraId="5F7181E1" w14:textId="77777777" w:rsidR="002F2841" w:rsidRPr="00850EFC" w:rsidRDefault="002F2841" w:rsidP="00850EFC">
      <w:pPr>
        <w:jc w:val="both"/>
      </w:pPr>
    </w:p>
    <w:p w14:paraId="640DE5F9" w14:textId="77777777" w:rsidR="002F2841" w:rsidRPr="00850EFC" w:rsidRDefault="002F2841" w:rsidP="00850EFC">
      <w:pPr>
        <w:jc w:val="both"/>
      </w:pPr>
    </w:p>
    <w:p w14:paraId="47724252" w14:textId="77777777" w:rsidR="00EC507E" w:rsidRPr="00850EFC" w:rsidRDefault="00EC507E" w:rsidP="00850EFC">
      <w:pPr>
        <w:pStyle w:val="Ttulo2"/>
        <w:jc w:val="both"/>
      </w:pPr>
    </w:p>
    <w:p w14:paraId="6EABAC22" w14:textId="77777777" w:rsidR="00A54B93" w:rsidRPr="00850EFC" w:rsidRDefault="00A54B93" w:rsidP="00850EFC">
      <w:pPr>
        <w:jc w:val="both"/>
      </w:pPr>
    </w:p>
    <w:p w14:paraId="7D00FEEC" w14:textId="135EB705" w:rsidR="00EE6B4E" w:rsidRPr="00850EFC" w:rsidRDefault="002E3CD7" w:rsidP="00850EFC">
      <w:pPr>
        <w:pStyle w:val="Ttulo2"/>
        <w:numPr>
          <w:ilvl w:val="0"/>
          <w:numId w:val="33"/>
        </w:numPr>
        <w:jc w:val="both"/>
      </w:pPr>
      <w:bookmarkStart w:id="0" w:name="_Toc215789314"/>
      <w:r w:rsidRPr="00850EFC">
        <w:t>Datos del documento</w:t>
      </w:r>
      <w:bookmarkEnd w:id="0"/>
    </w:p>
    <w:p w14:paraId="7D00FEED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</w:p>
    <w:p w14:paraId="7D00FEEE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7" w:after="1"/>
        <w:jc w:val="both"/>
        <w:rPr>
          <w:b/>
          <w:bCs/>
          <w:color w:val="000000"/>
          <w:sz w:val="20"/>
          <w:szCs w:val="20"/>
        </w:rPr>
      </w:pPr>
    </w:p>
    <w:tbl>
      <w:tblPr>
        <w:tblStyle w:val="a"/>
        <w:tblW w:w="7973" w:type="dxa"/>
        <w:tblInd w:w="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4"/>
        <w:gridCol w:w="1178"/>
        <w:gridCol w:w="3433"/>
        <w:gridCol w:w="2268"/>
      </w:tblGrid>
      <w:tr w:rsidR="00EE6B4E" w:rsidRPr="00850EFC" w14:paraId="7D00FEF3" w14:textId="77777777" w:rsidTr="00540391">
        <w:trPr>
          <w:trHeight w:val="421"/>
        </w:trPr>
        <w:tc>
          <w:tcPr>
            <w:tcW w:w="1094" w:type="dxa"/>
          </w:tcPr>
          <w:p w14:paraId="7D00FEEF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13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178" w:type="dxa"/>
          </w:tcPr>
          <w:p w14:paraId="7D00FEF0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7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3433" w:type="dxa"/>
          </w:tcPr>
          <w:p w14:paraId="7D00FEF1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8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Descripción/cambio</w:t>
            </w:r>
          </w:p>
        </w:tc>
        <w:tc>
          <w:tcPr>
            <w:tcW w:w="2268" w:type="dxa"/>
          </w:tcPr>
          <w:p w14:paraId="7D00FEF2" w14:textId="7D212880" w:rsidR="00EE6B4E" w:rsidRPr="00850EFC" w:rsidRDefault="001F69E9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1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A</w:t>
            </w:r>
            <w:r w:rsidR="002E3CD7" w:rsidRPr="00850EFC">
              <w:rPr>
                <w:b/>
                <w:bCs/>
                <w:color w:val="000000"/>
                <w:sz w:val="20"/>
                <w:szCs w:val="20"/>
              </w:rPr>
              <w:t>utor</w:t>
            </w:r>
          </w:p>
        </w:tc>
      </w:tr>
      <w:tr w:rsidR="00EE6B4E" w:rsidRPr="00850EFC" w14:paraId="7D00FEF8" w14:textId="77777777" w:rsidTr="00540391">
        <w:trPr>
          <w:trHeight w:val="502"/>
        </w:trPr>
        <w:tc>
          <w:tcPr>
            <w:tcW w:w="1094" w:type="dxa"/>
          </w:tcPr>
          <w:p w14:paraId="7D00FEF4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color w:val="000000"/>
                <w:sz w:val="20"/>
                <w:szCs w:val="20"/>
              </w:rPr>
              <w:t>1.0.0</w:t>
            </w:r>
          </w:p>
        </w:tc>
        <w:tc>
          <w:tcPr>
            <w:tcW w:w="1178" w:type="dxa"/>
          </w:tcPr>
          <w:p w14:paraId="7D00FEF5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>12-09-2025</w:t>
            </w:r>
          </w:p>
        </w:tc>
        <w:tc>
          <w:tcPr>
            <w:tcW w:w="3433" w:type="dxa"/>
          </w:tcPr>
          <w:p w14:paraId="7D00FEF6" w14:textId="4F808C1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 xml:space="preserve">Entrega de </w:t>
            </w:r>
            <w:r w:rsidR="00457521" w:rsidRPr="00850EFC">
              <w:rPr>
                <w:rFonts w:eastAsia="Times New Roman"/>
                <w:sz w:val="20"/>
                <w:szCs w:val="20"/>
              </w:rPr>
              <w:t>planificación</w:t>
            </w:r>
            <w:r w:rsidRPr="00850EFC">
              <w:rPr>
                <w:rFonts w:eastAsia="Times New Roman"/>
                <w:sz w:val="20"/>
                <w:szCs w:val="20"/>
              </w:rPr>
              <w:t xml:space="preserve"> e idea del proyecto</w:t>
            </w:r>
          </w:p>
        </w:tc>
        <w:tc>
          <w:tcPr>
            <w:tcW w:w="2268" w:type="dxa"/>
          </w:tcPr>
          <w:p w14:paraId="7D00FEF7" w14:textId="10980926" w:rsidR="00EE6B4E" w:rsidRPr="00850EFC" w:rsidRDefault="00540391" w:rsidP="00540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Equipo completo</w:t>
            </w:r>
          </w:p>
        </w:tc>
      </w:tr>
      <w:tr w:rsidR="00EE6B4E" w:rsidRPr="00850EFC" w14:paraId="7D00FEFD" w14:textId="77777777" w:rsidTr="00540391">
        <w:trPr>
          <w:trHeight w:val="326"/>
        </w:trPr>
        <w:tc>
          <w:tcPr>
            <w:tcW w:w="1094" w:type="dxa"/>
          </w:tcPr>
          <w:p w14:paraId="7D00FEF9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color w:val="000000"/>
                <w:sz w:val="20"/>
                <w:szCs w:val="20"/>
              </w:rPr>
              <w:t>1.5.0</w:t>
            </w:r>
          </w:p>
        </w:tc>
        <w:tc>
          <w:tcPr>
            <w:tcW w:w="1178" w:type="dxa"/>
          </w:tcPr>
          <w:p w14:paraId="7D00FEFA" w14:textId="7EA0D891" w:rsidR="00EE6B4E" w:rsidRPr="00850EFC" w:rsidRDefault="00584A22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31</w:t>
            </w:r>
            <w:r w:rsidR="002E3CD7" w:rsidRPr="00850EFC">
              <w:rPr>
                <w:rFonts w:eastAsia="Times New Roman"/>
                <w:sz w:val="20"/>
                <w:szCs w:val="20"/>
              </w:rPr>
              <w:t>-1</w:t>
            </w:r>
            <w:r>
              <w:rPr>
                <w:rFonts w:eastAsia="Times New Roman"/>
                <w:sz w:val="20"/>
                <w:szCs w:val="20"/>
              </w:rPr>
              <w:t>0</w:t>
            </w:r>
            <w:r w:rsidR="002E3CD7" w:rsidRPr="00850EFC">
              <w:rPr>
                <w:rFonts w:eastAsia="Times New Roman"/>
                <w:sz w:val="20"/>
                <w:szCs w:val="20"/>
              </w:rPr>
              <w:t>-2025</w:t>
            </w:r>
          </w:p>
        </w:tc>
        <w:tc>
          <w:tcPr>
            <w:tcW w:w="3433" w:type="dxa"/>
          </w:tcPr>
          <w:p w14:paraId="7D00FEFB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>Entrega parte del proyecto activo</w:t>
            </w:r>
          </w:p>
        </w:tc>
        <w:tc>
          <w:tcPr>
            <w:tcW w:w="2268" w:type="dxa"/>
          </w:tcPr>
          <w:p w14:paraId="7D00FEFC" w14:textId="22F979A9" w:rsidR="00EE6B4E" w:rsidRPr="00850EFC" w:rsidRDefault="00540391" w:rsidP="00540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Equipo completo</w:t>
            </w:r>
          </w:p>
        </w:tc>
      </w:tr>
      <w:tr w:rsidR="00EE6B4E" w:rsidRPr="00850EFC" w14:paraId="7D00FF02" w14:textId="77777777" w:rsidTr="00540391">
        <w:trPr>
          <w:trHeight w:val="423"/>
        </w:trPr>
        <w:tc>
          <w:tcPr>
            <w:tcW w:w="1094" w:type="dxa"/>
          </w:tcPr>
          <w:p w14:paraId="7D00FEFE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color w:val="000000"/>
                <w:sz w:val="20"/>
                <w:szCs w:val="20"/>
              </w:rPr>
              <w:t>2.0.0</w:t>
            </w:r>
          </w:p>
        </w:tc>
        <w:tc>
          <w:tcPr>
            <w:tcW w:w="1178" w:type="dxa"/>
          </w:tcPr>
          <w:p w14:paraId="7D00FEFF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>28-11-2025</w:t>
            </w:r>
          </w:p>
        </w:tc>
        <w:tc>
          <w:tcPr>
            <w:tcW w:w="3433" w:type="dxa"/>
          </w:tcPr>
          <w:p w14:paraId="7D00FF00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>Proyecto activo y funcionando</w:t>
            </w:r>
          </w:p>
        </w:tc>
        <w:tc>
          <w:tcPr>
            <w:tcW w:w="2268" w:type="dxa"/>
          </w:tcPr>
          <w:p w14:paraId="7D00FF01" w14:textId="304CC65B" w:rsidR="00EE6B4E" w:rsidRPr="00850EFC" w:rsidRDefault="00540391" w:rsidP="00540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Equipo completo</w:t>
            </w:r>
          </w:p>
        </w:tc>
      </w:tr>
    </w:tbl>
    <w:p w14:paraId="7D00FF04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246"/>
        <w:jc w:val="both"/>
        <w:rPr>
          <w:b/>
          <w:bCs/>
          <w:color w:val="000000"/>
          <w:sz w:val="24"/>
          <w:szCs w:val="24"/>
        </w:rPr>
      </w:pPr>
    </w:p>
    <w:p w14:paraId="7D00FF05" w14:textId="77777777" w:rsidR="00EE6B4E" w:rsidRPr="00850EFC" w:rsidRDefault="002E3CD7" w:rsidP="00850EFC">
      <w:pPr>
        <w:pStyle w:val="Ttulo2"/>
        <w:numPr>
          <w:ilvl w:val="0"/>
          <w:numId w:val="33"/>
        </w:numPr>
        <w:jc w:val="both"/>
      </w:pPr>
      <w:bookmarkStart w:id="1" w:name="_heading=h.4hw261u3mxve" w:colFirst="0" w:colLast="0"/>
      <w:bookmarkStart w:id="2" w:name="_Toc215789315"/>
      <w:bookmarkEnd w:id="1"/>
      <w:r w:rsidRPr="00850EFC">
        <w:t>Información del Proyecto</w:t>
      </w:r>
      <w:bookmarkEnd w:id="2"/>
    </w:p>
    <w:p w14:paraId="7D00FF06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14"/>
          <w:szCs w:val="14"/>
        </w:rPr>
      </w:pPr>
    </w:p>
    <w:tbl>
      <w:tblPr>
        <w:tblStyle w:val="a0"/>
        <w:tblW w:w="6309" w:type="dxa"/>
        <w:tblInd w:w="3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2"/>
        <w:gridCol w:w="4087"/>
      </w:tblGrid>
      <w:tr w:rsidR="00EE6B4E" w:rsidRPr="00850EFC" w14:paraId="7D00FF09" w14:textId="77777777" w:rsidTr="001F69E9">
        <w:trPr>
          <w:trHeight w:val="460"/>
        </w:trPr>
        <w:tc>
          <w:tcPr>
            <w:tcW w:w="2222" w:type="dxa"/>
          </w:tcPr>
          <w:p w14:paraId="7D00FF07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4087" w:type="dxa"/>
          </w:tcPr>
          <w:p w14:paraId="7D00FF08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9"/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color w:val="000000"/>
                <w:sz w:val="20"/>
                <w:szCs w:val="20"/>
              </w:rPr>
              <w:t>Duoc UC. Escuela de Informática y Telecomunicaciones</w:t>
            </w:r>
          </w:p>
        </w:tc>
      </w:tr>
      <w:tr w:rsidR="00EE6B4E" w:rsidRPr="00850EFC" w14:paraId="7D00FF0C" w14:textId="77777777" w:rsidTr="001F69E9">
        <w:trPr>
          <w:trHeight w:val="459"/>
        </w:trPr>
        <w:tc>
          <w:tcPr>
            <w:tcW w:w="2222" w:type="dxa"/>
          </w:tcPr>
          <w:p w14:paraId="7D00FF0A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4087" w:type="dxa"/>
          </w:tcPr>
          <w:p w14:paraId="7D00FF0B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9"/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color w:val="000000"/>
                <w:sz w:val="20"/>
                <w:szCs w:val="20"/>
              </w:rPr>
              <w:t>00XX-D</w:t>
            </w:r>
          </w:p>
        </w:tc>
      </w:tr>
      <w:tr w:rsidR="00EE6B4E" w:rsidRPr="00850EFC" w14:paraId="7D00FF0F" w14:textId="77777777" w:rsidTr="001F69E9">
        <w:trPr>
          <w:trHeight w:val="460"/>
        </w:trPr>
        <w:tc>
          <w:tcPr>
            <w:tcW w:w="2222" w:type="dxa"/>
          </w:tcPr>
          <w:p w14:paraId="7D00FF0D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7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Proyecto (Nombre)</w:t>
            </w:r>
          </w:p>
        </w:tc>
        <w:tc>
          <w:tcPr>
            <w:tcW w:w="4087" w:type="dxa"/>
          </w:tcPr>
          <w:p w14:paraId="7D00FF0E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sz w:val="20"/>
                <w:szCs w:val="20"/>
              </w:rPr>
              <w:t>Tu Bolsillo</w:t>
            </w:r>
          </w:p>
        </w:tc>
      </w:tr>
      <w:tr w:rsidR="00EE6B4E" w:rsidRPr="00850EFC" w14:paraId="7D00FF12" w14:textId="77777777" w:rsidTr="001F69E9">
        <w:trPr>
          <w:trHeight w:val="460"/>
        </w:trPr>
        <w:tc>
          <w:tcPr>
            <w:tcW w:w="2222" w:type="dxa"/>
          </w:tcPr>
          <w:p w14:paraId="7D00FF10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7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Fecha de Inicio</w:t>
            </w:r>
          </w:p>
        </w:tc>
        <w:tc>
          <w:tcPr>
            <w:tcW w:w="4087" w:type="dxa"/>
          </w:tcPr>
          <w:p w14:paraId="7D00FF11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sz w:val="20"/>
                <w:szCs w:val="20"/>
              </w:rPr>
              <w:t>11/08/2025</w:t>
            </w:r>
          </w:p>
        </w:tc>
      </w:tr>
      <w:tr w:rsidR="00EE6B4E" w:rsidRPr="00850EFC" w14:paraId="7D00FF15" w14:textId="77777777" w:rsidTr="001F69E9">
        <w:trPr>
          <w:trHeight w:val="459"/>
        </w:trPr>
        <w:tc>
          <w:tcPr>
            <w:tcW w:w="2222" w:type="dxa"/>
          </w:tcPr>
          <w:p w14:paraId="7D00FF13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7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Fecha de Término</w:t>
            </w:r>
          </w:p>
        </w:tc>
        <w:tc>
          <w:tcPr>
            <w:tcW w:w="4087" w:type="dxa"/>
          </w:tcPr>
          <w:p w14:paraId="7D00FF14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sz w:val="20"/>
                <w:szCs w:val="20"/>
              </w:rPr>
              <w:t>28/10/2025</w:t>
            </w:r>
          </w:p>
        </w:tc>
      </w:tr>
      <w:tr w:rsidR="00EE6B4E" w:rsidRPr="00850EFC" w14:paraId="7D00FF18" w14:textId="77777777" w:rsidTr="001F69E9">
        <w:trPr>
          <w:trHeight w:val="460"/>
        </w:trPr>
        <w:tc>
          <w:tcPr>
            <w:tcW w:w="2222" w:type="dxa"/>
          </w:tcPr>
          <w:p w14:paraId="7D00FF16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7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Patrocinador principal</w:t>
            </w:r>
          </w:p>
        </w:tc>
        <w:tc>
          <w:tcPr>
            <w:tcW w:w="4087" w:type="dxa"/>
          </w:tcPr>
          <w:p w14:paraId="7D00FF17" w14:textId="77777777" w:rsidR="00EE6B4E" w:rsidRPr="00850EFC" w:rsidRDefault="00EE6B4E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EE6B4E" w:rsidRPr="00850EFC" w14:paraId="7D00FF1B" w14:textId="77777777" w:rsidTr="001F69E9">
        <w:trPr>
          <w:trHeight w:val="461"/>
        </w:trPr>
        <w:tc>
          <w:tcPr>
            <w:tcW w:w="2222" w:type="dxa"/>
          </w:tcPr>
          <w:p w14:paraId="7D00FF19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227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4087" w:type="dxa"/>
          </w:tcPr>
          <w:p w14:paraId="7D00FF1A" w14:textId="210D661C" w:rsidR="00EE6B4E" w:rsidRPr="00850EFC" w:rsidRDefault="00D97963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9"/>
              <w:jc w:val="both"/>
              <w:rPr>
                <w:color w:val="000000"/>
                <w:sz w:val="20"/>
                <w:szCs w:val="20"/>
              </w:rPr>
            </w:pPr>
            <w:r w:rsidRPr="00850EFC">
              <w:rPr>
                <w:color w:val="000000"/>
                <w:sz w:val="20"/>
                <w:szCs w:val="20"/>
              </w:rPr>
              <w:t>Cristian Oliva</w:t>
            </w:r>
          </w:p>
        </w:tc>
      </w:tr>
    </w:tbl>
    <w:p w14:paraId="7D00FF1C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</w:p>
    <w:p w14:paraId="7D00FF1F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"/>
        <w:jc w:val="both"/>
        <w:rPr>
          <w:b/>
          <w:bCs/>
          <w:color w:val="000000"/>
          <w:sz w:val="24"/>
          <w:szCs w:val="24"/>
        </w:rPr>
      </w:pPr>
    </w:p>
    <w:p w14:paraId="7D00FF20" w14:textId="77777777" w:rsidR="00EE6B4E" w:rsidRPr="00850EFC" w:rsidRDefault="002E3CD7" w:rsidP="00850EFC">
      <w:pPr>
        <w:pStyle w:val="Ttulo2"/>
        <w:numPr>
          <w:ilvl w:val="0"/>
          <w:numId w:val="33"/>
        </w:numPr>
        <w:jc w:val="both"/>
      </w:pPr>
      <w:bookmarkStart w:id="3" w:name="_heading=h.41eno3b62gvh" w:colFirst="0" w:colLast="0"/>
      <w:bookmarkStart w:id="4" w:name="_Toc215789316"/>
      <w:bookmarkEnd w:id="3"/>
      <w:r w:rsidRPr="00850EFC">
        <w:t>Integrantes</w:t>
      </w:r>
      <w:bookmarkEnd w:id="4"/>
    </w:p>
    <w:p w14:paraId="7D00FF21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14"/>
          <w:szCs w:val="14"/>
        </w:rPr>
      </w:pPr>
    </w:p>
    <w:tbl>
      <w:tblPr>
        <w:tblStyle w:val="a1"/>
        <w:tblW w:w="6459" w:type="dxa"/>
        <w:tblInd w:w="3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4"/>
        <w:gridCol w:w="2558"/>
        <w:gridCol w:w="2357"/>
      </w:tblGrid>
      <w:tr w:rsidR="00EE6B4E" w:rsidRPr="00850EFC" w14:paraId="7D00FF25" w14:textId="77777777" w:rsidTr="001F69E9">
        <w:trPr>
          <w:trHeight w:val="353"/>
        </w:trPr>
        <w:tc>
          <w:tcPr>
            <w:tcW w:w="1544" w:type="dxa"/>
          </w:tcPr>
          <w:p w14:paraId="7D00FF22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Rut</w:t>
            </w:r>
          </w:p>
        </w:tc>
        <w:tc>
          <w:tcPr>
            <w:tcW w:w="2558" w:type="dxa"/>
          </w:tcPr>
          <w:p w14:paraId="7D00FF23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9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357" w:type="dxa"/>
          </w:tcPr>
          <w:p w14:paraId="7D00FF24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9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850EFC">
              <w:rPr>
                <w:b/>
                <w:bCs/>
                <w:color w:val="000000"/>
                <w:sz w:val="20"/>
                <w:szCs w:val="20"/>
              </w:rPr>
              <w:t>Correo</w:t>
            </w:r>
          </w:p>
        </w:tc>
      </w:tr>
      <w:tr w:rsidR="00EE6B4E" w:rsidRPr="00850EFC" w14:paraId="7D00FF29" w14:textId="77777777" w:rsidTr="001F69E9">
        <w:trPr>
          <w:trHeight w:val="356"/>
        </w:trPr>
        <w:tc>
          <w:tcPr>
            <w:tcW w:w="1544" w:type="dxa"/>
          </w:tcPr>
          <w:p w14:paraId="7D00FF26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>20.678.835-6</w:t>
            </w:r>
          </w:p>
        </w:tc>
        <w:tc>
          <w:tcPr>
            <w:tcW w:w="2558" w:type="dxa"/>
          </w:tcPr>
          <w:p w14:paraId="7D00FF27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>Bianca Aravena Cisternas</w:t>
            </w:r>
          </w:p>
        </w:tc>
        <w:tc>
          <w:tcPr>
            <w:tcW w:w="2357" w:type="dxa"/>
          </w:tcPr>
          <w:p w14:paraId="7D00FF28" w14:textId="69CC4252" w:rsidR="00EE6B4E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color w:val="000000"/>
                <w:sz w:val="20"/>
                <w:szCs w:val="20"/>
              </w:rPr>
              <w:t>b</w:t>
            </w:r>
            <w:r w:rsidR="00315780" w:rsidRPr="00850EFC">
              <w:rPr>
                <w:rFonts w:eastAsia="Times New Roman"/>
                <w:color w:val="000000"/>
                <w:sz w:val="20"/>
                <w:szCs w:val="20"/>
              </w:rPr>
              <w:t>i.aravena@duocuc.cl</w:t>
            </w:r>
          </w:p>
        </w:tc>
      </w:tr>
      <w:tr w:rsidR="00EE6B4E" w:rsidRPr="00850EFC" w14:paraId="7D00FF2D" w14:textId="77777777" w:rsidTr="001F69E9">
        <w:trPr>
          <w:trHeight w:val="355"/>
        </w:trPr>
        <w:tc>
          <w:tcPr>
            <w:tcW w:w="1544" w:type="dxa"/>
          </w:tcPr>
          <w:p w14:paraId="7D00FF2A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>16.470.076-6</w:t>
            </w:r>
          </w:p>
        </w:tc>
        <w:tc>
          <w:tcPr>
            <w:tcW w:w="2558" w:type="dxa"/>
          </w:tcPr>
          <w:p w14:paraId="7D00FF2B" w14:textId="77777777" w:rsidR="00EE6B4E" w:rsidRPr="00850EFC" w:rsidRDefault="002E3CD7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sz w:val="20"/>
                <w:szCs w:val="20"/>
              </w:rPr>
              <w:t>Patricio Samur Troncoso</w:t>
            </w:r>
          </w:p>
        </w:tc>
        <w:tc>
          <w:tcPr>
            <w:tcW w:w="2357" w:type="dxa"/>
          </w:tcPr>
          <w:p w14:paraId="7D00FF2C" w14:textId="642CE8FE" w:rsidR="00EE6B4E" w:rsidRPr="00850EFC" w:rsidRDefault="000D1950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color w:val="000000"/>
                <w:sz w:val="20"/>
                <w:szCs w:val="20"/>
              </w:rPr>
              <w:t>pa.samur@duocuc.cl</w:t>
            </w:r>
          </w:p>
        </w:tc>
      </w:tr>
      <w:tr w:rsidR="00EE6B4E" w:rsidRPr="00850EFC" w14:paraId="7D00FF31" w14:textId="77777777" w:rsidTr="001F69E9">
        <w:trPr>
          <w:trHeight w:val="353"/>
        </w:trPr>
        <w:tc>
          <w:tcPr>
            <w:tcW w:w="1544" w:type="dxa"/>
          </w:tcPr>
          <w:p w14:paraId="7D00FF2E" w14:textId="492E356D" w:rsidR="00EE6B4E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color w:val="000000"/>
                <w:sz w:val="20"/>
                <w:szCs w:val="20"/>
              </w:rPr>
              <w:t>17</w:t>
            </w:r>
            <w:r w:rsidRPr="00850EFC">
              <w:rPr>
                <w:rFonts w:eastAsia="Times New Roman"/>
                <w:color w:val="000000"/>
                <w:sz w:val="20"/>
                <w:szCs w:val="20"/>
              </w:rPr>
              <w:t>.</w:t>
            </w:r>
            <w:r w:rsidRPr="00850EFC">
              <w:rPr>
                <w:rFonts w:eastAsia="Times New Roman"/>
                <w:color w:val="000000"/>
                <w:sz w:val="20"/>
                <w:szCs w:val="20"/>
              </w:rPr>
              <w:t>069</w:t>
            </w:r>
            <w:r w:rsidRPr="00850EFC">
              <w:rPr>
                <w:rFonts w:eastAsia="Times New Roman"/>
                <w:color w:val="000000"/>
                <w:sz w:val="20"/>
                <w:szCs w:val="20"/>
              </w:rPr>
              <w:t>.</w:t>
            </w:r>
            <w:r w:rsidRPr="00850EFC">
              <w:rPr>
                <w:rFonts w:eastAsia="Times New Roman"/>
                <w:color w:val="000000"/>
                <w:sz w:val="20"/>
                <w:szCs w:val="20"/>
              </w:rPr>
              <w:t>803-7</w:t>
            </w:r>
          </w:p>
        </w:tc>
        <w:tc>
          <w:tcPr>
            <w:tcW w:w="2558" w:type="dxa"/>
          </w:tcPr>
          <w:p w14:paraId="7D00FF2F" w14:textId="08E99489" w:rsidR="00EE6B4E" w:rsidRPr="00850EFC" w:rsidRDefault="003C771B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color w:val="000000"/>
                <w:sz w:val="20"/>
                <w:szCs w:val="20"/>
              </w:rPr>
              <w:t>Javier Solar</w:t>
            </w:r>
          </w:p>
        </w:tc>
        <w:tc>
          <w:tcPr>
            <w:tcW w:w="2357" w:type="dxa"/>
          </w:tcPr>
          <w:p w14:paraId="7D00FF30" w14:textId="5D71086F" w:rsidR="00EE6B4E" w:rsidRPr="00850EFC" w:rsidRDefault="000D1950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 w:rsidRPr="00850EFC">
              <w:rPr>
                <w:rFonts w:eastAsia="Times New Roman"/>
                <w:color w:val="000000"/>
                <w:sz w:val="20"/>
                <w:szCs w:val="20"/>
              </w:rPr>
              <w:t>ja.solar@duocuc.cl</w:t>
            </w:r>
          </w:p>
        </w:tc>
      </w:tr>
    </w:tbl>
    <w:p w14:paraId="7F76B0B9" w14:textId="77777777" w:rsidR="000B1453" w:rsidRPr="00850EFC" w:rsidRDefault="000B1453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18428F2C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2E9C6C1A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12D22B30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6E5A3344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2DB0AB8B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57955FA1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651F625F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28C8B7A5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45E6558A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498B2F8F" w14:textId="77777777" w:rsidR="003A3F61" w:rsidRPr="00850EFC" w:rsidRDefault="003A3F61" w:rsidP="00850EFC">
      <w:pPr>
        <w:jc w:val="both"/>
        <w:rPr>
          <w:rFonts w:eastAsia="Times New Roman"/>
          <w:color w:val="000000"/>
          <w:sz w:val="24"/>
          <w:szCs w:val="24"/>
        </w:rPr>
      </w:pPr>
    </w:p>
    <w:p w14:paraId="4A8E79EA" w14:textId="77777777" w:rsidR="003A3F61" w:rsidRPr="00850EFC" w:rsidRDefault="000B1453" w:rsidP="00850EFC">
      <w:pPr>
        <w:pStyle w:val="Ttulo2"/>
        <w:numPr>
          <w:ilvl w:val="0"/>
          <w:numId w:val="41"/>
        </w:numPr>
        <w:jc w:val="both"/>
      </w:pPr>
      <w:r w:rsidRPr="00850EFC">
        <w:rPr>
          <w:rFonts w:eastAsia="Times New Roman"/>
          <w:sz w:val="24"/>
          <w:szCs w:val="24"/>
        </w:rPr>
        <w:tab/>
      </w:r>
      <w:bookmarkStart w:id="5" w:name="_Toc215789317"/>
      <w:r w:rsidR="003A3F61" w:rsidRPr="00850EFC">
        <w:t>Introducción</w:t>
      </w:r>
      <w:bookmarkEnd w:id="5"/>
    </w:p>
    <w:p w14:paraId="56E7EC5C" w14:textId="77777777" w:rsidR="003A3F61" w:rsidRPr="00850EFC" w:rsidRDefault="003A3F61" w:rsidP="00850EFC">
      <w:pPr>
        <w:pBdr>
          <w:top w:val="nil"/>
          <w:left w:val="nil"/>
          <w:bottom w:val="nil"/>
          <w:right w:val="nil"/>
          <w:between w:val="nil"/>
        </w:pBdr>
        <w:spacing w:before="12"/>
        <w:jc w:val="both"/>
        <w:rPr>
          <w:b/>
          <w:bCs/>
          <w:color w:val="000000"/>
          <w:sz w:val="24"/>
          <w:szCs w:val="24"/>
        </w:rPr>
      </w:pPr>
    </w:p>
    <w:p w14:paraId="686D0C10" w14:textId="7442A24D" w:rsidR="00A96C65" w:rsidRPr="00850EFC" w:rsidRDefault="00A96C65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  <w:lang w:val="es-CL"/>
        </w:rPr>
      </w:pPr>
      <w:r w:rsidRPr="00850EFC">
        <w:rPr>
          <w:color w:val="000000"/>
          <w:sz w:val="24"/>
          <w:szCs w:val="24"/>
          <w:lang w:val="es-CL"/>
        </w:rPr>
        <w:t>El presente informe expone el desarrollo del proyecto APT “</w:t>
      </w:r>
      <w:r w:rsidR="00850EFC" w:rsidRPr="00850EFC">
        <w:rPr>
          <w:color w:val="000000"/>
          <w:sz w:val="24"/>
          <w:szCs w:val="24"/>
          <w:lang w:val="es-CL"/>
        </w:rPr>
        <w:t>Tú Bolsillo</w:t>
      </w:r>
      <w:r w:rsidRPr="00850EFC">
        <w:rPr>
          <w:color w:val="000000"/>
          <w:sz w:val="24"/>
          <w:szCs w:val="24"/>
          <w:lang w:val="es-CL"/>
        </w:rPr>
        <w:t>”, una solución tecnológica orientada al análisis financiero personal y empresarial. El contexto que da origen a esta iniciativa se relaciona con el creciente nivel de sobreendeudamiento presente en Chile y la falta de herramientas accesibles que permitan a los usuarios interpretar sus movimientos bancarios de manera clara, ordenada y automatizada. La revisión manual de cartolas, la ausencia de categorización estandarizada y la dificultad para visualizar tendencias financieras representan desafíos que afectan a usuarios bancarizados, emprendedores y personas con ingresos variables.</w:t>
      </w:r>
    </w:p>
    <w:p w14:paraId="3A74C024" w14:textId="77777777" w:rsidR="00A96C65" w:rsidRPr="00850EFC" w:rsidRDefault="00A96C65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  <w:lang w:val="es-CL"/>
        </w:rPr>
      </w:pPr>
      <w:r w:rsidRPr="00850EFC">
        <w:rPr>
          <w:color w:val="000000"/>
          <w:sz w:val="24"/>
          <w:szCs w:val="24"/>
          <w:lang w:val="es-CL"/>
        </w:rPr>
        <w:t>Frente a esta problemática, el proyecto propone la creación de una aplicación web capaz de cargar cartolas bancarias en distintos formatos, procesar los datos y presentarlos en dashboards interactivos que faciliten la toma de decisiones. La plataforma integra desarrollo web, administración de bases de datos y metodologías ágiles, competencias fundamentales del perfil de egreso de Ingeniería en Informática. Su relevancia radica en entregar una herramienta que simplifica procesos complejos, reduce errores manuales y permite comprender de forma visual los hábitos financieros de cada usuario.</w:t>
      </w:r>
    </w:p>
    <w:p w14:paraId="50271AE2" w14:textId="77777777" w:rsidR="00850EFC" w:rsidRPr="00850EFC" w:rsidRDefault="00850EFC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  <w:lang w:val="es-CL"/>
        </w:rPr>
      </w:pPr>
    </w:p>
    <w:p w14:paraId="2BFC085C" w14:textId="77777777" w:rsidR="00A96C65" w:rsidRPr="00850EFC" w:rsidRDefault="00A96C65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  <w:lang w:val="es-CL"/>
        </w:rPr>
      </w:pPr>
      <w:r w:rsidRPr="00850EFC">
        <w:rPr>
          <w:color w:val="000000"/>
          <w:sz w:val="24"/>
          <w:szCs w:val="24"/>
          <w:lang w:val="es-CL"/>
        </w:rPr>
        <w:t>El objetivo principal de este informe es describir las etapas, decisiones técnicas y metodológicas que dieron forma al proyecto, así como los principales resultados obtenidos. También se delimita el alcance del desarrollo, destacando qué funcionalidades fueron implementadas en esta versión del sistema y cuáles quedan proyectadas para futuras mejoras. El documento se organiza en secciones que abordan la relevancia del proyecto, los objetivos, la metodología aplicada, el proceso de desarrollo, las evidencias y las proyecciones profesionales asociadas.</w:t>
      </w:r>
    </w:p>
    <w:p w14:paraId="6CE3EA84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2BE777B6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10248FA1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4C6AA989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4313BEFA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75A5D0F5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56C3D15D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0D8E2C21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7DAF2912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5CB8D2E3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6105C9CE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62A9F79C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1828A0EC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760DBFA7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75C73523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3A12E8C6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7004CA07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36F9492F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10D2BF55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091C8898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6B79E038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18B0E490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2490C3DC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55A3E9FE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236D786D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6E9146AB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7A3B6A63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01CDDC18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64B1CF35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52450151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1" w:right="965"/>
        <w:jc w:val="both"/>
        <w:rPr>
          <w:color w:val="000000"/>
          <w:sz w:val="24"/>
          <w:szCs w:val="24"/>
        </w:rPr>
      </w:pPr>
    </w:p>
    <w:p w14:paraId="1A6363E9" w14:textId="77777777" w:rsidR="002F2841" w:rsidRPr="00850EFC" w:rsidRDefault="002F2841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965"/>
        <w:jc w:val="both"/>
        <w:rPr>
          <w:color w:val="000000"/>
          <w:sz w:val="24"/>
          <w:szCs w:val="24"/>
        </w:rPr>
        <w:sectPr w:rsidR="002F2841" w:rsidRPr="00850EFC" w:rsidSect="003A3F61">
          <w:pgSz w:w="12240" w:h="15840"/>
          <w:pgMar w:top="1420" w:right="720" w:bottom="280" w:left="1440" w:header="360" w:footer="360" w:gutter="0"/>
          <w:cols w:space="720"/>
        </w:sectPr>
      </w:pPr>
    </w:p>
    <w:p w14:paraId="7D00FF3C" w14:textId="248E1D4E" w:rsidR="00EE6B4E" w:rsidRPr="00850EFC" w:rsidRDefault="002E3CD7" w:rsidP="00850EFC">
      <w:pPr>
        <w:pStyle w:val="Ttulo2"/>
        <w:numPr>
          <w:ilvl w:val="0"/>
          <w:numId w:val="41"/>
        </w:numPr>
        <w:jc w:val="both"/>
      </w:pPr>
      <w:bookmarkStart w:id="6" w:name="_heading=h.322azy95sc9i" w:colFirst="0" w:colLast="0"/>
      <w:bookmarkStart w:id="7" w:name="_heading=h.phyaz55q1efa" w:colFirst="0" w:colLast="0"/>
      <w:bookmarkStart w:id="8" w:name="_Toc215789318"/>
      <w:bookmarkEnd w:id="6"/>
      <w:bookmarkEnd w:id="7"/>
      <w:r w:rsidRPr="00850EFC">
        <w:lastRenderedPageBreak/>
        <w:t>Documentación del Proyecto</w:t>
      </w:r>
      <w:bookmarkEnd w:id="8"/>
    </w:p>
    <w:p w14:paraId="7D00FF3D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243"/>
        <w:jc w:val="both"/>
        <w:rPr>
          <w:b/>
          <w:bCs/>
          <w:color w:val="000000"/>
          <w:sz w:val="24"/>
          <w:szCs w:val="24"/>
        </w:rPr>
      </w:pPr>
    </w:p>
    <w:p w14:paraId="7D00FF3E" w14:textId="77777777" w:rsidR="00EE6B4E" w:rsidRPr="00850EFC" w:rsidRDefault="002E3CD7" w:rsidP="00850EFC">
      <w:pPr>
        <w:pStyle w:val="Ttulo1"/>
        <w:numPr>
          <w:ilvl w:val="0"/>
          <w:numId w:val="34"/>
        </w:numPr>
        <w:jc w:val="both"/>
      </w:pPr>
      <w:bookmarkStart w:id="9" w:name="_Toc215789319"/>
      <w:r w:rsidRPr="00850EFC">
        <w:t>Análisis preliminar del caso.</w:t>
      </w:r>
      <w:bookmarkEnd w:id="9"/>
    </w:p>
    <w:p w14:paraId="7D00FF3F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230"/>
        <w:jc w:val="both"/>
        <w:rPr>
          <w:color w:val="000000"/>
          <w:sz w:val="24"/>
          <w:szCs w:val="24"/>
        </w:rPr>
      </w:pPr>
    </w:p>
    <w:p w14:paraId="7D00FF40" w14:textId="77777777" w:rsidR="00EE6B4E" w:rsidRPr="00850EFC" w:rsidRDefault="002E3CD7" w:rsidP="00850EFC">
      <w:pPr>
        <w:pStyle w:val="Ttulo3"/>
        <w:numPr>
          <w:ilvl w:val="0"/>
          <w:numId w:val="34"/>
        </w:numPr>
        <w:jc w:val="both"/>
      </w:pPr>
      <w:bookmarkStart w:id="10" w:name="_Toc215789320"/>
      <w:r w:rsidRPr="00850EFC">
        <w:t>Planteamiento del Problema:</w:t>
      </w:r>
      <w:bookmarkEnd w:id="10"/>
      <w:r w:rsidRPr="00850EFC">
        <w:t xml:space="preserve"> </w:t>
      </w:r>
    </w:p>
    <w:p w14:paraId="7D00FF41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64" w:right="1005" w:firstLine="13"/>
        <w:jc w:val="both"/>
        <w:rPr>
          <w:sz w:val="24"/>
          <w:szCs w:val="24"/>
        </w:rPr>
      </w:pPr>
    </w:p>
    <w:p w14:paraId="7D00FF42" w14:textId="5B3332BF" w:rsidR="00EE6B4E" w:rsidRPr="00850EFC" w:rsidRDefault="002E3CD7" w:rsidP="00850EFC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64" w:right="1005" w:firstLine="13"/>
        <w:jc w:val="both"/>
        <w:rPr>
          <w:sz w:val="24"/>
          <w:szCs w:val="24"/>
        </w:rPr>
      </w:pPr>
      <w:r w:rsidRPr="00850EFC">
        <w:rPr>
          <w:sz w:val="24"/>
          <w:szCs w:val="24"/>
        </w:rPr>
        <w:t xml:space="preserve">El sobreendeudamiento y la falta de educación financiera generan dificultades al momento de analizar movimientos bancarios. Actualmente, los usuarios deben revisar cartolas de manera manual, lo que implica errores, pérdida de tiempo y falta de visión global. </w:t>
      </w:r>
      <w:r w:rsidR="00850EFC" w:rsidRPr="00850EFC">
        <w:rPr>
          <w:sz w:val="24"/>
          <w:szCs w:val="24"/>
        </w:rPr>
        <w:t>Tú Bolsillo</w:t>
      </w:r>
      <w:r w:rsidRPr="00850EFC">
        <w:rPr>
          <w:sz w:val="24"/>
          <w:szCs w:val="24"/>
        </w:rPr>
        <w:t xml:space="preserve"> surge como una solución automatizada y accesible.</w:t>
      </w:r>
    </w:p>
    <w:p w14:paraId="7D00FF43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64" w:right="1005" w:firstLine="13"/>
        <w:jc w:val="both"/>
        <w:rPr>
          <w:sz w:val="24"/>
          <w:szCs w:val="24"/>
        </w:rPr>
      </w:pPr>
    </w:p>
    <w:p w14:paraId="7D00FF44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D00FF45" w14:textId="48C5A6C7" w:rsidR="00EE6B4E" w:rsidRPr="00850EFC" w:rsidRDefault="002E3CD7" w:rsidP="00850EFC">
      <w:pPr>
        <w:pStyle w:val="Ttulo3"/>
        <w:numPr>
          <w:ilvl w:val="0"/>
          <w:numId w:val="34"/>
        </w:numPr>
        <w:jc w:val="both"/>
      </w:pPr>
      <w:bookmarkStart w:id="11" w:name="_Toc215789321"/>
      <w:r w:rsidRPr="00850EFC">
        <w:t>Justificación:</w:t>
      </w:r>
      <w:bookmarkEnd w:id="11"/>
      <w:r w:rsidRPr="00850EFC">
        <w:t xml:space="preserve"> </w:t>
      </w:r>
    </w:p>
    <w:p w14:paraId="7D00FF46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right="1004"/>
        <w:jc w:val="both"/>
        <w:rPr>
          <w:sz w:val="24"/>
          <w:szCs w:val="24"/>
        </w:rPr>
      </w:pPr>
    </w:p>
    <w:p w14:paraId="7D00FF47" w14:textId="77777777" w:rsidR="00EE6B4E" w:rsidRPr="00850EFC" w:rsidRDefault="002E3CD7" w:rsidP="00850EFC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41" w:right="1004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El proyecto aporta al ámbito académico y profesional, integrando competencias del perfil de egreso como desarrollo web, bases de datos, análisis de datos y metodologías ágiles. Además, responde a una problemática actual y transversal.</w:t>
      </w:r>
    </w:p>
    <w:p w14:paraId="7D00FF48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right="1004"/>
        <w:jc w:val="both"/>
        <w:rPr>
          <w:sz w:val="24"/>
          <w:szCs w:val="24"/>
        </w:rPr>
      </w:pPr>
    </w:p>
    <w:p w14:paraId="7D00FF49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D00FF4A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94"/>
        <w:jc w:val="both"/>
        <w:rPr>
          <w:color w:val="000000"/>
          <w:sz w:val="24"/>
          <w:szCs w:val="24"/>
        </w:rPr>
      </w:pPr>
    </w:p>
    <w:p w14:paraId="7D00FF4B" w14:textId="2D60575B" w:rsidR="00EE6B4E" w:rsidRPr="00850EFC" w:rsidRDefault="002E3CD7" w:rsidP="00850EFC">
      <w:pPr>
        <w:pStyle w:val="Ttulo3"/>
        <w:numPr>
          <w:ilvl w:val="0"/>
          <w:numId w:val="34"/>
        </w:numPr>
        <w:jc w:val="both"/>
      </w:pPr>
      <w:bookmarkStart w:id="12" w:name="_Toc215789322"/>
      <w:r w:rsidRPr="00850EFC">
        <w:t>Objetivo General:</w:t>
      </w:r>
      <w:bookmarkEnd w:id="12"/>
    </w:p>
    <w:p w14:paraId="7D00FF4C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005"/>
        <w:jc w:val="both"/>
        <w:rPr>
          <w:b/>
          <w:bCs/>
          <w:sz w:val="24"/>
          <w:szCs w:val="24"/>
        </w:rPr>
      </w:pPr>
    </w:p>
    <w:p w14:paraId="7D00FF4D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Desarrollar una aplicación web capaz de cargar, procesar y visualizar movimientos financieros mediante dashboards interactivos que faciliten la toma de decisiones.</w:t>
      </w:r>
    </w:p>
    <w:p w14:paraId="7D00FF4E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40"/>
        <w:jc w:val="both"/>
        <w:rPr>
          <w:color w:val="000000"/>
          <w:sz w:val="24"/>
          <w:szCs w:val="24"/>
        </w:rPr>
      </w:pPr>
    </w:p>
    <w:p w14:paraId="7D00FF4F" w14:textId="77777777" w:rsidR="00EE6B4E" w:rsidRPr="00850EFC" w:rsidRDefault="002E3CD7" w:rsidP="00850EFC">
      <w:pPr>
        <w:pStyle w:val="Ttulo3"/>
        <w:numPr>
          <w:ilvl w:val="0"/>
          <w:numId w:val="34"/>
        </w:numPr>
        <w:jc w:val="both"/>
      </w:pPr>
      <w:bookmarkStart w:id="13" w:name="_Toc215789323"/>
      <w:r w:rsidRPr="00850EFC">
        <w:t>Objetivos Específicos</w:t>
      </w:r>
      <w:bookmarkEnd w:id="13"/>
    </w:p>
    <w:p w14:paraId="7D00FF50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- Implementar carga automática de cartolas bancarias.</w:t>
      </w:r>
      <w:r w:rsidRPr="00850EFC">
        <w:rPr>
          <w:sz w:val="24"/>
          <w:szCs w:val="24"/>
        </w:rPr>
        <w:br/>
        <w:t xml:space="preserve"> - Clasificar movimientos en categorías.</w:t>
      </w:r>
      <w:r w:rsidRPr="00850EFC">
        <w:rPr>
          <w:sz w:val="24"/>
          <w:szCs w:val="24"/>
        </w:rPr>
        <w:br/>
        <w:t xml:space="preserve"> - Construir base de datos estructurada.</w:t>
      </w:r>
      <w:r w:rsidRPr="00850EFC">
        <w:rPr>
          <w:sz w:val="24"/>
          <w:szCs w:val="24"/>
        </w:rPr>
        <w:br/>
        <w:t xml:space="preserve"> - Generar dashboards financieros.</w:t>
      </w:r>
      <w:r w:rsidRPr="00850EFC">
        <w:rPr>
          <w:sz w:val="24"/>
          <w:szCs w:val="24"/>
        </w:rPr>
        <w:br/>
        <w:t xml:space="preserve"> - Diseñar mockups y un prototipo funcional.</w:t>
      </w:r>
    </w:p>
    <w:p w14:paraId="204A36CF" w14:textId="77777777" w:rsidR="00601A58" w:rsidRPr="00850EFC" w:rsidRDefault="00601A58" w:rsidP="00850EFC">
      <w:pPr>
        <w:spacing w:before="240" w:after="240" w:line="276" w:lineRule="auto"/>
        <w:jc w:val="both"/>
        <w:rPr>
          <w:sz w:val="24"/>
          <w:szCs w:val="24"/>
        </w:rPr>
      </w:pPr>
    </w:p>
    <w:p w14:paraId="65417F1B" w14:textId="77777777" w:rsidR="00601A58" w:rsidRPr="00850EFC" w:rsidRDefault="00601A58" w:rsidP="00850EFC">
      <w:pPr>
        <w:spacing w:before="240" w:after="240" w:line="276" w:lineRule="auto"/>
        <w:jc w:val="both"/>
        <w:rPr>
          <w:sz w:val="24"/>
          <w:szCs w:val="24"/>
        </w:rPr>
      </w:pPr>
    </w:p>
    <w:p w14:paraId="0F3FD0ED" w14:textId="77777777" w:rsidR="00601A58" w:rsidRPr="00850EFC" w:rsidRDefault="00601A58" w:rsidP="00850EFC">
      <w:pPr>
        <w:spacing w:before="240" w:after="240" w:line="276" w:lineRule="auto"/>
        <w:jc w:val="both"/>
        <w:rPr>
          <w:sz w:val="24"/>
          <w:szCs w:val="24"/>
        </w:rPr>
      </w:pPr>
    </w:p>
    <w:p w14:paraId="6C2D0509" w14:textId="77777777" w:rsidR="00601A58" w:rsidRPr="00850EFC" w:rsidRDefault="00601A58" w:rsidP="00850EFC">
      <w:pPr>
        <w:spacing w:before="240" w:after="240" w:line="276" w:lineRule="auto"/>
        <w:jc w:val="both"/>
        <w:rPr>
          <w:sz w:val="24"/>
          <w:szCs w:val="24"/>
        </w:rPr>
      </w:pPr>
    </w:p>
    <w:p w14:paraId="73062A35" w14:textId="77777777" w:rsidR="00601A58" w:rsidRPr="00850EFC" w:rsidRDefault="00601A58" w:rsidP="00850EFC">
      <w:pPr>
        <w:spacing w:before="240" w:after="240" w:line="276" w:lineRule="auto"/>
        <w:jc w:val="both"/>
        <w:rPr>
          <w:sz w:val="24"/>
          <w:szCs w:val="24"/>
        </w:rPr>
      </w:pPr>
    </w:p>
    <w:p w14:paraId="7D00FF51" w14:textId="45F5FF72" w:rsidR="00EE6B4E" w:rsidRPr="00850EFC" w:rsidRDefault="002E3CD7" w:rsidP="00850EFC">
      <w:pPr>
        <w:pStyle w:val="Ttulo3"/>
        <w:numPr>
          <w:ilvl w:val="0"/>
          <w:numId w:val="34"/>
        </w:numPr>
        <w:jc w:val="both"/>
      </w:pPr>
      <w:bookmarkStart w:id="14" w:name="_Toc215789324"/>
      <w:r w:rsidRPr="00850EFC">
        <w:t>Squad y Responsabilidades</w:t>
      </w:r>
      <w:bookmarkEnd w:id="14"/>
      <w:r w:rsidR="00850EFC" w:rsidRPr="00850EFC">
        <w:t>.</w:t>
      </w:r>
    </w:p>
    <w:p w14:paraId="1A316694" w14:textId="77777777" w:rsidR="00850EFC" w:rsidRPr="00850EFC" w:rsidRDefault="002E3CD7" w:rsidP="00850EFC">
      <w:pPr>
        <w:pStyle w:val="Ttulo2"/>
        <w:numPr>
          <w:ilvl w:val="0"/>
          <w:numId w:val="42"/>
        </w:numPr>
        <w:jc w:val="both"/>
        <w:rPr>
          <w:sz w:val="24"/>
          <w:szCs w:val="24"/>
        </w:rPr>
      </w:pPr>
      <w:bookmarkStart w:id="15" w:name="_Toc215789325"/>
      <w:r w:rsidRPr="00850EFC">
        <w:rPr>
          <w:sz w:val="24"/>
          <w:szCs w:val="24"/>
        </w:rPr>
        <w:t xml:space="preserve">Product Owner: Patricio Samur – </w:t>
      </w:r>
      <w:r w:rsidR="00850EFC" w:rsidRPr="00850EFC">
        <w:rPr>
          <w:sz w:val="24"/>
          <w:szCs w:val="24"/>
        </w:rPr>
        <w:t>D</w:t>
      </w:r>
      <w:r w:rsidRPr="00850EFC">
        <w:rPr>
          <w:sz w:val="24"/>
          <w:szCs w:val="24"/>
        </w:rPr>
        <w:t>efinición de requisitos y validación.</w:t>
      </w:r>
    </w:p>
    <w:p w14:paraId="089E8F8E" w14:textId="77777777" w:rsidR="00850EFC" w:rsidRPr="00850EFC" w:rsidRDefault="002E3CD7" w:rsidP="00850EFC">
      <w:pPr>
        <w:pStyle w:val="Ttulo2"/>
        <w:numPr>
          <w:ilvl w:val="0"/>
          <w:numId w:val="42"/>
        </w:numPr>
        <w:jc w:val="both"/>
        <w:rPr>
          <w:sz w:val="24"/>
          <w:szCs w:val="24"/>
        </w:rPr>
      </w:pPr>
      <w:r w:rsidRPr="00850EFC">
        <w:rPr>
          <w:sz w:val="24"/>
          <w:szCs w:val="24"/>
        </w:rPr>
        <w:t xml:space="preserve">Scrum Master: Javier – </w:t>
      </w:r>
      <w:r w:rsidR="00850EFC" w:rsidRPr="00850EFC">
        <w:rPr>
          <w:sz w:val="24"/>
          <w:szCs w:val="24"/>
        </w:rPr>
        <w:t>F</w:t>
      </w:r>
      <w:r w:rsidRPr="00850EFC">
        <w:rPr>
          <w:sz w:val="24"/>
          <w:szCs w:val="24"/>
        </w:rPr>
        <w:t>acilitación del marco de trabajo.</w:t>
      </w:r>
    </w:p>
    <w:p w14:paraId="1F047C33" w14:textId="1E88A316" w:rsidR="009002BD" w:rsidRPr="00850EFC" w:rsidRDefault="002E3CD7" w:rsidP="00850EFC">
      <w:pPr>
        <w:pStyle w:val="Ttulo2"/>
        <w:numPr>
          <w:ilvl w:val="0"/>
          <w:numId w:val="42"/>
        </w:numPr>
        <w:jc w:val="both"/>
        <w:rPr>
          <w:sz w:val="24"/>
          <w:szCs w:val="24"/>
        </w:rPr>
      </w:pPr>
      <w:r w:rsidRPr="00850EFC">
        <w:rPr>
          <w:sz w:val="24"/>
          <w:szCs w:val="24"/>
        </w:rPr>
        <w:t>Development Team: Bianca Aravena y equipo – desarrollo backend, base de datos, dashboards y pruebas</w:t>
      </w:r>
      <w:bookmarkEnd w:id="15"/>
    </w:p>
    <w:p w14:paraId="2597E045" w14:textId="77777777" w:rsidR="009002BD" w:rsidRPr="00850EFC" w:rsidRDefault="009002BD" w:rsidP="00850EFC">
      <w:pPr>
        <w:pStyle w:val="Ttulo2"/>
        <w:ind w:left="817"/>
        <w:jc w:val="both"/>
        <w:rPr>
          <w:sz w:val="24"/>
          <w:szCs w:val="24"/>
        </w:rPr>
      </w:pPr>
    </w:p>
    <w:p w14:paraId="1647DFB6" w14:textId="4F18FC8B" w:rsidR="009F6B31" w:rsidRPr="00850EFC" w:rsidRDefault="005327E0" w:rsidP="00850EFC">
      <w:pPr>
        <w:pStyle w:val="Ttulo2"/>
        <w:jc w:val="both"/>
        <w:rPr>
          <w:rFonts w:eastAsia="Times New Roman"/>
          <w:sz w:val="24"/>
          <w:szCs w:val="24"/>
        </w:rPr>
      </w:pPr>
      <w:bookmarkStart w:id="16" w:name="_Toc215789326"/>
      <w:r w:rsidRPr="00850EFC">
        <w:t>Miembros del equipo</w:t>
      </w:r>
      <w:bookmarkEnd w:id="16"/>
      <w:r w:rsidR="00850EFC">
        <w:t>.</w:t>
      </w:r>
      <w:bookmarkStart w:id="17" w:name="_heading=h.m9juopqpb2fi" w:colFirst="0" w:colLast="0"/>
      <w:bookmarkStart w:id="18" w:name="_heading=h.10tz5kgqn3df" w:colFirst="0" w:colLast="0"/>
      <w:bookmarkEnd w:id="17"/>
      <w:bookmarkEnd w:id="18"/>
    </w:p>
    <w:p w14:paraId="59EEDF84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tbl>
      <w:tblPr>
        <w:tblStyle w:val="a2"/>
        <w:tblpPr w:leftFromText="141" w:rightFromText="141" w:vertAnchor="text" w:horzAnchor="margin" w:tblpY="114"/>
        <w:tblW w:w="952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4501"/>
        <w:gridCol w:w="5027"/>
      </w:tblGrid>
      <w:tr w:rsidR="00850EFC" w:rsidRPr="00850EFC" w14:paraId="05E574BF" w14:textId="77777777" w:rsidTr="00850EFC">
        <w:trPr>
          <w:trHeight w:val="474"/>
        </w:trPr>
        <w:tc>
          <w:tcPr>
            <w:tcW w:w="4501" w:type="dxa"/>
          </w:tcPr>
          <w:p w14:paraId="5CC9350A" w14:textId="77777777" w:rsidR="00850EFC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850EFC">
              <w:rPr>
                <w:b/>
                <w:bCs/>
                <w:color w:val="000000"/>
                <w:sz w:val="24"/>
                <w:szCs w:val="24"/>
              </w:rPr>
              <w:t>Roles</w:t>
            </w:r>
          </w:p>
        </w:tc>
        <w:tc>
          <w:tcPr>
            <w:tcW w:w="5027" w:type="dxa"/>
          </w:tcPr>
          <w:p w14:paraId="2E04B6CC" w14:textId="77777777" w:rsidR="00850EFC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850EFC">
              <w:rPr>
                <w:b/>
                <w:bCs/>
                <w:color w:val="000000"/>
                <w:sz w:val="24"/>
                <w:szCs w:val="24"/>
              </w:rPr>
              <w:t>Responsabilidades</w:t>
            </w:r>
          </w:p>
        </w:tc>
      </w:tr>
      <w:tr w:rsidR="00850EFC" w:rsidRPr="00850EFC" w14:paraId="395B1BF7" w14:textId="77777777" w:rsidTr="00850EFC">
        <w:trPr>
          <w:trHeight w:val="476"/>
        </w:trPr>
        <w:tc>
          <w:tcPr>
            <w:tcW w:w="4501" w:type="dxa"/>
          </w:tcPr>
          <w:p w14:paraId="4EBC858C" w14:textId="77777777" w:rsidR="00850EFC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850EFC">
              <w:rPr>
                <w:rFonts w:eastAsia="Times New Roman"/>
                <w:sz w:val="24"/>
                <w:szCs w:val="24"/>
              </w:rPr>
              <w:t>Bianca Aravena</w:t>
            </w:r>
          </w:p>
        </w:tc>
        <w:tc>
          <w:tcPr>
            <w:tcW w:w="5027" w:type="dxa"/>
          </w:tcPr>
          <w:p w14:paraId="315C349C" w14:textId="77777777" w:rsidR="00850EFC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850EFC">
              <w:rPr>
                <w:rFonts w:eastAsia="Times New Roman"/>
                <w:sz w:val="24"/>
                <w:szCs w:val="24"/>
              </w:rPr>
              <w:t>FRONTEND</w:t>
            </w:r>
          </w:p>
        </w:tc>
      </w:tr>
      <w:tr w:rsidR="00850EFC" w:rsidRPr="00850EFC" w14:paraId="7EA18556" w14:textId="77777777" w:rsidTr="00850EFC">
        <w:trPr>
          <w:trHeight w:val="474"/>
        </w:trPr>
        <w:tc>
          <w:tcPr>
            <w:tcW w:w="4501" w:type="dxa"/>
          </w:tcPr>
          <w:p w14:paraId="774C9DA8" w14:textId="77777777" w:rsidR="00850EFC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850EFC">
              <w:rPr>
                <w:rFonts w:eastAsia="Times New Roman"/>
                <w:sz w:val="24"/>
                <w:szCs w:val="24"/>
              </w:rPr>
              <w:t>Patricio Samur</w:t>
            </w:r>
          </w:p>
        </w:tc>
        <w:tc>
          <w:tcPr>
            <w:tcW w:w="5027" w:type="dxa"/>
          </w:tcPr>
          <w:p w14:paraId="51492872" w14:textId="77777777" w:rsidR="00850EFC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QA ANALYST</w:t>
            </w:r>
          </w:p>
        </w:tc>
      </w:tr>
      <w:tr w:rsidR="00850EFC" w:rsidRPr="00850EFC" w14:paraId="3722FDBB" w14:textId="77777777" w:rsidTr="00850EFC">
        <w:trPr>
          <w:trHeight w:val="476"/>
        </w:trPr>
        <w:tc>
          <w:tcPr>
            <w:tcW w:w="4501" w:type="dxa"/>
          </w:tcPr>
          <w:p w14:paraId="158531FA" w14:textId="77777777" w:rsidR="00850EFC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850EFC">
              <w:rPr>
                <w:rFonts w:eastAsia="Times New Roman"/>
                <w:sz w:val="24"/>
                <w:szCs w:val="24"/>
              </w:rPr>
              <w:t>Javier Solar</w:t>
            </w:r>
          </w:p>
        </w:tc>
        <w:tc>
          <w:tcPr>
            <w:tcW w:w="5027" w:type="dxa"/>
          </w:tcPr>
          <w:p w14:paraId="31DAEF81" w14:textId="77777777" w:rsidR="00850EFC" w:rsidRPr="00850EFC" w:rsidRDefault="00850EFC" w:rsidP="00850E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850EFC">
              <w:rPr>
                <w:rFonts w:eastAsia="Times New Roman"/>
                <w:sz w:val="24"/>
                <w:szCs w:val="24"/>
              </w:rPr>
              <w:t>BACKEND</w:t>
            </w:r>
          </w:p>
        </w:tc>
      </w:tr>
    </w:tbl>
    <w:p w14:paraId="25C8752C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12BF6F59" w14:textId="77777777" w:rsidR="00476C81" w:rsidRPr="00850EFC" w:rsidRDefault="00476C81" w:rsidP="00850EFC">
      <w:pPr>
        <w:pStyle w:val="Ttulo2"/>
        <w:numPr>
          <w:ilvl w:val="0"/>
          <w:numId w:val="40"/>
        </w:numPr>
        <w:jc w:val="both"/>
        <w:rPr>
          <w:i/>
          <w:iCs/>
          <w:color w:val="000000"/>
        </w:rPr>
      </w:pPr>
      <w:bookmarkStart w:id="19" w:name="_Toc215789327"/>
      <w:r w:rsidRPr="00850EFC">
        <w:t>Mapa Mental</w:t>
      </w:r>
      <w:bookmarkEnd w:id="19"/>
    </w:p>
    <w:p w14:paraId="22B28F7E" w14:textId="46D4A65A" w:rsidR="009F6B31" w:rsidRPr="00850EFC" w:rsidRDefault="00476C81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ind w:left="278"/>
        <w:jc w:val="both"/>
        <w:rPr>
          <w:rFonts w:eastAsia="Times New Roman"/>
          <w:sz w:val="24"/>
          <w:szCs w:val="24"/>
        </w:rPr>
      </w:pPr>
      <w:r w:rsidRPr="00850EFC">
        <w:rPr>
          <w:color w:val="000000"/>
          <w:sz w:val="24"/>
          <w:szCs w:val="24"/>
        </w:rPr>
        <w:br/>
      </w:r>
      <w:r w:rsidRPr="00850EFC">
        <w:rPr>
          <w:b/>
          <w:bCs/>
          <w:sz w:val="24"/>
          <w:szCs w:val="24"/>
        </w:rPr>
        <w:t>Tu Bolsillo</w:t>
      </w:r>
      <w:r w:rsidRPr="00850EFC">
        <w:rPr>
          <w:sz w:val="24"/>
          <w:szCs w:val="24"/>
        </w:rPr>
        <w:t xml:space="preserve"> es el núcleo del mapa mental y representa el proyecto principal: una plataforma para ordenar, analizar y comprender las finanzas personales o de pequeños negocios.</w:t>
      </w:r>
    </w:p>
    <w:p w14:paraId="6A97D838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0F64BB95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23A00363" w14:textId="49D09BA9" w:rsidR="009F6B31" w:rsidRPr="00850EFC" w:rsidRDefault="00476C81" w:rsidP="00850EFC">
      <w:pPr>
        <w:jc w:val="both"/>
        <w:rPr>
          <w:rFonts w:eastAsia="Times New Roman"/>
          <w:sz w:val="24"/>
          <w:szCs w:val="24"/>
        </w:rPr>
      </w:pPr>
      <w:r w:rsidRPr="00850EFC">
        <w:rPr>
          <w:noProof/>
          <w:sz w:val="20"/>
          <w:szCs w:val="20"/>
        </w:rPr>
        <w:drawing>
          <wp:anchor distT="0" distB="0" distL="114300" distR="114300" simplePos="0" relativeHeight="251654656" behindDoc="0" locked="0" layoutInCell="1" allowOverlap="1" wp14:anchorId="7D0100CD" wp14:editId="6719AD33">
            <wp:simplePos x="0" y="0"/>
            <wp:positionH relativeFrom="margin">
              <wp:posOffset>240424</wp:posOffset>
            </wp:positionH>
            <wp:positionV relativeFrom="paragraph">
              <wp:posOffset>41976</wp:posOffset>
            </wp:positionV>
            <wp:extent cx="5248275" cy="3476625"/>
            <wp:effectExtent l="0" t="0" r="9525" b="9525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76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C1EF7" w14:textId="23010298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28DF6ABB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26E9B033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6041829B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405B1BCE" w14:textId="66DAFC6A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665CCEB1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673798DF" w14:textId="03AAC83E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57572457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1186F2F5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45D6C88D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20566110" w14:textId="0F31D0C1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39ACF908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49B3026B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44102E94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60B99C26" w14:textId="0D4673D9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11822E90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3A607F8A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4267415B" w14:textId="77777777" w:rsidR="009F6B31" w:rsidRPr="00850EFC" w:rsidRDefault="009F6B31" w:rsidP="00850EFC">
      <w:pPr>
        <w:jc w:val="both"/>
        <w:rPr>
          <w:rFonts w:eastAsia="Times New Roman"/>
          <w:sz w:val="24"/>
          <w:szCs w:val="24"/>
        </w:rPr>
      </w:pPr>
    </w:p>
    <w:p w14:paraId="7D00FF63" w14:textId="68B85594" w:rsidR="00F723CA" w:rsidRPr="00850EFC" w:rsidRDefault="00F723CA" w:rsidP="00850EFC">
      <w:pPr>
        <w:tabs>
          <w:tab w:val="left" w:pos="1475"/>
        </w:tabs>
        <w:jc w:val="both"/>
        <w:rPr>
          <w:rFonts w:eastAsia="Times New Roman"/>
          <w:sz w:val="24"/>
          <w:szCs w:val="24"/>
        </w:rPr>
        <w:sectPr w:rsidR="00F723CA" w:rsidRPr="00850EFC">
          <w:headerReference w:type="default" r:id="rId13"/>
          <w:pgSz w:w="12240" w:h="15840"/>
          <w:pgMar w:top="620" w:right="720" w:bottom="280" w:left="1440" w:header="360" w:footer="360" w:gutter="0"/>
          <w:cols w:space="720"/>
        </w:sectPr>
      </w:pPr>
    </w:p>
    <w:p w14:paraId="7D00FF66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ind w:left="278"/>
        <w:jc w:val="both"/>
        <w:rPr>
          <w:sz w:val="24"/>
          <w:szCs w:val="24"/>
        </w:rPr>
      </w:pPr>
      <w:bookmarkStart w:id="20" w:name="_heading=h.agtlae1zoj3g" w:colFirst="0" w:colLast="0"/>
      <w:bookmarkEnd w:id="20"/>
    </w:p>
    <w:p w14:paraId="7D00FF67" w14:textId="77777777" w:rsidR="00EE6B4E" w:rsidRPr="00850EFC" w:rsidRDefault="002E3CD7" w:rsidP="00850EFC">
      <w:pPr>
        <w:pStyle w:val="Ttulo3"/>
        <w:jc w:val="both"/>
      </w:pPr>
      <w:bookmarkStart w:id="21" w:name="_Toc215789328"/>
      <w:r w:rsidRPr="00850EFC">
        <w:t>Ramas de análisis</w:t>
      </w:r>
      <w:bookmarkEnd w:id="21"/>
      <w:r w:rsidRPr="00850EFC">
        <w:t xml:space="preserve"> </w:t>
      </w:r>
    </w:p>
    <w:p w14:paraId="7D00FF68" w14:textId="24C0C670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41" w:line="276" w:lineRule="auto"/>
        <w:ind w:left="278" w:right="4670"/>
        <w:jc w:val="both"/>
        <w:rPr>
          <w:sz w:val="24"/>
          <w:szCs w:val="24"/>
        </w:rPr>
      </w:pPr>
    </w:p>
    <w:p w14:paraId="7D00FF69" w14:textId="77777777" w:rsidR="00EE6B4E" w:rsidRPr="00850EFC" w:rsidRDefault="002E3CD7" w:rsidP="00850EFC">
      <w:pPr>
        <w:pStyle w:val="Ttulo1"/>
        <w:jc w:val="both"/>
      </w:pPr>
      <w:bookmarkStart w:id="22" w:name="_Toc215789329"/>
      <w:r w:rsidRPr="00850EFC">
        <w:t>1. Problema</w:t>
      </w:r>
      <w:bookmarkEnd w:id="22"/>
    </w:p>
    <w:p w14:paraId="7D00FF6A" w14:textId="77777777" w:rsidR="00EE6B4E" w:rsidRPr="00850EFC" w:rsidRDefault="002E3CD7" w:rsidP="00850EFC">
      <w:pPr>
        <w:tabs>
          <w:tab w:val="left" w:pos="170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Dificultades y necesidades que originan el proyecto.</w:t>
      </w:r>
    </w:p>
    <w:p w14:paraId="7D00FF6B" w14:textId="6A9F2FC0" w:rsidR="00EE6B4E" w:rsidRPr="00850EFC" w:rsidRDefault="002E3CD7" w:rsidP="00850EFC">
      <w:pPr>
        <w:pStyle w:val="Ttulo1"/>
        <w:jc w:val="both"/>
      </w:pPr>
      <w:bookmarkStart w:id="23" w:name="_Toc215789330"/>
      <w:r w:rsidRPr="00850EFC">
        <w:t>Factores del Problema</w:t>
      </w:r>
      <w:bookmarkEnd w:id="23"/>
    </w:p>
    <w:p w14:paraId="7D00FF6C" w14:textId="77777777" w:rsidR="00EE6B4E" w:rsidRPr="00850EFC" w:rsidRDefault="002E3CD7" w:rsidP="00850EFC">
      <w:pPr>
        <w:numPr>
          <w:ilvl w:val="0"/>
          <w:numId w:val="26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Sobreendeudamiento.</w:t>
      </w:r>
    </w:p>
    <w:p w14:paraId="7D00FF6D" w14:textId="77777777" w:rsidR="00EE6B4E" w:rsidRPr="00850EFC" w:rsidRDefault="002E3CD7" w:rsidP="00850EFC">
      <w:pPr>
        <w:numPr>
          <w:ilvl w:val="0"/>
          <w:numId w:val="26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Múltiples cuentas y tarjetas.</w:t>
      </w:r>
    </w:p>
    <w:p w14:paraId="7D00FF6E" w14:textId="3874E2F9" w:rsidR="00EE6B4E" w:rsidRPr="00850EFC" w:rsidRDefault="002E3CD7" w:rsidP="00850EFC">
      <w:pPr>
        <w:numPr>
          <w:ilvl w:val="0"/>
          <w:numId w:val="26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Falta de visibilidad clara de ingresos y gastos.</w:t>
      </w:r>
    </w:p>
    <w:p w14:paraId="7D00FF6F" w14:textId="3770876C" w:rsidR="00EE6B4E" w:rsidRPr="00850EFC" w:rsidRDefault="002E3CD7" w:rsidP="00850EFC">
      <w:pPr>
        <w:numPr>
          <w:ilvl w:val="0"/>
          <w:numId w:val="26"/>
        </w:numPr>
        <w:tabs>
          <w:tab w:val="left" w:pos="1701"/>
        </w:tabs>
        <w:spacing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Dificultad para planificar el presupuesto financiero.</w:t>
      </w:r>
    </w:p>
    <w:p w14:paraId="7D00FF70" w14:textId="5A86721A" w:rsidR="00EE6B4E" w:rsidRPr="00850EFC" w:rsidRDefault="00EE6B4E" w:rsidP="00850EFC">
      <w:pPr>
        <w:tabs>
          <w:tab w:val="left" w:pos="1701"/>
        </w:tabs>
        <w:spacing w:before="32"/>
        <w:jc w:val="both"/>
        <w:rPr>
          <w:b/>
          <w:bCs/>
          <w:sz w:val="24"/>
          <w:szCs w:val="24"/>
        </w:rPr>
      </w:pPr>
    </w:p>
    <w:p w14:paraId="7D00FF71" w14:textId="214C881D" w:rsidR="00EE6B4E" w:rsidRPr="00850EFC" w:rsidRDefault="002E3CD7" w:rsidP="00F614F6">
      <w:pPr>
        <w:pStyle w:val="Ttulo1"/>
        <w:ind w:left="720" w:hanging="458"/>
        <w:jc w:val="both"/>
      </w:pPr>
      <w:bookmarkStart w:id="24" w:name="_Toc215789331"/>
      <w:r w:rsidRPr="00850EFC">
        <w:t>2. Usuarios</w:t>
      </w:r>
      <w:bookmarkEnd w:id="24"/>
    </w:p>
    <w:p w14:paraId="7D00FF72" w14:textId="77777777" w:rsidR="00EE6B4E" w:rsidRPr="00850EFC" w:rsidRDefault="002E3CD7" w:rsidP="00850EFC">
      <w:pPr>
        <w:tabs>
          <w:tab w:val="left" w:pos="170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Quiénes son los principales beneficiarios del sistema.</w:t>
      </w:r>
    </w:p>
    <w:p w14:paraId="7D00FF73" w14:textId="77777777" w:rsidR="00EE6B4E" w:rsidRPr="00850EFC" w:rsidRDefault="002E3CD7" w:rsidP="00850EFC">
      <w:pPr>
        <w:pStyle w:val="Ttulo1"/>
        <w:jc w:val="both"/>
      </w:pPr>
      <w:bookmarkStart w:id="25" w:name="_Toc215789332"/>
      <w:r w:rsidRPr="00850EFC">
        <w:t>Tipos de Usuarios</w:t>
      </w:r>
      <w:bookmarkEnd w:id="25"/>
    </w:p>
    <w:p w14:paraId="7D00FF74" w14:textId="77777777" w:rsidR="00EE6B4E" w:rsidRPr="00850EFC" w:rsidRDefault="002E3CD7" w:rsidP="00850EFC">
      <w:pPr>
        <w:numPr>
          <w:ilvl w:val="0"/>
          <w:numId w:val="27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Personas bancarizadas.</w:t>
      </w:r>
    </w:p>
    <w:p w14:paraId="7D00FF75" w14:textId="77777777" w:rsidR="00EE6B4E" w:rsidRPr="00850EFC" w:rsidRDefault="002E3CD7" w:rsidP="00850EFC">
      <w:pPr>
        <w:numPr>
          <w:ilvl w:val="0"/>
          <w:numId w:val="27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Jóvenes, adultos y hogares.</w:t>
      </w:r>
    </w:p>
    <w:p w14:paraId="7D00FF76" w14:textId="13846E41" w:rsidR="00EE6B4E" w:rsidRPr="00850EFC" w:rsidRDefault="00850EFC" w:rsidP="00850EFC">
      <w:pPr>
        <w:numPr>
          <w:ilvl w:val="0"/>
          <w:numId w:val="27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Micro emprendedores</w:t>
      </w:r>
      <w:r w:rsidR="002E3CD7" w:rsidRPr="00850EFC">
        <w:rPr>
          <w:sz w:val="24"/>
          <w:szCs w:val="24"/>
        </w:rPr>
        <w:t xml:space="preserve"> y pequeños negocios.</w:t>
      </w:r>
    </w:p>
    <w:p w14:paraId="7D00FF77" w14:textId="2E016DA2" w:rsidR="00EE6B4E" w:rsidRPr="00850EFC" w:rsidRDefault="002E3CD7" w:rsidP="00850EFC">
      <w:pPr>
        <w:numPr>
          <w:ilvl w:val="0"/>
          <w:numId w:val="27"/>
        </w:numPr>
        <w:tabs>
          <w:tab w:val="left" w:pos="1701"/>
        </w:tabs>
        <w:spacing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Personas con ingresos variables.</w:t>
      </w:r>
    </w:p>
    <w:p w14:paraId="7D00FF78" w14:textId="42E05854" w:rsidR="00EE6B4E" w:rsidRPr="00850EFC" w:rsidRDefault="00EE6B4E" w:rsidP="00850EFC">
      <w:pPr>
        <w:tabs>
          <w:tab w:val="left" w:pos="1701"/>
        </w:tabs>
        <w:spacing w:before="32"/>
        <w:jc w:val="both"/>
        <w:rPr>
          <w:b/>
          <w:bCs/>
          <w:sz w:val="24"/>
          <w:szCs w:val="24"/>
        </w:rPr>
      </w:pPr>
    </w:p>
    <w:p w14:paraId="7D00FF79" w14:textId="77777777" w:rsidR="00EE6B4E" w:rsidRPr="00850EFC" w:rsidRDefault="002E3CD7" w:rsidP="00850EFC">
      <w:pPr>
        <w:pStyle w:val="Ttulo1"/>
        <w:jc w:val="both"/>
      </w:pPr>
      <w:bookmarkStart w:id="26" w:name="_Toc215789333"/>
      <w:r w:rsidRPr="00850EFC">
        <w:t>3. Funcionalidades del Sistema</w:t>
      </w:r>
      <w:bookmarkEnd w:id="26"/>
    </w:p>
    <w:p w14:paraId="7D00FF7A" w14:textId="698ACC2E" w:rsidR="00EE6B4E" w:rsidRPr="00850EFC" w:rsidRDefault="002E3CD7" w:rsidP="00850EFC">
      <w:pPr>
        <w:tabs>
          <w:tab w:val="left" w:pos="170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Conjunto de acciones que ofrece la plataforma al usuario.</w:t>
      </w:r>
    </w:p>
    <w:p w14:paraId="7D00FF7B" w14:textId="77777777" w:rsidR="00EE6B4E" w:rsidRPr="00850EFC" w:rsidRDefault="002E3CD7" w:rsidP="00850EFC">
      <w:pPr>
        <w:pStyle w:val="Ttulo1"/>
        <w:jc w:val="both"/>
      </w:pPr>
      <w:bookmarkStart w:id="27" w:name="_Toc215789334"/>
      <w:r w:rsidRPr="00850EFC">
        <w:t>Funciones Principales</w:t>
      </w:r>
      <w:bookmarkEnd w:id="27"/>
    </w:p>
    <w:p w14:paraId="7D00FF7C" w14:textId="17FA21BC" w:rsidR="00EE6B4E" w:rsidRPr="00850EFC" w:rsidRDefault="002E3CD7" w:rsidP="00850EFC">
      <w:pPr>
        <w:numPr>
          <w:ilvl w:val="0"/>
          <w:numId w:val="4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Carga de archivos (Excel, CSV).</w:t>
      </w:r>
    </w:p>
    <w:p w14:paraId="7D00FF7D" w14:textId="77777777" w:rsidR="00EE6B4E" w:rsidRPr="00850EFC" w:rsidRDefault="002E3CD7" w:rsidP="00850EFC">
      <w:pPr>
        <w:numPr>
          <w:ilvl w:val="0"/>
          <w:numId w:val="4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Dashboards informativos.</w:t>
      </w:r>
    </w:p>
    <w:p w14:paraId="7D00FF7E" w14:textId="77777777" w:rsidR="00EE6B4E" w:rsidRPr="00850EFC" w:rsidRDefault="002E3CD7" w:rsidP="00850EFC">
      <w:pPr>
        <w:numPr>
          <w:ilvl w:val="0"/>
          <w:numId w:val="4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Clasificación automática de movimientos.</w:t>
      </w:r>
    </w:p>
    <w:p w14:paraId="7D00FF7F" w14:textId="7B30BDF5" w:rsidR="00EE6B4E" w:rsidRPr="00850EFC" w:rsidRDefault="002E3CD7" w:rsidP="00850EFC">
      <w:pPr>
        <w:numPr>
          <w:ilvl w:val="0"/>
          <w:numId w:val="4"/>
        </w:numPr>
        <w:tabs>
          <w:tab w:val="left" w:pos="1701"/>
        </w:tabs>
        <w:spacing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Alertas y sugerencias personalizadas.</w:t>
      </w:r>
    </w:p>
    <w:p w14:paraId="7D00FF80" w14:textId="19E35FD6" w:rsidR="00EE6B4E" w:rsidRPr="00850EFC" w:rsidRDefault="00EE6B4E" w:rsidP="00850EFC">
      <w:pPr>
        <w:tabs>
          <w:tab w:val="left" w:pos="1701"/>
        </w:tabs>
        <w:spacing w:before="32"/>
        <w:jc w:val="both"/>
        <w:rPr>
          <w:b/>
          <w:bCs/>
          <w:sz w:val="24"/>
          <w:szCs w:val="24"/>
        </w:rPr>
      </w:pPr>
    </w:p>
    <w:p w14:paraId="7D00FF81" w14:textId="7D6F6533" w:rsidR="00EE6B4E" w:rsidRPr="00850EFC" w:rsidRDefault="002E3CD7" w:rsidP="00850EFC">
      <w:pPr>
        <w:pStyle w:val="Ttulo1"/>
        <w:jc w:val="both"/>
      </w:pPr>
      <w:bookmarkStart w:id="28" w:name="_Toc215789335"/>
      <w:r w:rsidRPr="00850EFC">
        <w:t>4. Solución</w:t>
      </w:r>
      <w:bookmarkEnd w:id="28"/>
    </w:p>
    <w:p w14:paraId="7D00FF82" w14:textId="277958B6" w:rsidR="00EE6B4E" w:rsidRPr="00850EFC" w:rsidRDefault="002E3CD7" w:rsidP="00850EFC">
      <w:pPr>
        <w:tabs>
          <w:tab w:val="left" w:pos="170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Cómo responde Tu Bolsillo al problema planteado.</w:t>
      </w:r>
    </w:p>
    <w:p w14:paraId="7D00FF83" w14:textId="77777777" w:rsidR="00EE6B4E" w:rsidRPr="00850EFC" w:rsidRDefault="002E3CD7" w:rsidP="00850EFC">
      <w:pPr>
        <w:pStyle w:val="Ttulo1"/>
        <w:jc w:val="both"/>
      </w:pPr>
      <w:bookmarkStart w:id="29" w:name="_Toc215789336"/>
      <w:r w:rsidRPr="00850EFC">
        <w:t>Componentes de la Solución</w:t>
      </w:r>
      <w:bookmarkEnd w:id="29"/>
    </w:p>
    <w:p w14:paraId="7D00FF84" w14:textId="77777777" w:rsidR="00EE6B4E" w:rsidRPr="00850EFC" w:rsidRDefault="002E3CD7" w:rsidP="00850EFC">
      <w:pPr>
        <w:numPr>
          <w:ilvl w:val="0"/>
          <w:numId w:val="16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Clasificación inteligente de movimientos.</w:t>
      </w:r>
    </w:p>
    <w:p w14:paraId="7D00FF85" w14:textId="77777777" w:rsidR="00EE6B4E" w:rsidRPr="00850EFC" w:rsidRDefault="002E3CD7" w:rsidP="00850EFC">
      <w:pPr>
        <w:numPr>
          <w:ilvl w:val="0"/>
          <w:numId w:val="16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Recomendaciones basadas en patrones financieros.</w:t>
      </w:r>
    </w:p>
    <w:p w14:paraId="7D00FF86" w14:textId="77777777" w:rsidR="00EE6B4E" w:rsidRPr="00850EFC" w:rsidRDefault="002E3CD7" w:rsidP="00850EFC">
      <w:pPr>
        <w:numPr>
          <w:ilvl w:val="0"/>
          <w:numId w:val="16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Organización automática de ingresos y gastos.</w:t>
      </w:r>
    </w:p>
    <w:p w14:paraId="7D00FF87" w14:textId="77777777" w:rsidR="00EE6B4E" w:rsidRPr="00850EFC" w:rsidRDefault="002E3CD7" w:rsidP="00850EFC">
      <w:pPr>
        <w:numPr>
          <w:ilvl w:val="0"/>
          <w:numId w:val="16"/>
        </w:numPr>
        <w:tabs>
          <w:tab w:val="left" w:pos="1701"/>
        </w:tabs>
        <w:spacing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Apoyo al control financiero y toma de decisiones.</w:t>
      </w:r>
    </w:p>
    <w:p w14:paraId="7D00FF88" w14:textId="344D708B" w:rsidR="00EE6B4E" w:rsidRPr="00850EFC" w:rsidRDefault="00EE6B4E" w:rsidP="00850EFC">
      <w:pPr>
        <w:tabs>
          <w:tab w:val="left" w:pos="1701"/>
        </w:tabs>
        <w:spacing w:before="32"/>
        <w:jc w:val="both"/>
        <w:rPr>
          <w:b/>
          <w:bCs/>
          <w:sz w:val="24"/>
          <w:szCs w:val="24"/>
        </w:rPr>
      </w:pPr>
    </w:p>
    <w:p w14:paraId="7D00FF89" w14:textId="4CBC05B3" w:rsidR="00EE6B4E" w:rsidRPr="00850EFC" w:rsidRDefault="002E3CD7" w:rsidP="00850EFC">
      <w:pPr>
        <w:pStyle w:val="Ttulo1"/>
        <w:jc w:val="both"/>
      </w:pPr>
      <w:bookmarkStart w:id="30" w:name="_Toc215789337"/>
      <w:r w:rsidRPr="00850EFC">
        <w:t>5. Tecnologías</w:t>
      </w:r>
      <w:bookmarkEnd w:id="30"/>
    </w:p>
    <w:p w14:paraId="7D00FF8A" w14:textId="77777777" w:rsidR="00EE6B4E" w:rsidRPr="00850EFC" w:rsidRDefault="002E3CD7" w:rsidP="00850EFC">
      <w:pPr>
        <w:tabs>
          <w:tab w:val="left" w:pos="170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Herramientas técnicas que permiten construir el sistema.</w:t>
      </w:r>
    </w:p>
    <w:p w14:paraId="7D00FF8B" w14:textId="77777777" w:rsidR="00EE6B4E" w:rsidRPr="00850EFC" w:rsidRDefault="002E3CD7" w:rsidP="00850EFC">
      <w:pPr>
        <w:pStyle w:val="Ttulo1"/>
        <w:jc w:val="both"/>
      </w:pPr>
      <w:bookmarkStart w:id="31" w:name="_Toc215789338"/>
      <w:r w:rsidRPr="00850EFC">
        <w:t>Tecnologías Utilizadas</w:t>
      </w:r>
      <w:bookmarkEnd w:id="31"/>
    </w:p>
    <w:p w14:paraId="7D00FF8C" w14:textId="77777777" w:rsidR="00EE6B4E" w:rsidRPr="00850EFC" w:rsidRDefault="002E3CD7" w:rsidP="00850EFC">
      <w:pPr>
        <w:numPr>
          <w:ilvl w:val="0"/>
          <w:numId w:val="3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Backend Django.</w:t>
      </w:r>
    </w:p>
    <w:p w14:paraId="7D00FF8D" w14:textId="77777777" w:rsidR="00EE6B4E" w:rsidRPr="00850EFC" w:rsidRDefault="002E3CD7" w:rsidP="00850EFC">
      <w:pPr>
        <w:numPr>
          <w:ilvl w:val="0"/>
          <w:numId w:val="3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lastRenderedPageBreak/>
        <w:t>Base de datos relacional.</w:t>
      </w:r>
    </w:p>
    <w:p w14:paraId="7D00FF8E" w14:textId="77777777" w:rsidR="00EE6B4E" w:rsidRPr="00850EFC" w:rsidRDefault="002E3CD7" w:rsidP="00850EFC">
      <w:pPr>
        <w:numPr>
          <w:ilvl w:val="0"/>
          <w:numId w:val="3"/>
        </w:numPr>
        <w:tabs>
          <w:tab w:val="left" w:pos="1701"/>
        </w:tabs>
        <w:spacing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Interfaz web intuitiva.</w:t>
      </w:r>
    </w:p>
    <w:p w14:paraId="7D00FF8F" w14:textId="66FEA0F0" w:rsidR="00EE6B4E" w:rsidRPr="00850EFC" w:rsidRDefault="00EE6B4E" w:rsidP="00850EFC">
      <w:pPr>
        <w:tabs>
          <w:tab w:val="left" w:pos="1701"/>
        </w:tabs>
        <w:spacing w:before="32"/>
        <w:jc w:val="both"/>
        <w:rPr>
          <w:b/>
          <w:bCs/>
          <w:sz w:val="24"/>
          <w:szCs w:val="24"/>
        </w:rPr>
      </w:pPr>
    </w:p>
    <w:p w14:paraId="7D00FF90" w14:textId="77777777" w:rsidR="00EE6B4E" w:rsidRPr="00850EFC" w:rsidRDefault="002E3CD7" w:rsidP="00850EFC">
      <w:pPr>
        <w:pStyle w:val="Ttulo1"/>
        <w:jc w:val="both"/>
      </w:pPr>
      <w:bookmarkStart w:id="32" w:name="_Toc215789339"/>
      <w:r w:rsidRPr="00850EFC">
        <w:t>6. Impacto</w:t>
      </w:r>
      <w:bookmarkEnd w:id="32"/>
    </w:p>
    <w:p w14:paraId="7D00FF91" w14:textId="77777777" w:rsidR="00EE6B4E" w:rsidRPr="00850EFC" w:rsidRDefault="002E3CD7" w:rsidP="00850EFC">
      <w:pPr>
        <w:tabs>
          <w:tab w:val="left" w:pos="170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Beneficios esperados y mejoras generadas por el proyecto.</w:t>
      </w:r>
    </w:p>
    <w:p w14:paraId="7D00FF92" w14:textId="77777777" w:rsidR="00EE6B4E" w:rsidRPr="00850EFC" w:rsidRDefault="002E3CD7" w:rsidP="00850EFC">
      <w:pPr>
        <w:pStyle w:val="Ttulo1"/>
        <w:jc w:val="both"/>
      </w:pPr>
      <w:bookmarkStart w:id="33" w:name="_Toc215789340"/>
      <w:r w:rsidRPr="00850EFC">
        <w:t>Impactos del Proyecto</w:t>
      </w:r>
      <w:bookmarkEnd w:id="33"/>
    </w:p>
    <w:p w14:paraId="7D00FF93" w14:textId="77777777" w:rsidR="00EE6B4E" w:rsidRPr="00850EFC" w:rsidRDefault="002E3CD7" w:rsidP="00850EFC">
      <w:pPr>
        <w:numPr>
          <w:ilvl w:val="0"/>
          <w:numId w:val="25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Mejor toma de decisiones financieras.</w:t>
      </w:r>
    </w:p>
    <w:p w14:paraId="7D00FF94" w14:textId="77777777" w:rsidR="00EE6B4E" w:rsidRPr="00850EFC" w:rsidRDefault="002E3CD7" w:rsidP="00850EFC">
      <w:pPr>
        <w:numPr>
          <w:ilvl w:val="0"/>
          <w:numId w:val="25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Mayor orden y control económico.</w:t>
      </w:r>
    </w:p>
    <w:p w14:paraId="7D00FF95" w14:textId="77777777" w:rsidR="00EE6B4E" w:rsidRPr="00850EFC" w:rsidRDefault="002E3CD7" w:rsidP="00850EFC">
      <w:pPr>
        <w:numPr>
          <w:ilvl w:val="0"/>
          <w:numId w:val="25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Automatización de procesos manuales.</w:t>
      </w:r>
    </w:p>
    <w:p w14:paraId="7D00FF96" w14:textId="5F6352A1" w:rsidR="00EE6B4E" w:rsidRPr="00850EFC" w:rsidRDefault="002E3CD7" w:rsidP="00850EFC">
      <w:pPr>
        <w:numPr>
          <w:ilvl w:val="0"/>
          <w:numId w:val="25"/>
        </w:numPr>
        <w:tabs>
          <w:tab w:val="left" w:pos="1701"/>
        </w:tabs>
        <w:spacing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 xml:space="preserve">Entregas por </w:t>
      </w:r>
      <w:r w:rsidR="00850EFC" w:rsidRPr="00850EFC">
        <w:rPr>
          <w:sz w:val="24"/>
          <w:szCs w:val="24"/>
        </w:rPr>
        <w:t>Sprint</w:t>
      </w:r>
      <w:r w:rsidRPr="00850EFC">
        <w:rPr>
          <w:sz w:val="24"/>
          <w:szCs w:val="24"/>
        </w:rPr>
        <w:t xml:space="preserve"> que aseguran mejoras continuas.</w:t>
      </w:r>
    </w:p>
    <w:p w14:paraId="7D00FF97" w14:textId="5170F3A6" w:rsidR="00EE6B4E" w:rsidRPr="00850EFC" w:rsidRDefault="00EE6B4E" w:rsidP="00850EFC">
      <w:pPr>
        <w:tabs>
          <w:tab w:val="left" w:pos="1701"/>
        </w:tabs>
        <w:spacing w:before="32"/>
        <w:jc w:val="both"/>
        <w:rPr>
          <w:b/>
          <w:bCs/>
          <w:sz w:val="24"/>
          <w:szCs w:val="24"/>
        </w:rPr>
      </w:pPr>
    </w:p>
    <w:p w14:paraId="7D00FF98" w14:textId="77777777" w:rsidR="00EE6B4E" w:rsidRPr="00850EFC" w:rsidRDefault="002E3CD7" w:rsidP="00850EFC">
      <w:pPr>
        <w:pStyle w:val="Ttulo1"/>
        <w:jc w:val="both"/>
      </w:pPr>
      <w:bookmarkStart w:id="34" w:name="_Toc215789341"/>
      <w:r w:rsidRPr="00850EFC">
        <w:t>7. Recursos</w:t>
      </w:r>
      <w:bookmarkEnd w:id="34"/>
    </w:p>
    <w:p w14:paraId="7D00FF99" w14:textId="77777777" w:rsidR="00EE6B4E" w:rsidRPr="00850EFC" w:rsidRDefault="002E3CD7" w:rsidP="00850EFC">
      <w:pPr>
        <w:tabs>
          <w:tab w:val="left" w:pos="170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Elementos necesarios para desarrollar y mantener el proyecto.</w:t>
      </w:r>
    </w:p>
    <w:p w14:paraId="7D00FF9A" w14:textId="77777777" w:rsidR="00EE6B4E" w:rsidRPr="00850EFC" w:rsidRDefault="002E3CD7" w:rsidP="00850EFC">
      <w:pPr>
        <w:pStyle w:val="Ttulo1"/>
        <w:jc w:val="both"/>
      </w:pPr>
      <w:bookmarkStart w:id="35" w:name="_Toc215789342"/>
      <w:r w:rsidRPr="00850EFC">
        <w:t>Recursos Clave</w:t>
      </w:r>
      <w:bookmarkEnd w:id="35"/>
    </w:p>
    <w:p w14:paraId="7D00FF9B" w14:textId="77777777" w:rsidR="00EE6B4E" w:rsidRPr="00850EFC" w:rsidRDefault="002E3CD7" w:rsidP="00850EFC">
      <w:pPr>
        <w:numPr>
          <w:ilvl w:val="0"/>
          <w:numId w:val="23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Equipo humano (PO, SM, Dev Team).</w:t>
      </w:r>
    </w:p>
    <w:p w14:paraId="7D00FF9C" w14:textId="77777777" w:rsidR="00EE6B4E" w:rsidRPr="00850EFC" w:rsidRDefault="002E3CD7" w:rsidP="00850EFC">
      <w:pPr>
        <w:numPr>
          <w:ilvl w:val="0"/>
          <w:numId w:val="23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Recursos tecnológicos.</w:t>
      </w:r>
    </w:p>
    <w:p w14:paraId="7D00FF9D" w14:textId="77777777" w:rsidR="00EE6B4E" w:rsidRPr="00850EFC" w:rsidRDefault="002E3CD7" w:rsidP="00850EFC">
      <w:pPr>
        <w:numPr>
          <w:ilvl w:val="0"/>
          <w:numId w:val="23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Infraestructura básica.</w:t>
      </w:r>
    </w:p>
    <w:p w14:paraId="7D00FF9E" w14:textId="77777777" w:rsidR="00EE6B4E" w:rsidRPr="00850EFC" w:rsidRDefault="002E3CD7" w:rsidP="00850EFC">
      <w:pPr>
        <w:numPr>
          <w:ilvl w:val="0"/>
          <w:numId w:val="23"/>
        </w:numPr>
        <w:tabs>
          <w:tab w:val="left" w:pos="1701"/>
        </w:tabs>
        <w:spacing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Documentación y pruebas.</w:t>
      </w:r>
    </w:p>
    <w:p w14:paraId="7D00FF9F" w14:textId="754006AF" w:rsidR="00EE6B4E" w:rsidRPr="00850EFC" w:rsidRDefault="00EE6B4E" w:rsidP="00850EFC">
      <w:pPr>
        <w:tabs>
          <w:tab w:val="left" w:pos="1701"/>
        </w:tabs>
        <w:spacing w:before="32"/>
        <w:jc w:val="both"/>
        <w:rPr>
          <w:b/>
          <w:bCs/>
          <w:sz w:val="24"/>
          <w:szCs w:val="24"/>
        </w:rPr>
      </w:pPr>
    </w:p>
    <w:p w14:paraId="7D00FFA0" w14:textId="77777777" w:rsidR="00EE6B4E" w:rsidRPr="00850EFC" w:rsidRDefault="002E3CD7" w:rsidP="00850EFC">
      <w:pPr>
        <w:pStyle w:val="Ttulo1"/>
        <w:jc w:val="both"/>
      </w:pPr>
      <w:bookmarkStart w:id="36" w:name="_Toc215789343"/>
      <w:r w:rsidRPr="00850EFC">
        <w:t>8. Riesgos</w:t>
      </w:r>
      <w:bookmarkEnd w:id="36"/>
    </w:p>
    <w:p w14:paraId="7D00FFA1" w14:textId="77777777" w:rsidR="00EE6B4E" w:rsidRPr="00850EFC" w:rsidRDefault="002E3CD7" w:rsidP="00850EFC">
      <w:pPr>
        <w:tabs>
          <w:tab w:val="left" w:pos="170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Posibles obstáculos o complicaciones del desarrollo.</w:t>
      </w:r>
    </w:p>
    <w:p w14:paraId="7D00FFA2" w14:textId="77777777" w:rsidR="00EE6B4E" w:rsidRPr="00850EFC" w:rsidRDefault="002E3CD7" w:rsidP="00850EFC">
      <w:pPr>
        <w:pStyle w:val="Ttulo1"/>
        <w:jc w:val="both"/>
      </w:pPr>
      <w:bookmarkStart w:id="37" w:name="_Toc215789344"/>
      <w:r w:rsidRPr="00850EFC">
        <w:t>Riesgos Identificados</w:t>
      </w:r>
      <w:bookmarkEnd w:id="37"/>
    </w:p>
    <w:p w14:paraId="7D00FFA3" w14:textId="77777777" w:rsidR="00EE6B4E" w:rsidRPr="00850EFC" w:rsidRDefault="002E3CD7" w:rsidP="00850EFC">
      <w:pPr>
        <w:numPr>
          <w:ilvl w:val="0"/>
          <w:numId w:val="1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Limitaciones técnicas o tecnológicas.</w:t>
      </w:r>
    </w:p>
    <w:p w14:paraId="7D00FFA4" w14:textId="77777777" w:rsidR="00EE6B4E" w:rsidRPr="00850EFC" w:rsidRDefault="002E3CD7" w:rsidP="00850EFC">
      <w:pPr>
        <w:numPr>
          <w:ilvl w:val="0"/>
          <w:numId w:val="1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Falta de infraestructura suficiente.</w:t>
      </w:r>
    </w:p>
    <w:p w14:paraId="7D00FFA5" w14:textId="77777777" w:rsidR="00EE6B4E" w:rsidRPr="00850EFC" w:rsidRDefault="002E3CD7" w:rsidP="00850EFC">
      <w:pPr>
        <w:numPr>
          <w:ilvl w:val="0"/>
          <w:numId w:val="1"/>
        </w:numPr>
        <w:tabs>
          <w:tab w:val="left" w:pos="1701"/>
        </w:tabs>
        <w:jc w:val="both"/>
        <w:rPr>
          <w:sz w:val="24"/>
          <w:szCs w:val="24"/>
        </w:rPr>
      </w:pPr>
      <w:r w:rsidRPr="00850EFC">
        <w:rPr>
          <w:sz w:val="24"/>
          <w:szCs w:val="24"/>
        </w:rPr>
        <w:t>Riesgos humanos (carga de trabajo o disponibilidad).</w:t>
      </w:r>
    </w:p>
    <w:p w14:paraId="04F0F8A3" w14:textId="12FB5709" w:rsidR="001424CA" w:rsidRPr="00850EFC" w:rsidRDefault="002E3CD7" w:rsidP="00850EFC">
      <w:pPr>
        <w:numPr>
          <w:ilvl w:val="0"/>
          <w:numId w:val="1"/>
        </w:numPr>
        <w:tabs>
          <w:tab w:val="left" w:pos="1701"/>
        </w:tabs>
        <w:spacing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Dependencia de datos externos (archivos de bancos).</w:t>
      </w:r>
    </w:p>
    <w:p w14:paraId="7D00FFA8" w14:textId="317DE4D2" w:rsidR="00EE6B4E" w:rsidRPr="00850EFC" w:rsidRDefault="00EE6B4E" w:rsidP="00850EFC">
      <w:pPr>
        <w:pStyle w:val="Ttulo1"/>
        <w:ind w:left="0"/>
        <w:jc w:val="both"/>
        <w:rPr>
          <w:color w:val="000000"/>
          <w:sz w:val="20"/>
          <w:szCs w:val="20"/>
        </w:rPr>
        <w:sectPr w:rsidR="00EE6B4E" w:rsidRPr="00850EFC">
          <w:pgSz w:w="12240" w:h="15840"/>
          <w:pgMar w:top="620" w:right="720" w:bottom="280" w:left="1440" w:header="360" w:footer="360" w:gutter="0"/>
          <w:cols w:space="720"/>
        </w:sectPr>
      </w:pPr>
    </w:p>
    <w:p w14:paraId="7D00FFB2" w14:textId="50B33521" w:rsidR="00EE6B4E" w:rsidRPr="00850EFC" w:rsidRDefault="002E3CD7" w:rsidP="00850EFC">
      <w:pPr>
        <w:pStyle w:val="Ttulo2"/>
        <w:numPr>
          <w:ilvl w:val="0"/>
          <w:numId w:val="40"/>
        </w:numPr>
        <w:jc w:val="both"/>
        <w:rPr>
          <w:color w:val="000000"/>
        </w:rPr>
        <w:sectPr w:rsidR="00EE6B4E" w:rsidRPr="00850EFC">
          <w:pgSz w:w="12240" w:h="15840"/>
          <w:pgMar w:top="620" w:right="720" w:bottom="280" w:left="1440" w:header="360" w:footer="360" w:gutter="0"/>
          <w:cols w:space="720"/>
        </w:sectPr>
      </w:pPr>
      <w:bookmarkStart w:id="38" w:name="_heading=h.w19nxv6m7e8q" w:colFirst="0" w:colLast="0"/>
      <w:bookmarkStart w:id="39" w:name="_Toc215789345"/>
      <w:bookmarkEnd w:id="38"/>
      <w:r w:rsidRPr="00850EFC">
        <w:lastRenderedPageBreak/>
        <w:t>Mapa de Actores</w:t>
      </w:r>
      <w:bookmarkStart w:id="40" w:name="_heading=h.iw1ih0grcxb4" w:colFirst="0" w:colLast="0"/>
      <w:bookmarkEnd w:id="39"/>
      <w:bookmarkEnd w:id="40"/>
      <w:r w:rsidR="00850EFC" w:rsidRPr="00850EFC">
        <w:t>.</w:t>
      </w:r>
      <w:r w:rsidR="00476C81" w:rsidRPr="00850EFC">
        <w:rPr>
          <w:noProof/>
        </w:rPr>
        <w:drawing>
          <wp:anchor distT="0" distB="0" distL="114300" distR="114300" simplePos="0" relativeHeight="251659776" behindDoc="0" locked="0" layoutInCell="1" allowOverlap="1" wp14:anchorId="7D0100CF" wp14:editId="5DE4D75E">
            <wp:simplePos x="0" y="0"/>
            <wp:positionH relativeFrom="page">
              <wp:align>center</wp:align>
            </wp:positionH>
            <wp:positionV relativeFrom="paragraph">
              <wp:posOffset>575376</wp:posOffset>
            </wp:positionV>
            <wp:extent cx="3438525" cy="3781425"/>
            <wp:effectExtent l="0" t="0" r="9525" b="9525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5" b="1340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0FFB3" w14:textId="060A0796" w:rsidR="00EE6B4E" w:rsidRPr="00850EFC" w:rsidRDefault="002E3CD7" w:rsidP="00850EFC">
      <w:pPr>
        <w:pStyle w:val="Ttulo2"/>
        <w:numPr>
          <w:ilvl w:val="0"/>
          <w:numId w:val="40"/>
        </w:numPr>
        <w:jc w:val="both"/>
      </w:pPr>
      <w:bookmarkStart w:id="41" w:name="_heading=h.6bi96cmxrhp" w:colFirst="0" w:colLast="0"/>
      <w:bookmarkStart w:id="42" w:name="_Toc215789346"/>
      <w:bookmarkEnd w:id="41"/>
      <w:r w:rsidRPr="00850EFC">
        <w:lastRenderedPageBreak/>
        <w:t>Product Goal</w:t>
      </w:r>
      <w:bookmarkEnd w:id="42"/>
      <w:r w:rsidR="00850EFC" w:rsidRPr="00850EFC">
        <w:t>.</w:t>
      </w:r>
    </w:p>
    <w:p w14:paraId="7D00FFB4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228"/>
        <w:jc w:val="both"/>
        <w:rPr>
          <w:b/>
          <w:bCs/>
          <w:color w:val="000000"/>
          <w:sz w:val="24"/>
          <w:szCs w:val="24"/>
        </w:rPr>
      </w:pPr>
    </w:p>
    <w:p w14:paraId="7D00FFB5" w14:textId="77777777" w:rsidR="00EE6B4E" w:rsidRPr="00850EFC" w:rsidRDefault="002E3CD7" w:rsidP="00850EFC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262" w:right="996"/>
        <w:jc w:val="both"/>
        <w:rPr>
          <w:color w:val="000000"/>
          <w:sz w:val="24"/>
          <w:szCs w:val="24"/>
        </w:rPr>
      </w:pPr>
      <w:r w:rsidRPr="00850EFC">
        <w:rPr>
          <w:sz w:val="24"/>
          <w:szCs w:val="24"/>
        </w:rPr>
        <w:t xml:space="preserve">El </w:t>
      </w:r>
      <w:r w:rsidRPr="00850EFC">
        <w:rPr>
          <w:b/>
          <w:bCs/>
          <w:sz w:val="24"/>
          <w:szCs w:val="24"/>
        </w:rPr>
        <w:t>objetivo del producto</w:t>
      </w:r>
      <w:r w:rsidRPr="00850EFC">
        <w:rPr>
          <w:sz w:val="24"/>
          <w:szCs w:val="24"/>
        </w:rPr>
        <w:t xml:space="preserve"> es desarrollar una plataforma web automatizada que permita a los usuarios cargar, organizar y analizar sus cartolas bancarias mediante visualizaciones e indicadores financieros. El producto busca entregar al usuario una comprensión clara de su situación económica, facilitando la toma de decisiones mediante dashboards, categorización automática de movimientos y análisis comparativos entre periodos. En síntesis, el Product Goal es </w:t>
      </w:r>
      <w:r w:rsidRPr="00850EFC">
        <w:rPr>
          <w:b/>
          <w:bCs/>
          <w:sz w:val="24"/>
          <w:szCs w:val="24"/>
        </w:rPr>
        <w:t>transformar datos financieros en información útil, comprensible y accionable</w:t>
      </w:r>
      <w:r w:rsidRPr="00850EFC">
        <w:rPr>
          <w:sz w:val="24"/>
          <w:szCs w:val="24"/>
        </w:rPr>
        <w:t>, contribuyendo a mejorar el control financiero personal y empresarial.</w:t>
      </w:r>
    </w:p>
    <w:p w14:paraId="7D00FFB6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80"/>
        <w:jc w:val="both"/>
        <w:rPr>
          <w:color w:val="000000"/>
          <w:sz w:val="24"/>
          <w:szCs w:val="24"/>
        </w:rPr>
      </w:pPr>
    </w:p>
    <w:p w14:paraId="7D00FFB7" w14:textId="77777777" w:rsidR="00EE6B4E" w:rsidRPr="00850EFC" w:rsidRDefault="002E3CD7" w:rsidP="00850EFC">
      <w:pPr>
        <w:pStyle w:val="Ttulo1"/>
        <w:jc w:val="both"/>
      </w:pPr>
      <w:bookmarkStart w:id="43" w:name="_heading=h.mp3mcbrf19x" w:colFirst="0" w:colLast="0"/>
      <w:bookmarkStart w:id="44" w:name="_Toc215789347"/>
      <w:bookmarkEnd w:id="43"/>
      <w:r w:rsidRPr="00850EFC">
        <w:t>Visión del Proyecto – Visión y Cuatro Pilares</w:t>
      </w:r>
      <w:bookmarkEnd w:id="44"/>
    </w:p>
    <w:p w14:paraId="244F0843" w14:textId="5DAD2DDB" w:rsidR="001424CA" w:rsidRPr="00850EFC" w:rsidRDefault="002E3CD7" w:rsidP="00850EFC">
      <w:p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262" w:right="1065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Tu Bolsillo</w:t>
      </w:r>
      <w:r w:rsidRPr="00850EFC">
        <w:rPr>
          <w:sz w:val="24"/>
          <w:szCs w:val="24"/>
        </w:rPr>
        <w:t xml:space="preserve"> aspira a convertirse en una herramienta accesible, confiable y moderna que permita a cualquier persona ya sea usuario bancario o emprendedor visualizar su salud financiera de forma clara y rápida. La visión es democratizar la analítica financiera mediante tecnología simple, automatizada y centrada en el usuario.</w:t>
      </w:r>
    </w:p>
    <w:p w14:paraId="7D00FFB9" w14:textId="77777777" w:rsidR="00EE6B4E" w:rsidRPr="00850EFC" w:rsidRDefault="002E3CD7" w:rsidP="00850EFC">
      <w:pPr>
        <w:pStyle w:val="Ttulo2"/>
        <w:jc w:val="both"/>
      </w:pPr>
      <w:bookmarkStart w:id="45" w:name="_Toc215789348"/>
      <w:r w:rsidRPr="00850EFC">
        <w:t>Los Cuatro Pilares de la Visión</w:t>
      </w:r>
      <w:bookmarkEnd w:id="45"/>
    </w:p>
    <w:p w14:paraId="217357FE" w14:textId="77777777" w:rsidR="005A57BA" w:rsidRPr="00850EFC" w:rsidRDefault="005A57BA" w:rsidP="00850EFC">
      <w:pPr>
        <w:jc w:val="both"/>
      </w:pPr>
    </w:p>
    <w:p w14:paraId="7D00FFBA" w14:textId="4BA0FB5C" w:rsidR="00EE6B4E" w:rsidRPr="00850EFC" w:rsidRDefault="002E3CD7" w:rsidP="00850EFC">
      <w:pPr>
        <w:pStyle w:val="Ttulo1"/>
        <w:numPr>
          <w:ilvl w:val="0"/>
          <w:numId w:val="32"/>
        </w:numPr>
        <w:jc w:val="both"/>
      </w:pPr>
      <w:bookmarkStart w:id="46" w:name="_Toc215789349"/>
      <w:r w:rsidRPr="00850EFC">
        <w:t>Valor para el Cliente</w:t>
      </w:r>
      <w:bookmarkEnd w:id="46"/>
    </w:p>
    <w:p w14:paraId="5A034CAA" w14:textId="77777777" w:rsidR="005A57BA" w:rsidRPr="00850EFC" w:rsidRDefault="005A57BA" w:rsidP="00850EFC">
      <w:pPr>
        <w:jc w:val="both"/>
      </w:pPr>
    </w:p>
    <w:p w14:paraId="7D00FFBB" w14:textId="77777777" w:rsidR="00EE6B4E" w:rsidRPr="00850EFC" w:rsidRDefault="002E3CD7" w:rsidP="00850EFC">
      <w:pPr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Información clara y simplificada sobre ingresos y gastos.</w:t>
      </w:r>
    </w:p>
    <w:p w14:paraId="7D00FFBC" w14:textId="77777777" w:rsidR="00EE6B4E" w:rsidRPr="00850EFC" w:rsidRDefault="002E3CD7" w:rsidP="00850EFC">
      <w:pPr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Automatización que reduce errores humanos.</w:t>
      </w:r>
    </w:p>
    <w:p w14:paraId="7D00FFBD" w14:textId="45BB4784" w:rsidR="00EE6B4E" w:rsidRPr="00850EFC" w:rsidRDefault="002E3CD7" w:rsidP="00850EFC">
      <w:pPr>
        <w:numPr>
          <w:ilvl w:val="0"/>
          <w:numId w:val="14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Dashboard intuitivo que facilita decisiones financieras.</w:t>
      </w:r>
    </w:p>
    <w:p w14:paraId="7D00FFBE" w14:textId="06818144" w:rsidR="00EE6B4E" w:rsidRPr="00850EFC" w:rsidRDefault="002E3CD7" w:rsidP="00850EFC">
      <w:pPr>
        <w:pStyle w:val="Ttulo1"/>
        <w:numPr>
          <w:ilvl w:val="0"/>
          <w:numId w:val="32"/>
        </w:numPr>
        <w:jc w:val="both"/>
      </w:pPr>
      <w:bookmarkStart w:id="47" w:name="_Toc215789350"/>
      <w:r w:rsidRPr="00850EFC">
        <w:t>Factibilidad Técnica</w:t>
      </w:r>
      <w:bookmarkEnd w:id="47"/>
    </w:p>
    <w:p w14:paraId="3C25858F" w14:textId="77777777" w:rsidR="005A57BA" w:rsidRPr="00850EFC" w:rsidRDefault="005A57BA" w:rsidP="00850EFC">
      <w:pPr>
        <w:ind w:left="262"/>
        <w:jc w:val="both"/>
      </w:pPr>
    </w:p>
    <w:p w14:paraId="7D00FFBF" w14:textId="77777777" w:rsidR="00EE6B4E" w:rsidRPr="00850EFC" w:rsidRDefault="002E3CD7" w:rsidP="00850EFC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Uso de Django para el backend.</w:t>
      </w:r>
    </w:p>
    <w:p w14:paraId="7D00FFC0" w14:textId="77777777" w:rsidR="00EE6B4E" w:rsidRPr="00850EFC" w:rsidRDefault="002E3CD7" w:rsidP="00850EFC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Base de datos normalizada que soporta crecimiento.</w:t>
      </w:r>
    </w:p>
    <w:p w14:paraId="7D00FFC1" w14:textId="48DA8B02" w:rsidR="00EE6B4E" w:rsidRPr="00850EFC" w:rsidRDefault="002E3CD7" w:rsidP="00850EFC">
      <w:pPr>
        <w:numPr>
          <w:ilvl w:val="0"/>
          <w:numId w:val="5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Arquitectura escalable para futuras integraciones (API bancaria, chatbot, predicciones).</w:t>
      </w:r>
    </w:p>
    <w:p w14:paraId="7D00FFC2" w14:textId="3DB96642" w:rsidR="00EE6B4E" w:rsidRPr="00850EFC" w:rsidRDefault="002E3CD7" w:rsidP="00850EFC">
      <w:pPr>
        <w:pStyle w:val="Ttulo1"/>
        <w:numPr>
          <w:ilvl w:val="0"/>
          <w:numId w:val="32"/>
        </w:numPr>
        <w:jc w:val="both"/>
      </w:pPr>
      <w:bookmarkStart w:id="48" w:name="_Toc215789351"/>
      <w:r w:rsidRPr="00850EFC">
        <w:t>Impacto Organizacional</w:t>
      </w:r>
      <w:bookmarkEnd w:id="48"/>
    </w:p>
    <w:p w14:paraId="27889498" w14:textId="77777777" w:rsidR="005A57BA" w:rsidRPr="00850EFC" w:rsidRDefault="005A57BA" w:rsidP="00850EFC">
      <w:pPr>
        <w:pStyle w:val="Prrafodelista"/>
        <w:ind w:left="622" w:firstLine="0"/>
        <w:jc w:val="both"/>
        <w:rPr>
          <w:rFonts w:ascii="Arial" w:hAnsi="Arial" w:cs="Arial"/>
        </w:rPr>
      </w:pPr>
    </w:p>
    <w:p w14:paraId="7D00FFC3" w14:textId="77777777" w:rsidR="00EE6B4E" w:rsidRPr="00850EFC" w:rsidRDefault="002E3CD7" w:rsidP="00850EFC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Promueve una cultura de análisis financiero basado en datos.</w:t>
      </w:r>
    </w:p>
    <w:p w14:paraId="7D00FFC5" w14:textId="28FF3295" w:rsidR="00EE6B4E" w:rsidRPr="00850EFC" w:rsidRDefault="002E3CD7" w:rsidP="00850EFC">
      <w:pPr>
        <w:numPr>
          <w:ilvl w:val="0"/>
          <w:numId w:val="20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Mejora la gestión financiera de emprendedores y usuarios con poca alfabetización financiera.</w:t>
      </w:r>
      <w:r w:rsidRPr="00850EFC">
        <w:rPr>
          <w:sz w:val="24"/>
          <w:szCs w:val="24"/>
        </w:rPr>
        <w:br/>
      </w:r>
    </w:p>
    <w:p w14:paraId="716FE730" w14:textId="77777777" w:rsidR="00483C31" w:rsidRPr="00850EFC" w:rsidRDefault="00483C31" w:rsidP="00850EFC">
      <w:pPr>
        <w:spacing w:after="240" w:line="276" w:lineRule="auto"/>
        <w:jc w:val="both"/>
        <w:rPr>
          <w:sz w:val="24"/>
          <w:szCs w:val="24"/>
        </w:rPr>
      </w:pPr>
    </w:p>
    <w:p w14:paraId="7656E646" w14:textId="77777777" w:rsidR="00483C31" w:rsidRPr="00850EFC" w:rsidRDefault="00483C31" w:rsidP="00850EFC">
      <w:pPr>
        <w:spacing w:after="240" w:line="276" w:lineRule="auto"/>
        <w:jc w:val="both"/>
        <w:rPr>
          <w:sz w:val="24"/>
          <w:szCs w:val="24"/>
        </w:rPr>
      </w:pPr>
    </w:p>
    <w:p w14:paraId="18D173CB" w14:textId="77777777" w:rsidR="00483C31" w:rsidRPr="00850EFC" w:rsidRDefault="00483C31" w:rsidP="00850EFC">
      <w:pPr>
        <w:spacing w:after="240" w:line="276" w:lineRule="auto"/>
        <w:jc w:val="both"/>
        <w:rPr>
          <w:sz w:val="24"/>
          <w:szCs w:val="24"/>
        </w:rPr>
      </w:pPr>
    </w:p>
    <w:p w14:paraId="7D00FFC6" w14:textId="77777777" w:rsidR="00EE6B4E" w:rsidRPr="00850EFC" w:rsidRDefault="002E3CD7" w:rsidP="00850EFC">
      <w:pPr>
        <w:spacing w:before="240" w:after="240" w:line="276" w:lineRule="auto"/>
        <w:jc w:val="both"/>
        <w:rPr>
          <w:b/>
          <w:bCs/>
          <w:sz w:val="24"/>
          <w:szCs w:val="24"/>
        </w:rPr>
      </w:pPr>
      <w:r w:rsidRPr="00850EFC">
        <w:rPr>
          <w:b/>
          <w:bCs/>
          <w:sz w:val="24"/>
          <w:szCs w:val="24"/>
        </w:rPr>
        <w:lastRenderedPageBreak/>
        <w:t>4. Sostenibilidad del Desarrollo</w:t>
      </w:r>
    </w:p>
    <w:p w14:paraId="7D00FFC7" w14:textId="77777777" w:rsidR="00EE6B4E" w:rsidRPr="00850EFC" w:rsidRDefault="002E3CD7" w:rsidP="00850EFC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Código modular y mantenible.</w:t>
      </w:r>
    </w:p>
    <w:p w14:paraId="7D00FFC8" w14:textId="77777777" w:rsidR="00EE6B4E" w:rsidRPr="00850EFC" w:rsidRDefault="002E3CD7" w:rsidP="00850EFC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Funcionalidades ampliables sin rediseñar el sistema.</w:t>
      </w:r>
    </w:p>
    <w:p w14:paraId="7D00FFCB" w14:textId="7D972281" w:rsidR="00EE6B4E" w:rsidRPr="00850EFC" w:rsidRDefault="002E3CD7" w:rsidP="00850EFC">
      <w:pPr>
        <w:numPr>
          <w:ilvl w:val="0"/>
          <w:numId w:val="2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Bajo costo operativo gracias a tecnologías gratuitas o de bajo costo.</w:t>
      </w:r>
    </w:p>
    <w:p w14:paraId="7D00FFCC" w14:textId="77777777" w:rsidR="00EE6B4E" w:rsidRPr="00850EFC" w:rsidRDefault="002E3CD7" w:rsidP="00850EFC">
      <w:pPr>
        <w:pStyle w:val="Ttulo2"/>
        <w:jc w:val="both"/>
      </w:pPr>
      <w:bookmarkStart w:id="49" w:name="_heading=h.lo2nbnldja7l" w:colFirst="0" w:colLast="0"/>
      <w:bookmarkStart w:id="50" w:name="_Toc215789352"/>
      <w:bookmarkEnd w:id="49"/>
      <w:r w:rsidRPr="00850EFC">
        <w:t>Visión del alcance - Impact Mapping:</w:t>
      </w:r>
      <w:bookmarkEnd w:id="50"/>
      <w:r w:rsidRPr="00850EFC">
        <w:t xml:space="preserve"> </w:t>
      </w:r>
    </w:p>
    <w:p w14:paraId="7D00FFCD" w14:textId="77777777" w:rsidR="00EE6B4E" w:rsidRPr="00850EFC" w:rsidRDefault="002E3CD7" w:rsidP="00850EFC">
      <w:pPr>
        <w:spacing w:before="240" w:after="240"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El Impact Mapping ayuda a definir qué actores intervienen, qué impacto se desea generar en ellos y qué entregables permiten lograr dichos impactos.</w:t>
      </w:r>
    </w:p>
    <w:p w14:paraId="7D00FFCE" w14:textId="77777777" w:rsidR="00EE6B4E" w:rsidRPr="00850EFC" w:rsidRDefault="002E3CD7" w:rsidP="00850EFC">
      <w:pPr>
        <w:pStyle w:val="Ttulo1"/>
        <w:jc w:val="both"/>
      </w:pPr>
      <w:bookmarkStart w:id="51" w:name="_Toc215789353"/>
      <w:r w:rsidRPr="00850EFC">
        <w:t>Actor Principal</w:t>
      </w:r>
      <w:bookmarkEnd w:id="51"/>
    </w:p>
    <w:p w14:paraId="7D00FFCF" w14:textId="77777777" w:rsidR="00EE6B4E" w:rsidRPr="00850EFC" w:rsidRDefault="002E3CD7" w:rsidP="00850EFC">
      <w:pPr>
        <w:spacing w:before="240" w:after="240"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Usuario bancarizado y emprendedor.</w:t>
      </w:r>
    </w:p>
    <w:p w14:paraId="7D00FFD0" w14:textId="77777777" w:rsidR="00EE6B4E" w:rsidRPr="00850EFC" w:rsidRDefault="002E3CD7" w:rsidP="00850EFC">
      <w:pPr>
        <w:pStyle w:val="Ttulo1"/>
        <w:jc w:val="both"/>
      </w:pPr>
      <w:bookmarkStart w:id="52" w:name="_Toc215789354"/>
      <w:r w:rsidRPr="00850EFC">
        <w:t>Impactos Deseados</w:t>
      </w:r>
      <w:bookmarkEnd w:id="52"/>
    </w:p>
    <w:p w14:paraId="50BAA91B" w14:textId="77777777" w:rsidR="005E7BD7" w:rsidRPr="00850EFC" w:rsidRDefault="005E7BD7" w:rsidP="00850EFC">
      <w:pPr>
        <w:jc w:val="both"/>
      </w:pPr>
    </w:p>
    <w:p w14:paraId="7D00FFD1" w14:textId="77777777" w:rsidR="00EE6B4E" w:rsidRPr="00850EFC" w:rsidRDefault="002E3CD7" w:rsidP="00850EFC">
      <w:pPr>
        <w:numPr>
          <w:ilvl w:val="0"/>
          <w:numId w:val="28"/>
        </w:numPr>
        <w:spacing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Mejorar la claridad financiera del usuario.</w:t>
      </w:r>
    </w:p>
    <w:p w14:paraId="7D00FFD2" w14:textId="77777777" w:rsidR="00EE6B4E" w:rsidRPr="00850EFC" w:rsidRDefault="002E3CD7" w:rsidP="00850EFC">
      <w:pPr>
        <w:numPr>
          <w:ilvl w:val="0"/>
          <w:numId w:val="28"/>
        </w:numPr>
        <w:spacing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Facilitar la clasificación automática de movimientos.</w:t>
      </w:r>
    </w:p>
    <w:p w14:paraId="7D00FFD3" w14:textId="77777777" w:rsidR="00EE6B4E" w:rsidRPr="00850EFC" w:rsidRDefault="002E3CD7" w:rsidP="00850EFC">
      <w:pPr>
        <w:numPr>
          <w:ilvl w:val="0"/>
          <w:numId w:val="28"/>
        </w:numPr>
        <w:spacing w:after="240"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Permitir comparar periodos y detectar patrones.</w:t>
      </w:r>
    </w:p>
    <w:p w14:paraId="7D00FFD4" w14:textId="77777777" w:rsidR="00EE6B4E" w:rsidRPr="00850EFC" w:rsidRDefault="002E3CD7" w:rsidP="00850EFC">
      <w:pPr>
        <w:pStyle w:val="Ttulo1"/>
        <w:jc w:val="both"/>
      </w:pPr>
      <w:bookmarkStart w:id="53" w:name="_Toc215789355"/>
      <w:r w:rsidRPr="00850EFC">
        <w:t>Entregables Asociados</w:t>
      </w:r>
      <w:bookmarkEnd w:id="53"/>
    </w:p>
    <w:p w14:paraId="3DA870CD" w14:textId="77777777" w:rsidR="005E7BD7" w:rsidRPr="00850EFC" w:rsidRDefault="005E7BD7" w:rsidP="00850EFC">
      <w:pPr>
        <w:jc w:val="both"/>
      </w:pPr>
    </w:p>
    <w:p w14:paraId="7D00FFD5" w14:textId="77777777" w:rsidR="00EE6B4E" w:rsidRPr="00850EFC" w:rsidRDefault="002E3CD7" w:rsidP="00850EFC">
      <w:pPr>
        <w:numPr>
          <w:ilvl w:val="0"/>
          <w:numId w:val="17"/>
        </w:numPr>
        <w:spacing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Módulo de carga de cartolas (Excel, CSV, PDF).</w:t>
      </w:r>
    </w:p>
    <w:p w14:paraId="7D00FFD6" w14:textId="77777777" w:rsidR="00EE6B4E" w:rsidRPr="00850EFC" w:rsidRDefault="002E3CD7" w:rsidP="00850EFC">
      <w:pPr>
        <w:numPr>
          <w:ilvl w:val="0"/>
          <w:numId w:val="17"/>
        </w:numPr>
        <w:spacing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Clasificador automático de movimientos.</w:t>
      </w:r>
    </w:p>
    <w:p w14:paraId="7D00FFD7" w14:textId="77777777" w:rsidR="00EE6B4E" w:rsidRPr="00850EFC" w:rsidRDefault="002E3CD7" w:rsidP="00850EFC">
      <w:pPr>
        <w:numPr>
          <w:ilvl w:val="0"/>
          <w:numId w:val="17"/>
        </w:numPr>
        <w:spacing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Dashboard interactivo con indicadores clave.</w:t>
      </w:r>
    </w:p>
    <w:p w14:paraId="7D00FFD8" w14:textId="77777777" w:rsidR="00EE6B4E" w:rsidRPr="00850EFC" w:rsidRDefault="002E3CD7" w:rsidP="00850EFC">
      <w:pPr>
        <w:numPr>
          <w:ilvl w:val="0"/>
          <w:numId w:val="17"/>
        </w:numPr>
        <w:spacing w:after="240"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Reportes de resumen financiero.</w:t>
      </w:r>
    </w:p>
    <w:p w14:paraId="7D00FFD9" w14:textId="77777777" w:rsidR="00EE6B4E" w:rsidRPr="00850EFC" w:rsidRDefault="002E3CD7" w:rsidP="00850EFC">
      <w:pPr>
        <w:pStyle w:val="Ttulo1"/>
        <w:jc w:val="both"/>
      </w:pPr>
      <w:bookmarkStart w:id="54" w:name="_Toc215789356"/>
      <w:r w:rsidRPr="00850EFC">
        <w:t>Límites del Alcance</w:t>
      </w:r>
      <w:bookmarkEnd w:id="54"/>
    </w:p>
    <w:p w14:paraId="443597FF" w14:textId="77777777" w:rsidR="005E7BD7" w:rsidRPr="00850EFC" w:rsidRDefault="005E7BD7" w:rsidP="00850EFC">
      <w:pPr>
        <w:jc w:val="both"/>
      </w:pPr>
    </w:p>
    <w:p w14:paraId="7D00FFDA" w14:textId="77777777" w:rsidR="00EE6B4E" w:rsidRPr="00850EFC" w:rsidRDefault="002E3CD7" w:rsidP="00850EFC">
      <w:pPr>
        <w:numPr>
          <w:ilvl w:val="0"/>
          <w:numId w:val="30"/>
        </w:numPr>
        <w:spacing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No se conectará directamente con APIs bancarias reales.</w:t>
      </w:r>
    </w:p>
    <w:p w14:paraId="7D00FFDB" w14:textId="77777777" w:rsidR="00EE6B4E" w:rsidRPr="00850EFC" w:rsidRDefault="002E3CD7" w:rsidP="00850EFC">
      <w:pPr>
        <w:numPr>
          <w:ilvl w:val="0"/>
          <w:numId w:val="30"/>
        </w:numPr>
        <w:spacing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No se incluirán modelos predictivos avanzados en esta versión.</w:t>
      </w:r>
    </w:p>
    <w:p w14:paraId="7D00FFDC" w14:textId="77777777" w:rsidR="00EE6B4E" w:rsidRPr="00850EFC" w:rsidRDefault="002E3CD7" w:rsidP="00850EFC">
      <w:pPr>
        <w:numPr>
          <w:ilvl w:val="0"/>
          <w:numId w:val="30"/>
        </w:numPr>
        <w:spacing w:after="240" w:line="276" w:lineRule="auto"/>
        <w:jc w:val="both"/>
        <w:rPr>
          <w:color w:val="252525"/>
          <w:sz w:val="24"/>
          <w:szCs w:val="24"/>
        </w:rPr>
      </w:pPr>
      <w:r w:rsidRPr="00850EFC">
        <w:rPr>
          <w:color w:val="252525"/>
          <w:sz w:val="24"/>
          <w:szCs w:val="24"/>
        </w:rPr>
        <w:t>No se implementa seguridad bancaria de nivel producción (solo académica).</w:t>
      </w:r>
    </w:p>
    <w:p w14:paraId="7D00FFDD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62" w:right="970"/>
        <w:jc w:val="both"/>
        <w:rPr>
          <w:color w:val="252525"/>
          <w:sz w:val="24"/>
          <w:szCs w:val="24"/>
        </w:rPr>
      </w:pPr>
      <w:bookmarkStart w:id="55" w:name="_heading=h.ixoxjhbff95f" w:colFirst="0" w:colLast="0"/>
      <w:bookmarkEnd w:id="55"/>
    </w:p>
    <w:p w14:paraId="7D00FFDE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7D00FFDF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7D00FFE0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7D00FFE1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7D00FFE2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56AC263D" w14:textId="77777777" w:rsidR="005E7BD7" w:rsidRPr="00850EFC" w:rsidRDefault="005E7BD7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7D00FFE3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7D00FFE4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7D00FFE5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4"/>
          <w:szCs w:val="24"/>
        </w:rPr>
      </w:pPr>
    </w:p>
    <w:p w14:paraId="7D00FFE6" w14:textId="77777777" w:rsidR="00EE6B4E" w:rsidRPr="00850EFC" w:rsidRDefault="002E3CD7" w:rsidP="00850EFC">
      <w:pPr>
        <w:pStyle w:val="Ttulo2"/>
        <w:jc w:val="both"/>
      </w:pPr>
      <w:bookmarkStart w:id="56" w:name="_Toc215789357"/>
      <w:r w:rsidRPr="00850EFC">
        <w:lastRenderedPageBreak/>
        <w:t>Épicas:</w:t>
      </w:r>
      <w:bookmarkEnd w:id="56"/>
      <w:r w:rsidRPr="00850EFC">
        <w:t xml:space="preserve"> </w:t>
      </w:r>
    </w:p>
    <w:p w14:paraId="7D00FFE7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2" w:right="1017"/>
        <w:jc w:val="both"/>
        <w:rPr>
          <w:sz w:val="24"/>
          <w:szCs w:val="24"/>
        </w:rPr>
      </w:pPr>
    </w:p>
    <w:p w14:paraId="7D00FFE8" w14:textId="77777777" w:rsidR="00EE6B4E" w:rsidRPr="00850EFC" w:rsidRDefault="002E3CD7" w:rsidP="00850EFC">
      <w:pPr>
        <w:pStyle w:val="Ttulo3"/>
        <w:jc w:val="both"/>
      </w:pPr>
      <w:bookmarkStart w:id="57" w:name="_Toc215789358"/>
      <w:r w:rsidRPr="00850EFC">
        <w:t>1.</w:t>
      </w:r>
      <w:r w:rsidRPr="00850EFC">
        <w:rPr>
          <w:sz w:val="14"/>
          <w:szCs w:val="14"/>
        </w:rPr>
        <w:t xml:space="preserve">      </w:t>
      </w:r>
      <w:r w:rsidRPr="00850EFC">
        <w:t>Gestión de usuario y autenticación.</w:t>
      </w:r>
      <w:bookmarkEnd w:id="57"/>
    </w:p>
    <w:p w14:paraId="7D00FFE9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Propósito:</w:t>
      </w:r>
      <w:r w:rsidRPr="00850EFC">
        <w:rPr>
          <w:sz w:val="24"/>
          <w:szCs w:val="24"/>
        </w:rPr>
        <w:t xml:space="preserve"> Garantizar que cada usuario acceda de forma segura y personalizada a su información financiera.</w:t>
      </w:r>
    </w:p>
    <w:p w14:paraId="7D00FFEA" w14:textId="77777777" w:rsidR="00EE6B4E" w:rsidRPr="00850EFC" w:rsidRDefault="002E3CD7" w:rsidP="00850EFC">
      <w:pPr>
        <w:pStyle w:val="Ttulo4"/>
        <w:jc w:val="both"/>
      </w:pPr>
      <w:r w:rsidRPr="00850EFC">
        <w:t>¿Qué abarca esta épica?</w:t>
      </w:r>
    </w:p>
    <w:p w14:paraId="7D00FFEB" w14:textId="77777777" w:rsidR="00EE6B4E" w:rsidRPr="00850EFC" w:rsidRDefault="002E3CD7" w:rsidP="00850EFC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Registro de nuevos usuarios (formulario, validaciones).</w:t>
      </w:r>
    </w:p>
    <w:p w14:paraId="7D00FFEC" w14:textId="77777777" w:rsidR="00EE6B4E" w:rsidRPr="00850EFC" w:rsidRDefault="002E3CD7" w:rsidP="00850EFC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Ingreso al sistema mediante autenticación segura.</w:t>
      </w:r>
    </w:p>
    <w:p w14:paraId="7D00FFED" w14:textId="77777777" w:rsidR="00EE6B4E" w:rsidRPr="00850EFC" w:rsidRDefault="002E3CD7" w:rsidP="00850EFC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Recuperación y restablecimiento de contraseña.</w:t>
      </w:r>
    </w:p>
    <w:p w14:paraId="7D00FFEE" w14:textId="77777777" w:rsidR="00EE6B4E" w:rsidRPr="00850EFC" w:rsidRDefault="002E3CD7" w:rsidP="00850EFC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Manejo de roles (ej: usuario estándar / administrador).</w:t>
      </w:r>
    </w:p>
    <w:p w14:paraId="7D00FFF0" w14:textId="671713DC" w:rsidR="00EE6B4E" w:rsidRPr="00850EFC" w:rsidRDefault="002E3CD7" w:rsidP="00850EFC">
      <w:pPr>
        <w:numPr>
          <w:ilvl w:val="0"/>
          <w:numId w:val="15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Protección de datos mediante encriptación y buenas prácticas de seguridad.</w:t>
      </w:r>
    </w:p>
    <w:p w14:paraId="7D00FFF1" w14:textId="77777777" w:rsidR="00EE6B4E" w:rsidRPr="00850EFC" w:rsidRDefault="002E3CD7" w:rsidP="00850EFC">
      <w:pPr>
        <w:pStyle w:val="Ttulo3"/>
        <w:jc w:val="both"/>
      </w:pPr>
      <w:bookmarkStart w:id="58" w:name="_Toc215789359"/>
      <w:r w:rsidRPr="00850EFC">
        <w:t>2.</w:t>
      </w:r>
      <w:r w:rsidRPr="00850EFC">
        <w:rPr>
          <w:sz w:val="14"/>
          <w:szCs w:val="14"/>
        </w:rPr>
        <w:t xml:space="preserve">      </w:t>
      </w:r>
      <w:r w:rsidRPr="00850EFC">
        <w:t>Carga y procesamiento de archivos financieros.</w:t>
      </w:r>
      <w:bookmarkEnd w:id="58"/>
    </w:p>
    <w:p w14:paraId="7D00FFF2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 xml:space="preserve">Propósito: </w:t>
      </w:r>
      <w:r w:rsidRPr="00850EFC">
        <w:rPr>
          <w:sz w:val="24"/>
          <w:szCs w:val="24"/>
        </w:rPr>
        <w:t>Permitir que los usuarios importen sus cartolas bancarias en distintos formatos para analizarlas sin esfuerzo manual.</w:t>
      </w:r>
    </w:p>
    <w:p w14:paraId="7D00FFF3" w14:textId="77777777" w:rsidR="00EE6B4E" w:rsidRPr="00850EFC" w:rsidRDefault="002E3CD7" w:rsidP="00850EFC">
      <w:pPr>
        <w:pStyle w:val="Ttulo4"/>
        <w:jc w:val="both"/>
      </w:pPr>
      <w:r w:rsidRPr="00850EFC">
        <w:t>¿Qué incluye esta épica?</w:t>
      </w:r>
    </w:p>
    <w:p w14:paraId="7D00FFF4" w14:textId="77777777" w:rsidR="00EE6B4E" w:rsidRPr="00850EFC" w:rsidRDefault="002E3CD7" w:rsidP="00850EFC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Subir archivos en formato Excel, CSV</w:t>
      </w:r>
    </w:p>
    <w:p w14:paraId="7D00FFF5" w14:textId="77777777" w:rsidR="00EE6B4E" w:rsidRPr="00850EFC" w:rsidRDefault="002E3CD7" w:rsidP="00850EFC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Normalización de columnas (fechas, montos, descripciones).</w:t>
      </w:r>
    </w:p>
    <w:p w14:paraId="7D00FFF6" w14:textId="77777777" w:rsidR="00EE6B4E" w:rsidRPr="00850EFC" w:rsidRDefault="002E3CD7" w:rsidP="00850EFC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Conversión de archivos para que el sistema pueda leerlos.</w:t>
      </w:r>
    </w:p>
    <w:p w14:paraId="7D00FFF7" w14:textId="239B4542" w:rsidR="00EE6B4E" w:rsidRPr="00850EFC" w:rsidRDefault="002E3CD7" w:rsidP="00850EFC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Validación de contenido (</w:t>
      </w:r>
      <w:r w:rsidR="00850EFC" w:rsidRPr="00850EFC">
        <w:rPr>
          <w:sz w:val="24"/>
          <w:szCs w:val="24"/>
        </w:rPr>
        <w:t>ej.</w:t>
      </w:r>
      <w:r w:rsidRPr="00850EFC">
        <w:rPr>
          <w:sz w:val="24"/>
          <w:szCs w:val="24"/>
        </w:rPr>
        <w:t>: evitar archivos vacíos o incompletos).</w:t>
      </w:r>
    </w:p>
    <w:p w14:paraId="7D00FFF8" w14:textId="77777777" w:rsidR="00EE6B4E" w:rsidRPr="00850EFC" w:rsidRDefault="002E3CD7" w:rsidP="00850EFC">
      <w:pPr>
        <w:numPr>
          <w:ilvl w:val="0"/>
          <w:numId w:val="19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Registro de metadatos (fecha de carga, nombre del archivo, cuenta a la que corresponde).</w:t>
      </w:r>
    </w:p>
    <w:p w14:paraId="7D00FFF9" w14:textId="77777777" w:rsidR="00EE6B4E" w:rsidRPr="00850EFC" w:rsidRDefault="002E3CD7" w:rsidP="00850EFC">
      <w:pPr>
        <w:pStyle w:val="Ttulo4"/>
        <w:jc w:val="both"/>
      </w:pPr>
      <w:r w:rsidRPr="00850EFC">
        <w:t>Decisiones técnicas importantes:</w:t>
      </w:r>
    </w:p>
    <w:p w14:paraId="7D00FFFA" w14:textId="77777777" w:rsidR="00EE6B4E" w:rsidRPr="00850EFC" w:rsidRDefault="002E3CD7" w:rsidP="00850EFC">
      <w:pPr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Establecer una estructura interna estándar para todos los bancos.</w:t>
      </w:r>
    </w:p>
    <w:p w14:paraId="7D00FFFB" w14:textId="77777777" w:rsidR="00EE6B4E" w:rsidRPr="00850EFC" w:rsidRDefault="002E3CD7" w:rsidP="00850EFC">
      <w:pPr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Manejo de errores y retroalimentación amigable al usuario.</w:t>
      </w:r>
    </w:p>
    <w:p w14:paraId="7D00FFFD" w14:textId="319A0D11" w:rsidR="00EE6B4E" w:rsidRPr="00850EFC" w:rsidRDefault="002E3CD7" w:rsidP="00850EFC">
      <w:pPr>
        <w:numPr>
          <w:ilvl w:val="0"/>
          <w:numId w:val="24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Crear un parser capaz de adaptarse a diferentes formatos de cartolas.</w:t>
      </w:r>
      <w:r w:rsidRPr="00850EFC">
        <w:rPr>
          <w:b/>
          <w:bCs/>
          <w:sz w:val="24"/>
          <w:szCs w:val="24"/>
        </w:rPr>
        <w:t xml:space="preserve"> </w:t>
      </w:r>
    </w:p>
    <w:p w14:paraId="7D00FFFE" w14:textId="77777777" w:rsidR="00EE6B4E" w:rsidRPr="00850EFC" w:rsidRDefault="002E3CD7" w:rsidP="00850EFC">
      <w:pPr>
        <w:pStyle w:val="Ttulo4"/>
        <w:jc w:val="both"/>
      </w:pPr>
      <w:r w:rsidRPr="00850EFC">
        <w:t>Valor entregado:</w:t>
      </w:r>
    </w:p>
    <w:p w14:paraId="7D00FFFF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El usuario reemplaza horas de revisión manual por un clic, eliminando errores y acelerando todo el análisis financiero.</w:t>
      </w:r>
    </w:p>
    <w:p w14:paraId="7D010000" w14:textId="77777777" w:rsidR="00EE6B4E" w:rsidRPr="00850EFC" w:rsidRDefault="00EE6B4E" w:rsidP="00850EFC">
      <w:pPr>
        <w:spacing w:before="240" w:after="240" w:line="276" w:lineRule="auto"/>
        <w:jc w:val="both"/>
        <w:rPr>
          <w:sz w:val="24"/>
          <w:szCs w:val="24"/>
        </w:rPr>
      </w:pPr>
    </w:p>
    <w:p w14:paraId="7D010001" w14:textId="77777777" w:rsidR="00EE6B4E" w:rsidRPr="00850EFC" w:rsidRDefault="00EE6B4E" w:rsidP="00850EFC">
      <w:pPr>
        <w:spacing w:before="240" w:after="240" w:line="276" w:lineRule="auto"/>
        <w:jc w:val="both"/>
        <w:rPr>
          <w:sz w:val="24"/>
          <w:szCs w:val="24"/>
        </w:rPr>
      </w:pPr>
    </w:p>
    <w:p w14:paraId="7D010002" w14:textId="77777777" w:rsidR="00EE6B4E" w:rsidRPr="00850EFC" w:rsidRDefault="00EE6B4E" w:rsidP="00850EFC">
      <w:pPr>
        <w:spacing w:line="276" w:lineRule="auto"/>
        <w:ind w:left="360"/>
        <w:jc w:val="both"/>
        <w:rPr>
          <w:b/>
          <w:bCs/>
          <w:sz w:val="24"/>
          <w:szCs w:val="24"/>
        </w:rPr>
      </w:pPr>
    </w:p>
    <w:p w14:paraId="7D010003" w14:textId="566A8E4A" w:rsidR="00EE6B4E" w:rsidRPr="00850EFC" w:rsidRDefault="002E3CD7" w:rsidP="00850EFC">
      <w:pPr>
        <w:pStyle w:val="Ttulo3"/>
        <w:jc w:val="both"/>
      </w:pPr>
      <w:bookmarkStart w:id="59" w:name="_Toc215789360"/>
      <w:r w:rsidRPr="00850EFC">
        <w:t>3.</w:t>
      </w:r>
      <w:r w:rsidRPr="00850EFC">
        <w:rPr>
          <w:sz w:val="14"/>
          <w:szCs w:val="14"/>
        </w:rPr>
        <w:t xml:space="preserve">      </w:t>
      </w:r>
      <w:r w:rsidRPr="00850EFC">
        <w:t xml:space="preserve">Clasificación </w:t>
      </w:r>
      <w:r w:rsidR="00850EFC" w:rsidRPr="00850EFC">
        <w:t>Manual</w:t>
      </w:r>
      <w:r w:rsidRPr="00850EFC">
        <w:t xml:space="preserve"> de movimientos.</w:t>
      </w:r>
      <w:bookmarkEnd w:id="59"/>
    </w:p>
    <w:p w14:paraId="7D010004" w14:textId="77777777" w:rsidR="00EE6B4E" w:rsidRPr="00850EFC" w:rsidRDefault="00EE6B4E" w:rsidP="00850EFC">
      <w:pPr>
        <w:spacing w:line="276" w:lineRule="auto"/>
        <w:ind w:left="360"/>
        <w:jc w:val="both"/>
        <w:rPr>
          <w:b/>
          <w:bCs/>
          <w:sz w:val="24"/>
          <w:szCs w:val="24"/>
        </w:rPr>
      </w:pPr>
    </w:p>
    <w:p w14:paraId="7D010005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lastRenderedPageBreak/>
        <w:t xml:space="preserve">Propósito: </w:t>
      </w:r>
      <w:r w:rsidRPr="00850EFC">
        <w:rPr>
          <w:sz w:val="24"/>
          <w:szCs w:val="24"/>
        </w:rPr>
        <w:t>Transformar movimientos bancarios desordenados en categorías claras (Supermercado, Transporte, Sueldo, Servicios, etc.).</w:t>
      </w:r>
    </w:p>
    <w:p w14:paraId="7D010006" w14:textId="77777777" w:rsidR="00EE6B4E" w:rsidRPr="00850EFC" w:rsidRDefault="002E3CD7" w:rsidP="00850EFC">
      <w:pPr>
        <w:pStyle w:val="Ttulo4"/>
        <w:jc w:val="both"/>
      </w:pPr>
      <w:r w:rsidRPr="00850EFC">
        <w:t>¿Qué contempla?</w:t>
      </w:r>
    </w:p>
    <w:p w14:paraId="7D010007" w14:textId="77777777" w:rsidR="00EE6B4E" w:rsidRPr="00850EFC" w:rsidRDefault="002E3CD7" w:rsidP="00850EFC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Identificación automática de categorías según patrones de texto.</w:t>
      </w:r>
    </w:p>
    <w:p w14:paraId="7D010008" w14:textId="173C3C9B" w:rsidR="00EE6B4E" w:rsidRPr="00850EFC" w:rsidRDefault="00000000" w:rsidP="00850EFC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sdt>
        <w:sdtPr>
          <w:tag w:val="goog_rdk_0"/>
          <w:id w:val="-151842562"/>
        </w:sdtPr>
        <w:sdtContent>
          <w:r w:rsidR="002E3CD7" w:rsidRPr="00850EFC">
            <w:rPr>
              <w:rFonts w:eastAsia="Arial Unicode MS"/>
              <w:sz w:val="24"/>
              <w:szCs w:val="24"/>
            </w:rPr>
            <w:t>Aplicación de reglas creadas por el usuario (</w:t>
          </w:r>
          <w:r w:rsidR="00850EFC" w:rsidRPr="00850EFC">
            <w:rPr>
              <w:rFonts w:eastAsia="Arial Unicode MS"/>
              <w:sz w:val="24"/>
              <w:szCs w:val="24"/>
            </w:rPr>
            <w:t>ej.</w:t>
          </w:r>
          <w:r w:rsidR="002E3CD7" w:rsidRPr="00850EFC">
            <w:rPr>
              <w:rFonts w:eastAsia="Arial Unicode MS"/>
              <w:sz w:val="24"/>
              <w:szCs w:val="24"/>
            </w:rPr>
            <w:t>: “TOTTUS” → Supermercado).</w:t>
          </w:r>
        </w:sdtContent>
      </w:sdt>
    </w:p>
    <w:p w14:paraId="7D010009" w14:textId="77777777" w:rsidR="00EE6B4E" w:rsidRPr="00850EFC" w:rsidRDefault="002E3CD7" w:rsidP="00850EFC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Sistema de prioridades entre reglas.</w:t>
      </w:r>
    </w:p>
    <w:p w14:paraId="7D01000A" w14:textId="77777777" w:rsidR="00EE6B4E" w:rsidRPr="00850EFC" w:rsidRDefault="002E3CD7" w:rsidP="00850EFC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Asignación automática del tipo de movimiento: ingreso / gasto / transferencia.</w:t>
      </w:r>
    </w:p>
    <w:p w14:paraId="7D01000B" w14:textId="77777777" w:rsidR="00EE6B4E" w:rsidRPr="00850EFC" w:rsidRDefault="002E3CD7" w:rsidP="00850EFC">
      <w:pPr>
        <w:numPr>
          <w:ilvl w:val="0"/>
          <w:numId w:val="18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Posibilidad de reclasificar manualmente.</w:t>
      </w:r>
    </w:p>
    <w:p w14:paraId="7D01000C" w14:textId="77777777" w:rsidR="00EE6B4E" w:rsidRPr="00850EFC" w:rsidRDefault="002E3CD7" w:rsidP="00850EFC">
      <w:pPr>
        <w:pStyle w:val="Ttulo4"/>
        <w:jc w:val="both"/>
      </w:pPr>
      <w:r w:rsidRPr="00850EFC">
        <w:t>¿Qué desafíos técnicos tiene?</w:t>
      </w:r>
    </w:p>
    <w:p w14:paraId="7D01000D" w14:textId="77777777" w:rsidR="00EE6B4E" w:rsidRPr="00850EFC" w:rsidRDefault="002E3CD7" w:rsidP="00850EFC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Crear un motor de clasificación robusto.</w:t>
      </w:r>
    </w:p>
    <w:p w14:paraId="7D01000E" w14:textId="77777777" w:rsidR="00EE6B4E" w:rsidRPr="00850EFC" w:rsidRDefault="002E3CD7" w:rsidP="00850EFC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Manejar posibles inconsistencias y descripciones ambiguas.</w:t>
      </w:r>
    </w:p>
    <w:p w14:paraId="7D01000F" w14:textId="77777777" w:rsidR="00EE6B4E" w:rsidRPr="00850EFC" w:rsidRDefault="002E3CD7" w:rsidP="00850EFC">
      <w:pPr>
        <w:numPr>
          <w:ilvl w:val="0"/>
          <w:numId w:val="7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Evitar clasificaciones incorrectas que afecten los gráficos.</w:t>
      </w:r>
    </w:p>
    <w:p w14:paraId="7D010010" w14:textId="77777777" w:rsidR="00EE6B4E" w:rsidRPr="00850EFC" w:rsidRDefault="002E3CD7" w:rsidP="00850EFC">
      <w:pPr>
        <w:pStyle w:val="Ttulo4"/>
        <w:jc w:val="both"/>
      </w:pPr>
      <w:r w:rsidRPr="00850EFC">
        <w:t>Valor entregado:</w:t>
      </w:r>
    </w:p>
    <w:p w14:paraId="7D010011" w14:textId="77777777" w:rsidR="00EE6B4E" w:rsidRPr="00850EFC" w:rsidRDefault="002E3CD7" w:rsidP="00850EFC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Ahorra tiempo.</w:t>
      </w:r>
    </w:p>
    <w:p w14:paraId="7D010012" w14:textId="77777777" w:rsidR="00EE6B4E" w:rsidRPr="00850EFC" w:rsidRDefault="002E3CD7" w:rsidP="00850EFC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Da claridad inmediata al nivel de gasto por rubro.</w:t>
      </w:r>
    </w:p>
    <w:p w14:paraId="7D010014" w14:textId="537B3C0A" w:rsidR="00EE6B4E" w:rsidRPr="00850EFC" w:rsidRDefault="002E3CD7" w:rsidP="00850EFC">
      <w:pPr>
        <w:numPr>
          <w:ilvl w:val="0"/>
          <w:numId w:val="12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Sienta la base para análisis avanzados (hábitos de consumo, patrones, recomendaciones).</w:t>
      </w:r>
    </w:p>
    <w:p w14:paraId="7D010016" w14:textId="02D1EC6A" w:rsidR="00EE6B4E" w:rsidRPr="00850EFC" w:rsidRDefault="002E3CD7" w:rsidP="00850EFC">
      <w:pPr>
        <w:pStyle w:val="Ttulo3"/>
        <w:jc w:val="both"/>
      </w:pPr>
      <w:bookmarkStart w:id="60" w:name="_Toc215789361"/>
      <w:r w:rsidRPr="00850EFC">
        <w:t>4.</w:t>
      </w:r>
      <w:r w:rsidRPr="00850EFC">
        <w:rPr>
          <w:sz w:val="14"/>
          <w:szCs w:val="14"/>
        </w:rPr>
        <w:t xml:space="preserve">      </w:t>
      </w:r>
      <w:r w:rsidRPr="00850EFC">
        <w:t>Dashboard de análisis financiero.</w:t>
      </w:r>
      <w:bookmarkEnd w:id="60"/>
    </w:p>
    <w:p w14:paraId="7D010017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Propósito:</w:t>
      </w:r>
      <w:r w:rsidRPr="00850EFC">
        <w:rPr>
          <w:sz w:val="24"/>
          <w:szCs w:val="24"/>
        </w:rPr>
        <w:t xml:space="preserve"> Presentar información compleja de manera visual, clara y útil para la toma de decisiones.</w:t>
      </w:r>
    </w:p>
    <w:p w14:paraId="7D010018" w14:textId="77777777" w:rsidR="00EE6B4E" w:rsidRPr="00850EFC" w:rsidRDefault="002E3CD7" w:rsidP="00850EFC">
      <w:pPr>
        <w:pStyle w:val="Ttulo4"/>
        <w:jc w:val="both"/>
      </w:pPr>
      <w:r w:rsidRPr="00850EFC">
        <w:t>¿Qué funcionalidades incluye?</w:t>
      </w:r>
    </w:p>
    <w:p w14:paraId="7D010019" w14:textId="77777777" w:rsidR="00EE6B4E" w:rsidRPr="00850EFC" w:rsidRDefault="002E3CD7" w:rsidP="00850EFC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Comparación de ingresos vs gastos.</w:t>
      </w:r>
    </w:p>
    <w:p w14:paraId="7D01001A" w14:textId="77777777" w:rsidR="00EE6B4E" w:rsidRPr="00850EFC" w:rsidRDefault="002E3CD7" w:rsidP="00850EFC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Gráfico de variación mensual.</w:t>
      </w:r>
    </w:p>
    <w:p w14:paraId="7D01001B" w14:textId="77777777" w:rsidR="00EE6B4E" w:rsidRPr="00850EFC" w:rsidRDefault="002E3CD7" w:rsidP="00850EFC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Rubros principales de gasto.</w:t>
      </w:r>
    </w:p>
    <w:p w14:paraId="7D01001C" w14:textId="77777777" w:rsidR="00EE6B4E" w:rsidRPr="00850EFC" w:rsidRDefault="002E3CD7" w:rsidP="00850EFC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Distribución de categorías (pie chart / barras).</w:t>
      </w:r>
    </w:p>
    <w:p w14:paraId="7D01001D" w14:textId="77777777" w:rsidR="00EE6B4E" w:rsidRPr="00850EFC" w:rsidRDefault="002E3CD7" w:rsidP="00850EFC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Acumulado por mes o categoría.</w:t>
      </w:r>
    </w:p>
    <w:p w14:paraId="7D01001E" w14:textId="77777777" w:rsidR="00EE6B4E" w:rsidRPr="00850EFC" w:rsidRDefault="002E3CD7" w:rsidP="00850EFC">
      <w:pPr>
        <w:numPr>
          <w:ilvl w:val="0"/>
          <w:numId w:val="10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Tendencias financieras (patrones de gasto).</w:t>
      </w:r>
    </w:p>
    <w:p w14:paraId="7D01001F" w14:textId="77777777" w:rsidR="00EE6B4E" w:rsidRPr="00850EFC" w:rsidRDefault="002E3CD7" w:rsidP="00850EFC">
      <w:pPr>
        <w:pStyle w:val="Ttulo4"/>
        <w:jc w:val="both"/>
      </w:pPr>
      <w:r w:rsidRPr="00850EFC">
        <w:t>¿Qué retos hay aquí?</w:t>
      </w:r>
    </w:p>
    <w:p w14:paraId="7D010020" w14:textId="77777777" w:rsidR="00EE6B4E" w:rsidRPr="00850EFC" w:rsidRDefault="002E3CD7" w:rsidP="00850EFC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Diseño UX:</w:t>
      </w:r>
      <w:r w:rsidRPr="00850EFC">
        <w:rPr>
          <w:sz w:val="24"/>
          <w:szCs w:val="24"/>
        </w:rPr>
        <w:t xml:space="preserve"> gráficos limpios y fáciles de interpretar.</w:t>
      </w:r>
    </w:p>
    <w:p w14:paraId="7D010021" w14:textId="77777777" w:rsidR="00EE6B4E" w:rsidRPr="00850EFC" w:rsidRDefault="002E3CD7" w:rsidP="00850EFC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Optimización</w:t>
      </w:r>
      <w:r w:rsidRPr="00850EFC">
        <w:rPr>
          <w:sz w:val="24"/>
          <w:szCs w:val="24"/>
        </w:rPr>
        <w:t>: que el dashboard cargue rápido.</w:t>
      </w:r>
    </w:p>
    <w:p w14:paraId="7D010023" w14:textId="7D03952B" w:rsidR="00EE6B4E" w:rsidRPr="00850EFC" w:rsidRDefault="002E3CD7" w:rsidP="00850EFC">
      <w:pPr>
        <w:numPr>
          <w:ilvl w:val="0"/>
          <w:numId w:val="21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Integración con la base de datos y clasificación previa.</w:t>
      </w:r>
      <w:r w:rsidRPr="00850EFC">
        <w:rPr>
          <w:b/>
          <w:bCs/>
          <w:sz w:val="24"/>
          <w:szCs w:val="24"/>
        </w:rPr>
        <w:t xml:space="preserve"> </w:t>
      </w:r>
    </w:p>
    <w:p w14:paraId="7D010024" w14:textId="77777777" w:rsidR="00EE6B4E" w:rsidRPr="00850EFC" w:rsidRDefault="002E3CD7" w:rsidP="00850EFC">
      <w:pPr>
        <w:pStyle w:val="Ttulo4"/>
        <w:jc w:val="both"/>
      </w:pPr>
      <w:r w:rsidRPr="00850EFC">
        <w:t>Valor entregado:</w:t>
      </w:r>
    </w:p>
    <w:p w14:paraId="7D010025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El usuario ve, en segundos, cómo, cuándo y en qué está gastando, pudiendo detectar problemas financieros y oportunidades de ahorro.</w:t>
      </w:r>
    </w:p>
    <w:p w14:paraId="7D010026" w14:textId="77777777" w:rsidR="00EE6B4E" w:rsidRPr="00850EFC" w:rsidRDefault="00EE6B4E" w:rsidP="00850EFC">
      <w:pPr>
        <w:spacing w:line="276" w:lineRule="auto"/>
        <w:ind w:left="360"/>
        <w:jc w:val="both"/>
        <w:rPr>
          <w:b/>
          <w:bCs/>
          <w:sz w:val="24"/>
          <w:szCs w:val="24"/>
        </w:rPr>
      </w:pPr>
    </w:p>
    <w:p w14:paraId="7D010027" w14:textId="77777777" w:rsidR="00EE6B4E" w:rsidRPr="00850EFC" w:rsidRDefault="002E3CD7" w:rsidP="00850EFC">
      <w:pPr>
        <w:pStyle w:val="Ttulo3"/>
        <w:jc w:val="both"/>
      </w:pPr>
      <w:bookmarkStart w:id="61" w:name="_Toc215789362"/>
      <w:r w:rsidRPr="00850EFC">
        <w:lastRenderedPageBreak/>
        <w:t>5.</w:t>
      </w:r>
      <w:r w:rsidRPr="00850EFC">
        <w:rPr>
          <w:sz w:val="14"/>
          <w:szCs w:val="14"/>
        </w:rPr>
        <w:t xml:space="preserve">      </w:t>
      </w:r>
      <w:r w:rsidRPr="00850EFC">
        <w:t>Gestión de categorías y reglas de clasificación.</w:t>
      </w:r>
      <w:bookmarkEnd w:id="61"/>
    </w:p>
    <w:p w14:paraId="7D010028" w14:textId="77777777" w:rsidR="00EE6B4E" w:rsidRPr="00850EFC" w:rsidRDefault="00EE6B4E" w:rsidP="00850EFC">
      <w:pPr>
        <w:spacing w:line="276" w:lineRule="auto"/>
        <w:ind w:left="360"/>
        <w:jc w:val="both"/>
        <w:rPr>
          <w:b/>
          <w:bCs/>
          <w:sz w:val="24"/>
          <w:szCs w:val="24"/>
        </w:rPr>
      </w:pPr>
    </w:p>
    <w:p w14:paraId="7D010029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 xml:space="preserve">Propósito: </w:t>
      </w:r>
      <w:r w:rsidRPr="00850EFC">
        <w:rPr>
          <w:sz w:val="24"/>
          <w:szCs w:val="24"/>
        </w:rPr>
        <w:t>Permitir que el sistema aprenda y se adapte a cada usuario.</w:t>
      </w:r>
    </w:p>
    <w:p w14:paraId="7D01002A" w14:textId="77777777" w:rsidR="00EE6B4E" w:rsidRPr="00850EFC" w:rsidRDefault="002E3CD7" w:rsidP="00850EFC">
      <w:pPr>
        <w:pStyle w:val="Ttulo4"/>
        <w:jc w:val="both"/>
      </w:pPr>
      <w:r w:rsidRPr="00850EFC">
        <w:t>¿Qué incluye esta épica?</w:t>
      </w:r>
    </w:p>
    <w:p w14:paraId="7D01002B" w14:textId="77777777" w:rsidR="00EE6B4E" w:rsidRPr="00850EFC" w:rsidRDefault="002E3CD7" w:rsidP="00850EFC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Crear, editar o eliminar categorías personalizadas.</w:t>
      </w:r>
    </w:p>
    <w:p w14:paraId="7D01002C" w14:textId="77777777" w:rsidR="00EE6B4E" w:rsidRPr="00850EFC" w:rsidRDefault="002E3CD7" w:rsidP="00850EFC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Configurar reglas automáticas según texto o patrones.</w:t>
      </w:r>
    </w:p>
    <w:p w14:paraId="7D01002D" w14:textId="77777777" w:rsidR="00EE6B4E" w:rsidRPr="00850EFC" w:rsidRDefault="002E3CD7" w:rsidP="00850EFC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Establecer prioridades entre reglas.</w:t>
      </w:r>
    </w:p>
    <w:p w14:paraId="7D01002E" w14:textId="77777777" w:rsidR="00EE6B4E" w:rsidRPr="00850EFC" w:rsidRDefault="002E3CD7" w:rsidP="00850EFC">
      <w:pPr>
        <w:numPr>
          <w:ilvl w:val="0"/>
          <w:numId w:val="9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Encargarse de que movimientos futuros se clasifiquen automáticamente.</w:t>
      </w:r>
    </w:p>
    <w:p w14:paraId="7D01002F" w14:textId="77777777" w:rsidR="00EE6B4E" w:rsidRPr="00850EFC" w:rsidRDefault="002E3CD7" w:rsidP="00850EFC">
      <w:pPr>
        <w:pStyle w:val="Ttulo4"/>
        <w:jc w:val="both"/>
      </w:pPr>
      <w:r w:rsidRPr="00850EFC">
        <w:t>¿Por qué es importante?</w:t>
      </w:r>
    </w:p>
    <w:p w14:paraId="7D010030" w14:textId="77777777" w:rsidR="00EE6B4E" w:rsidRPr="00850EFC" w:rsidRDefault="002E3CD7" w:rsidP="00850EFC">
      <w:pPr>
        <w:spacing w:before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Porque cada usuario tiene su propio patrón de consumo:</w:t>
      </w:r>
    </w:p>
    <w:p w14:paraId="7D010031" w14:textId="77777777" w:rsidR="00EE6B4E" w:rsidRPr="00850EFC" w:rsidRDefault="002E3CD7" w:rsidP="00850EFC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Un gasto “Transporte” puede ser Uber para uno, Cabify para otro.</w:t>
      </w:r>
    </w:p>
    <w:p w14:paraId="7D010032" w14:textId="77777777" w:rsidR="00EE6B4E" w:rsidRPr="00850EFC" w:rsidRDefault="002E3CD7" w:rsidP="00850EFC">
      <w:pPr>
        <w:numPr>
          <w:ilvl w:val="0"/>
          <w:numId w:val="8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“Servicios básicos” puede incluir luz, agua y gas según cada persona.</w:t>
      </w:r>
    </w:p>
    <w:p w14:paraId="7D010033" w14:textId="77777777" w:rsidR="00EE6B4E" w:rsidRPr="00850EFC" w:rsidRDefault="002E3CD7" w:rsidP="00850EFC">
      <w:pPr>
        <w:spacing w:before="240" w:after="240" w:line="276" w:lineRule="auto"/>
        <w:jc w:val="both"/>
        <w:rPr>
          <w:b/>
          <w:bCs/>
          <w:sz w:val="24"/>
          <w:szCs w:val="24"/>
        </w:rPr>
      </w:pPr>
      <w:r w:rsidRPr="00850EFC">
        <w:rPr>
          <w:b/>
          <w:bCs/>
          <w:sz w:val="24"/>
          <w:szCs w:val="24"/>
        </w:rPr>
        <w:t>Valor entregado:</w:t>
      </w:r>
    </w:p>
    <w:p w14:paraId="7D010034" w14:textId="77777777" w:rsidR="00EE6B4E" w:rsidRPr="00850EFC" w:rsidRDefault="002E3CD7" w:rsidP="00850EFC">
      <w:pPr>
        <w:spacing w:before="240" w:line="276" w:lineRule="auto"/>
        <w:jc w:val="both"/>
        <w:rPr>
          <w:b/>
          <w:bCs/>
          <w:sz w:val="24"/>
          <w:szCs w:val="24"/>
        </w:rPr>
      </w:pPr>
      <w:r w:rsidRPr="00850EFC">
        <w:rPr>
          <w:sz w:val="24"/>
          <w:szCs w:val="24"/>
        </w:rPr>
        <w:t>Más personalización y precisión en la clasificación, lo que mejora la calidad de los análisis del dashboard</w:t>
      </w:r>
      <w:r w:rsidRPr="00850EFC">
        <w:rPr>
          <w:b/>
          <w:bCs/>
          <w:sz w:val="24"/>
          <w:szCs w:val="24"/>
        </w:rPr>
        <w:t>.</w:t>
      </w:r>
    </w:p>
    <w:p w14:paraId="7D010035" w14:textId="77777777" w:rsidR="00EE6B4E" w:rsidRPr="00850EFC" w:rsidRDefault="00EE6B4E" w:rsidP="00850EFC">
      <w:pPr>
        <w:spacing w:line="276" w:lineRule="auto"/>
        <w:ind w:left="360"/>
        <w:jc w:val="both"/>
        <w:rPr>
          <w:b/>
          <w:bCs/>
          <w:sz w:val="24"/>
          <w:szCs w:val="24"/>
        </w:rPr>
      </w:pPr>
    </w:p>
    <w:p w14:paraId="7D010036" w14:textId="77777777" w:rsidR="00EE6B4E" w:rsidRPr="00850EFC" w:rsidRDefault="002E3CD7" w:rsidP="00850EFC">
      <w:pPr>
        <w:pStyle w:val="Ttulo3"/>
        <w:jc w:val="both"/>
      </w:pPr>
      <w:bookmarkStart w:id="62" w:name="_Toc215789363"/>
      <w:r w:rsidRPr="00850EFC">
        <w:t>6.</w:t>
      </w:r>
      <w:r w:rsidRPr="00850EFC">
        <w:rPr>
          <w:sz w:val="14"/>
          <w:szCs w:val="14"/>
        </w:rPr>
        <w:t xml:space="preserve">      </w:t>
      </w:r>
      <w:r w:rsidRPr="00850EFC">
        <w:t>Interfaz web y diseño de experiencia de usuario.</w:t>
      </w:r>
      <w:bookmarkEnd w:id="62"/>
    </w:p>
    <w:p w14:paraId="7D010037" w14:textId="77777777" w:rsidR="00EE6B4E" w:rsidRPr="00850EFC" w:rsidRDefault="00EE6B4E" w:rsidP="00850EFC">
      <w:pPr>
        <w:spacing w:line="276" w:lineRule="auto"/>
        <w:ind w:left="360"/>
        <w:jc w:val="both"/>
        <w:rPr>
          <w:b/>
          <w:bCs/>
          <w:sz w:val="24"/>
          <w:szCs w:val="24"/>
        </w:rPr>
      </w:pPr>
    </w:p>
    <w:p w14:paraId="7D010038" w14:textId="77777777" w:rsidR="00EE6B4E" w:rsidRPr="00850EFC" w:rsidRDefault="002E3CD7" w:rsidP="00850EFC">
      <w:pPr>
        <w:spacing w:before="240" w:after="240"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 xml:space="preserve">Propósito: </w:t>
      </w:r>
      <w:r w:rsidRPr="00850EFC">
        <w:rPr>
          <w:sz w:val="24"/>
          <w:szCs w:val="24"/>
        </w:rPr>
        <w:t>Garantizar que el sistema sea fácil de usar, agradable a la vista y accesible para usuarios no expertos.</w:t>
      </w:r>
    </w:p>
    <w:p w14:paraId="7D010039" w14:textId="77777777" w:rsidR="00EE6B4E" w:rsidRPr="00850EFC" w:rsidRDefault="002E3CD7" w:rsidP="00850EFC">
      <w:pPr>
        <w:pStyle w:val="Ttulo4"/>
        <w:jc w:val="both"/>
      </w:pPr>
      <w:r w:rsidRPr="00850EFC">
        <w:t>¿Qué contempla esta épica?</w:t>
      </w:r>
    </w:p>
    <w:p w14:paraId="7D01003A" w14:textId="77777777" w:rsidR="00EE6B4E" w:rsidRPr="00850EFC" w:rsidRDefault="002E3CD7" w:rsidP="00850EFC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Diseño de mockups y prototipos navegables.</w:t>
      </w:r>
    </w:p>
    <w:p w14:paraId="7D01003B" w14:textId="77777777" w:rsidR="00EE6B4E" w:rsidRPr="00850EFC" w:rsidRDefault="002E3CD7" w:rsidP="00850EFC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Flujo de navegación simple e intuitivo.</w:t>
      </w:r>
    </w:p>
    <w:p w14:paraId="7D01003C" w14:textId="77777777" w:rsidR="00EE6B4E" w:rsidRPr="00850EFC" w:rsidRDefault="002E3CD7" w:rsidP="00850EFC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Retroalimentación visual ante acciones del usuario (alertas, mensajes, validaciones).</w:t>
      </w:r>
    </w:p>
    <w:p w14:paraId="7D01003D" w14:textId="77777777" w:rsidR="00EE6B4E" w:rsidRPr="00850EFC" w:rsidRDefault="002E3CD7" w:rsidP="00850EFC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Diseño responsivo para uso en PC, tablet y smartphone.</w:t>
      </w:r>
    </w:p>
    <w:p w14:paraId="18C32EF2" w14:textId="438E2B78" w:rsidR="00850EFC" w:rsidRPr="00850EFC" w:rsidRDefault="002E3CD7" w:rsidP="00850EFC">
      <w:pPr>
        <w:numPr>
          <w:ilvl w:val="0"/>
          <w:numId w:val="6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 xml:space="preserve">Estilo visual limpio con identidad del proyecto </w:t>
      </w:r>
      <w:r w:rsidR="00850EFC" w:rsidRPr="00850EFC">
        <w:rPr>
          <w:sz w:val="24"/>
          <w:szCs w:val="24"/>
        </w:rPr>
        <w:t>Tú Bolsillo</w:t>
      </w:r>
      <w:r w:rsidRPr="00850EFC">
        <w:rPr>
          <w:sz w:val="24"/>
          <w:szCs w:val="24"/>
        </w:rPr>
        <w:t>.</w:t>
      </w:r>
    </w:p>
    <w:p w14:paraId="7D010041" w14:textId="77777777" w:rsidR="00EE6B4E" w:rsidRPr="00850EFC" w:rsidRDefault="002E3CD7" w:rsidP="00850EFC">
      <w:pPr>
        <w:pStyle w:val="Ttulo4"/>
        <w:jc w:val="both"/>
      </w:pPr>
      <w:r w:rsidRPr="00850EFC">
        <w:t>Retos del diseño:</w:t>
      </w:r>
    </w:p>
    <w:p w14:paraId="7D010042" w14:textId="77777777" w:rsidR="00EE6B4E" w:rsidRPr="00850EFC" w:rsidRDefault="002E3CD7" w:rsidP="00850EFC">
      <w:pPr>
        <w:numPr>
          <w:ilvl w:val="0"/>
          <w:numId w:val="22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Reducir la complejidad técnica en la experiencia.</w:t>
      </w:r>
    </w:p>
    <w:p w14:paraId="7D010043" w14:textId="77777777" w:rsidR="00EE6B4E" w:rsidRPr="00850EFC" w:rsidRDefault="002E3CD7" w:rsidP="00850EFC">
      <w:pPr>
        <w:numPr>
          <w:ilvl w:val="0"/>
          <w:numId w:val="22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Mantener consistencia visual en todas las pantallas.</w:t>
      </w:r>
    </w:p>
    <w:p w14:paraId="7D010044" w14:textId="77777777" w:rsidR="00EE6B4E" w:rsidRPr="00850EFC" w:rsidRDefault="002E3CD7" w:rsidP="00850EFC">
      <w:pPr>
        <w:numPr>
          <w:ilvl w:val="0"/>
          <w:numId w:val="22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Asegurar accesibilidad (contrastes, tamaños, colores).</w:t>
      </w:r>
    </w:p>
    <w:p w14:paraId="7D010045" w14:textId="77777777" w:rsidR="00EE6B4E" w:rsidRPr="00850EFC" w:rsidRDefault="002E3CD7" w:rsidP="00850EFC">
      <w:pPr>
        <w:pStyle w:val="Ttulo4"/>
        <w:jc w:val="both"/>
      </w:pPr>
      <w:r w:rsidRPr="00850EFC">
        <w:t>Valor entregado:</w:t>
      </w:r>
    </w:p>
    <w:p w14:paraId="7D010046" w14:textId="77777777" w:rsidR="00EE6B4E" w:rsidRPr="00850EFC" w:rsidRDefault="002E3CD7" w:rsidP="00850EFC">
      <w:pPr>
        <w:spacing w:before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Un sistema que cualquier persona puede usar sin capacitación, lo que aumenta la adopción del producto y mejora la experiencia general.</w:t>
      </w:r>
    </w:p>
    <w:p w14:paraId="7D01004A" w14:textId="77777777" w:rsidR="00EE6B4E" w:rsidRPr="00850EFC" w:rsidRDefault="002E3CD7" w:rsidP="00850EFC">
      <w:pPr>
        <w:pStyle w:val="Ttulo2"/>
        <w:jc w:val="both"/>
      </w:pPr>
      <w:bookmarkStart w:id="63" w:name="_Toc215789364"/>
      <w:r w:rsidRPr="00850EFC">
        <w:lastRenderedPageBreak/>
        <w:t>Historias de Usuario:</w:t>
      </w:r>
      <w:bookmarkEnd w:id="63"/>
      <w:r w:rsidRPr="00850EFC">
        <w:t xml:space="preserve"> </w:t>
      </w:r>
    </w:p>
    <w:p w14:paraId="7D01004B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2" w:right="1207"/>
        <w:jc w:val="both"/>
        <w:rPr>
          <w:b/>
          <w:bCs/>
          <w:color w:val="001F5F"/>
          <w:sz w:val="24"/>
          <w:szCs w:val="24"/>
        </w:rPr>
      </w:pPr>
    </w:p>
    <w:p w14:paraId="7D01004C" w14:textId="77777777" w:rsidR="00EE6B4E" w:rsidRPr="00850EFC" w:rsidRDefault="002E3CD7" w:rsidP="00850EFC">
      <w:pPr>
        <w:spacing w:line="276" w:lineRule="auto"/>
        <w:ind w:left="36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1.</w:t>
      </w:r>
      <w:r w:rsidRPr="00850EFC">
        <w:rPr>
          <w:sz w:val="14"/>
          <w:szCs w:val="14"/>
        </w:rPr>
        <w:t xml:space="preserve">      </w:t>
      </w:r>
      <w:r w:rsidRPr="00850EFC">
        <w:rPr>
          <w:b/>
          <w:bCs/>
          <w:sz w:val="24"/>
          <w:szCs w:val="24"/>
        </w:rPr>
        <w:t>Como usuario</w:t>
      </w:r>
      <w:r w:rsidRPr="00850EFC">
        <w:rPr>
          <w:sz w:val="24"/>
          <w:szCs w:val="24"/>
        </w:rPr>
        <w:t xml:space="preserve">, quiero cargar mi cartola bancaria, </w:t>
      </w:r>
      <w:r w:rsidRPr="00850EFC">
        <w:rPr>
          <w:b/>
          <w:bCs/>
          <w:sz w:val="24"/>
          <w:szCs w:val="24"/>
        </w:rPr>
        <w:t>para</w:t>
      </w:r>
      <w:r w:rsidRPr="00850EFC">
        <w:rPr>
          <w:sz w:val="24"/>
          <w:szCs w:val="24"/>
        </w:rPr>
        <w:t xml:space="preserve"> visualizar y organizar mis movimientos.</w:t>
      </w:r>
    </w:p>
    <w:p w14:paraId="7D01004D" w14:textId="77777777" w:rsidR="00EE6B4E" w:rsidRPr="00850EFC" w:rsidRDefault="002E3CD7" w:rsidP="00850EFC">
      <w:pPr>
        <w:spacing w:line="276" w:lineRule="auto"/>
        <w:ind w:left="36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2.</w:t>
      </w:r>
      <w:r w:rsidRPr="00850EFC">
        <w:rPr>
          <w:sz w:val="14"/>
          <w:szCs w:val="14"/>
        </w:rPr>
        <w:t xml:space="preserve">      </w:t>
      </w:r>
      <w:r w:rsidRPr="00850EFC">
        <w:rPr>
          <w:b/>
          <w:bCs/>
          <w:sz w:val="24"/>
          <w:szCs w:val="24"/>
        </w:rPr>
        <w:t>Como usuario</w:t>
      </w:r>
      <w:r w:rsidRPr="00850EFC">
        <w:rPr>
          <w:sz w:val="24"/>
          <w:szCs w:val="24"/>
        </w:rPr>
        <w:t xml:space="preserve">, quiero que mis movimientos se clasifiquen automáticamente, </w:t>
      </w:r>
      <w:r w:rsidRPr="00850EFC">
        <w:rPr>
          <w:b/>
          <w:bCs/>
          <w:sz w:val="24"/>
          <w:szCs w:val="24"/>
        </w:rPr>
        <w:t>para</w:t>
      </w:r>
      <w:r w:rsidRPr="00850EFC">
        <w:rPr>
          <w:sz w:val="24"/>
          <w:szCs w:val="24"/>
        </w:rPr>
        <w:t xml:space="preserve"> entender mis gastos sin hacerlo manualmente.</w:t>
      </w:r>
    </w:p>
    <w:p w14:paraId="7D01004E" w14:textId="77777777" w:rsidR="00EE6B4E" w:rsidRPr="00850EFC" w:rsidRDefault="002E3CD7" w:rsidP="00850EFC">
      <w:pPr>
        <w:spacing w:line="276" w:lineRule="auto"/>
        <w:ind w:left="36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3.</w:t>
      </w:r>
      <w:r w:rsidRPr="00850EFC">
        <w:rPr>
          <w:sz w:val="14"/>
          <w:szCs w:val="14"/>
        </w:rPr>
        <w:t xml:space="preserve">      </w:t>
      </w:r>
      <w:r w:rsidRPr="00850EFC">
        <w:rPr>
          <w:b/>
          <w:bCs/>
          <w:sz w:val="24"/>
          <w:szCs w:val="24"/>
        </w:rPr>
        <w:t>Como emprendedor</w:t>
      </w:r>
      <w:r w:rsidRPr="00850EFC">
        <w:rPr>
          <w:sz w:val="24"/>
          <w:szCs w:val="24"/>
        </w:rPr>
        <w:t xml:space="preserve">, quiero ver mis ingresos vs gastos mensuales, </w:t>
      </w:r>
      <w:r w:rsidRPr="00850EFC">
        <w:rPr>
          <w:b/>
          <w:bCs/>
          <w:sz w:val="24"/>
          <w:szCs w:val="24"/>
        </w:rPr>
        <w:t>para</w:t>
      </w:r>
      <w:r w:rsidRPr="00850EFC">
        <w:rPr>
          <w:sz w:val="24"/>
          <w:szCs w:val="24"/>
        </w:rPr>
        <w:t xml:space="preserve"> evaluar la salud financiera de mi negocio.</w:t>
      </w:r>
    </w:p>
    <w:p w14:paraId="7D01004F" w14:textId="77777777" w:rsidR="00EE6B4E" w:rsidRPr="00850EFC" w:rsidRDefault="002E3CD7" w:rsidP="00850EFC">
      <w:pPr>
        <w:spacing w:line="276" w:lineRule="auto"/>
        <w:ind w:left="36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4.</w:t>
      </w:r>
      <w:r w:rsidRPr="00850EFC">
        <w:rPr>
          <w:sz w:val="14"/>
          <w:szCs w:val="14"/>
        </w:rPr>
        <w:t xml:space="preserve">      </w:t>
      </w:r>
      <w:r w:rsidRPr="00850EFC">
        <w:rPr>
          <w:b/>
          <w:bCs/>
          <w:sz w:val="24"/>
          <w:szCs w:val="24"/>
        </w:rPr>
        <w:t>Como usuario</w:t>
      </w:r>
      <w:r w:rsidRPr="00850EFC">
        <w:rPr>
          <w:sz w:val="24"/>
          <w:szCs w:val="24"/>
        </w:rPr>
        <w:t xml:space="preserve">, quiero un dashboard con gráficos simples, </w:t>
      </w:r>
      <w:r w:rsidRPr="00850EFC">
        <w:rPr>
          <w:b/>
          <w:bCs/>
          <w:sz w:val="24"/>
          <w:szCs w:val="24"/>
        </w:rPr>
        <w:t>para</w:t>
      </w:r>
      <w:r w:rsidRPr="00850EFC">
        <w:rPr>
          <w:sz w:val="24"/>
          <w:szCs w:val="24"/>
        </w:rPr>
        <w:t xml:space="preserve"> comprender mejor mi comportamiento financiero.</w:t>
      </w:r>
    </w:p>
    <w:p w14:paraId="7D010050" w14:textId="77777777" w:rsidR="00EE6B4E" w:rsidRPr="00850EFC" w:rsidRDefault="002E3CD7" w:rsidP="00850EFC">
      <w:pPr>
        <w:spacing w:line="276" w:lineRule="auto"/>
        <w:ind w:left="36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5.</w:t>
      </w:r>
      <w:r w:rsidRPr="00850EFC">
        <w:rPr>
          <w:sz w:val="14"/>
          <w:szCs w:val="14"/>
        </w:rPr>
        <w:t xml:space="preserve">      </w:t>
      </w:r>
      <w:r w:rsidRPr="00850EFC">
        <w:rPr>
          <w:b/>
          <w:bCs/>
          <w:sz w:val="24"/>
          <w:szCs w:val="24"/>
        </w:rPr>
        <w:t>Como usuario</w:t>
      </w:r>
      <w:r w:rsidRPr="00850EFC">
        <w:rPr>
          <w:sz w:val="24"/>
          <w:szCs w:val="24"/>
        </w:rPr>
        <w:t xml:space="preserve">, quiero editar categorías de movimientos, </w:t>
      </w:r>
      <w:r w:rsidRPr="00850EFC">
        <w:rPr>
          <w:b/>
          <w:bCs/>
          <w:sz w:val="24"/>
          <w:szCs w:val="24"/>
        </w:rPr>
        <w:t>para</w:t>
      </w:r>
      <w:r w:rsidRPr="00850EFC">
        <w:rPr>
          <w:sz w:val="24"/>
          <w:szCs w:val="24"/>
        </w:rPr>
        <w:t xml:space="preserve"> tener un control personalizado.</w:t>
      </w:r>
    </w:p>
    <w:p w14:paraId="7D010051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2" w:right="1207"/>
        <w:jc w:val="both"/>
        <w:rPr>
          <w:sz w:val="24"/>
          <w:szCs w:val="24"/>
        </w:rPr>
      </w:pPr>
    </w:p>
    <w:p w14:paraId="7D010052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124"/>
        <w:jc w:val="both"/>
        <w:rPr>
          <w:color w:val="000000"/>
          <w:sz w:val="24"/>
          <w:szCs w:val="24"/>
        </w:rPr>
      </w:pPr>
    </w:p>
    <w:p w14:paraId="7D010053" w14:textId="77777777" w:rsidR="00EE6B4E" w:rsidRPr="00850EFC" w:rsidRDefault="002E3CD7" w:rsidP="00850EFC">
      <w:pPr>
        <w:pStyle w:val="Ttulo2"/>
        <w:jc w:val="both"/>
      </w:pPr>
      <w:bookmarkStart w:id="64" w:name="_Toc215789365"/>
      <w:r w:rsidRPr="00850EFC">
        <w:t>Product Backlog Priorizado:</w:t>
      </w:r>
      <w:bookmarkEnd w:id="64"/>
      <w:r w:rsidRPr="00850EFC">
        <w:t xml:space="preserve"> </w:t>
      </w:r>
    </w:p>
    <w:p w14:paraId="7D010054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262" w:right="638"/>
        <w:jc w:val="both"/>
        <w:rPr>
          <w:sz w:val="24"/>
          <w:szCs w:val="24"/>
        </w:rPr>
      </w:pPr>
    </w:p>
    <w:p w14:paraId="7D010055" w14:textId="77777777" w:rsidR="00EE6B4E" w:rsidRPr="00850EFC" w:rsidRDefault="00EE6B4E" w:rsidP="00850EFC">
      <w:pPr>
        <w:spacing w:line="273" w:lineRule="auto"/>
        <w:ind w:left="262" w:right="638"/>
        <w:jc w:val="both"/>
        <w:rPr>
          <w:sz w:val="24"/>
          <w:szCs w:val="24"/>
        </w:rPr>
      </w:pPr>
    </w:p>
    <w:tbl>
      <w:tblPr>
        <w:tblStyle w:val="a3"/>
        <w:tblW w:w="87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2100"/>
        <w:gridCol w:w="5220"/>
      </w:tblGrid>
      <w:tr w:rsidR="00EE6B4E" w:rsidRPr="00850EFC" w14:paraId="7D010059" w14:textId="77777777">
        <w:trPr>
          <w:trHeight w:val="538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56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57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Épica / Historia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58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EE6B4E" w:rsidRPr="00850EFC" w14:paraId="7D01005D" w14:textId="77777777">
        <w:trPr>
          <w:trHeight w:val="748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5A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5B" w14:textId="77777777" w:rsidR="00EE6B4E" w:rsidRPr="00850EFC" w:rsidRDefault="002E3CD7" w:rsidP="00850EFC">
            <w:pPr>
              <w:spacing w:line="276" w:lineRule="auto"/>
              <w:ind w:left="360"/>
              <w:jc w:val="both"/>
              <w:rPr>
                <w:sz w:val="20"/>
                <w:szCs w:val="20"/>
              </w:rPr>
            </w:pPr>
            <w:r w:rsidRPr="00850EFC">
              <w:rPr>
                <w:sz w:val="18"/>
                <w:szCs w:val="18"/>
              </w:rPr>
              <w:t>Carga y procesamiento de archivos financiero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5C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Subir cartolas en Excel, CSV o PDF</w:t>
            </w:r>
          </w:p>
        </w:tc>
      </w:tr>
      <w:tr w:rsidR="00EE6B4E" w:rsidRPr="00850EFC" w14:paraId="7D010061" w14:textId="77777777">
        <w:trPr>
          <w:trHeight w:val="972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5E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5F" w14:textId="77777777" w:rsidR="00EE6B4E" w:rsidRPr="00850EFC" w:rsidRDefault="002E3CD7" w:rsidP="00850EFC">
            <w:pPr>
              <w:spacing w:line="276" w:lineRule="auto"/>
              <w:ind w:left="360"/>
              <w:jc w:val="both"/>
              <w:rPr>
                <w:sz w:val="18"/>
                <w:szCs w:val="18"/>
              </w:rPr>
            </w:pPr>
            <w:r w:rsidRPr="00850EFC">
              <w:rPr>
                <w:sz w:val="18"/>
                <w:szCs w:val="18"/>
              </w:rPr>
              <w:t>Carga y procesamiento de archivos financieros.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0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Asignar categorías según patrones</w:t>
            </w:r>
          </w:p>
        </w:tc>
      </w:tr>
      <w:tr w:rsidR="00EE6B4E" w:rsidRPr="00850EFC" w14:paraId="7D010065" w14:textId="77777777">
        <w:trPr>
          <w:trHeight w:val="33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2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3" w14:textId="77777777" w:rsidR="00EE6B4E" w:rsidRPr="00850EFC" w:rsidRDefault="002E3CD7" w:rsidP="00850EFC">
            <w:pPr>
              <w:spacing w:line="276" w:lineRule="auto"/>
              <w:ind w:left="360"/>
              <w:jc w:val="both"/>
              <w:rPr>
                <w:sz w:val="18"/>
                <w:szCs w:val="18"/>
              </w:rPr>
            </w:pPr>
            <w:r w:rsidRPr="00850EFC">
              <w:rPr>
                <w:sz w:val="18"/>
                <w:szCs w:val="18"/>
              </w:rPr>
              <w:t>Dashboard de análisis financiero.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4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Visualización de ingresos, gastos, rubros y tendencias</w:t>
            </w:r>
          </w:p>
        </w:tc>
      </w:tr>
      <w:tr w:rsidR="00EE6B4E" w:rsidRPr="00850EFC" w14:paraId="7D010069" w14:textId="77777777">
        <w:trPr>
          <w:trHeight w:val="867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6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7" w14:textId="77777777" w:rsidR="00EE6B4E" w:rsidRPr="00850EFC" w:rsidRDefault="002E3CD7" w:rsidP="00850EFC">
            <w:pPr>
              <w:spacing w:line="276" w:lineRule="auto"/>
              <w:ind w:left="360"/>
              <w:jc w:val="both"/>
              <w:rPr>
                <w:sz w:val="18"/>
                <w:szCs w:val="18"/>
              </w:rPr>
            </w:pPr>
            <w:r w:rsidRPr="00850EFC">
              <w:rPr>
                <w:sz w:val="18"/>
                <w:szCs w:val="18"/>
              </w:rPr>
              <w:t>Gestión de usuario y autenticación.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8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Registro, login y perfil</w:t>
            </w:r>
          </w:p>
        </w:tc>
      </w:tr>
      <w:tr w:rsidR="00EE6B4E" w:rsidRPr="00850EFC" w14:paraId="7D01006D" w14:textId="77777777">
        <w:trPr>
          <w:trHeight w:val="912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A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B" w14:textId="77777777" w:rsidR="00EE6B4E" w:rsidRPr="00850EFC" w:rsidRDefault="002E3CD7" w:rsidP="00850EFC">
            <w:pPr>
              <w:spacing w:line="276" w:lineRule="auto"/>
              <w:ind w:left="360"/>
              <w:jc w:val="both"/>
              <w:rPr>
                <w:sz w:val="10"/>
                <w:szCs w:val="10"/>
              </w:rPr>
            </w:pPr>
            <w:r w:rsidRPr="00850EFC">
              <w:rPr>
                <w:sz w:val="16"/>
                <w:szCs w:val="16"/>
              </w:rPr>
              <w:t>Gestión de categorías y reglas de clasificación.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C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Crear y editar reglas personalizadas</w:t>
            </w:r>
          </w:p>
        </w:tc>
      </w:tr>
      <w:tr w:rsidR="00EE6B4E" w:rsidRPr="00850EFC" w14:paraId="7D010071" w14:textId="77777777">
        <w:trPr>
          <w:trHeight w:val="330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E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6F" w14:textId="55A0738D" w:rsidR="00EE6B4E" w:rsidRPr="00850EFC" w:rsidRDefault="002E3CD7" w:rsidP="00850EFC">
            <w:pPr>
              <w:spacing w:line="276" w:lineRule="auto"/>
              <w:ind w:left="360"/>
              <w:jc w:val="both"/>
              <w:rPr>
                <w:sz w:val="18"/>
                <w:szCs w:val="18"/>
              </w:rPr>
            </w:pPr>
            <w:r w:rsidRPr="00850EFC">
              <w:rPr>
                <w:sz w:val="18"/>
                <w:szCs w:val="18"/>
              </w:rPr>
              <w:t>Interfaz web y diseño de experiencia de usuario.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70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Resúmenes descargables</w:t>
            </w:r>
          </w:p>
        </w:tc>
      </w:tr>
    </w:tbl>
    <w:p w14:paraId="7D010072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262" w:right="638"/>
        <w:jc w:val="both"/>
        <w:rPr>
          <w:sz w:val="24"/>
          <w:szCs w:val="24"/>
        </w:rPr>
      </w:pPr>
    </w:p>
    <w:p w14:paraId="7D010073" w14:textId="77777777" w:rsidR="00EE6B4E" w:rsidRPr="00850EFC" w:rsidRDefault="002E3CD7" w:rsidP="00850EFC">
      <w:pPr>
        <w:pStyle w:val="Ttulo2"/>
        <w:jc w:val="both"/>
      </w:pPr>
      <w:bookmarkStart w:id="65" w:name="_Toc215789366"/>
      <w:r w:rsidRPr="00850EFC">
        <w:lastRenderedPageBreak/>
        <w:t>Definición de entregables, User Story Mapping, Release Planning:</w:t>
      </w:r>
      <w:bookmarkEnd w:id="65"/>
      <w:r w:rsidRPr="00850EFC">
        <w:t xml:space="preserve"> </w:t>
      </w:r>
    </w:p>
    <w:p w14:paraId="7D010074" w14:textId="77777777" w:rsidR="00EE6B4E" w:rsidRPr="00850EFC" w:rsidRDefault="00EE6B4E" w:rsidP="00850EFC">
      <w:pPr>
        <w:spacing w:before="1" w:line="276" w:lineRule="auto"/>
        <w:ind w:left="262" w:right="1017"/>
        <w:jc w:val="both"/>
        <w:rPr>
          <w:sz w:val="24"/>
          <w:szCs w:val="24"/>
        </w:rPr>
      </w:pPr>
    </w:p>
    <w:p w14:paraId="7D010075" w14:textId="77777777" w:rsidR="00EE6B4E" w:rsidRPr="00850EFC" w:rsidRDefault="002E3CD7" w:rsidP="00850EFC">
      <w:pPr>
        <w:spacing w:before="240" w:after="240" w:line="276" w:lineRule="auto"/>
        <w:jc w:val="both"/>
        <w:rPr>
          <w:b/>
          <w:bCs/>
          <w:sz w:val="24"/>
          <w:szCs w:val="24"/>
        </w:rPr>
      </w:pPr>
      <w:r w:rsidRPr="00850EFC">
        <w:rPr>
          <w:b/>
          <w:bCs/>
          <w:sz w:val="24"/>
          <w:szCs w:val="24"/>
        </w:rPr>
        <w:t>Entregables Principales</w:t>
      </w:r>
    </w:p>
    <w:p w14:paraId="7D010076" w14:textId="00621C47" w:rsidR="00EE6B4E" w:rsidRPr="00850EFC" w:rsidRDefault="002E3CD7" w:rsidP="00850EFC">
      <w:pPr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 xml:space="preserve">Prototipo web </w:t>
      </w:r>
      <w:r w:rsidR="00850EFC" w:rsidRPr="00850EFC">
        <w:rPr>
          <w:sz w:val="24"/>
          <w:szCs w:val="24"/>
        </w:rPr>
        <w:t>funcional</w:t>
      </w:r>
      <w:r w:rsidRPr="00850EFC">
        <w:rPr>
          <w:sz w:val="24"/>
          <w:szCs w:val="24"/>
        </w:rPr>
        <w:t xml:space="preserve"> (frontend y backend).</w:t>
      </w:r>
    </w:p>
    <w:p w14:paraId="7D010077" w14:textId="77777777" w:rsidR="00EE6B4E" w:rsidRPr="00850EFC" w:rsidRDefault="002E3CD7" w:rsidP="00850EFC">
      <w:pPr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Base de datos relacional diseñada y normalizada.</w:t>
      </w:r>
    </w:p>
    <w:p w14:paraId="7D010078" w14:textId="77777777" w:rsidR="00EE6B4E" w:rsidRPr="00850EFC" w:rsidRDefault="002E3CD7" w:rsidP="00850EFC">
      <w:pPr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Dashboard de análisis financiero.</w:t>
      </w:r>
    </w:p>
    <w:p w14:paraId="7D010079" w14:textId="77777777" w:rsidR="00EE6B4E" w:rsidRPr="00850EFC" w:rsidRDefault="002E3CD7" w:rsidP="00850EFC">
      <w:pPr>
        <w:numPr>
          <w:ilvl w:val="0"/>
          <w:numId w:val="29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Diagrama ERD, mockups y documentación técnica.</w:t>
      </w:r>
    </w:p>
    <w:p w14:paraId="7D01007A" w14:textId="77777777" w:rsidR="00EE6B4E" w:rsidRPr="00850EFC" w:rsidRDefault="002E3CD7" w:rsidP="00850EFC">
      <w:pPr>
        <w:spacing w:before="240" w:after="240" w:line="276" w:lineRule="auto"/>
        <w:jc w:val="both"/>
        <w:rPr>
          <w:b/>
          <w:bCs/>
          <w:sz w:val="24"/>
          <w:szCs w:val="24"/>
        </w:rPr>
      </w:pPr>
      <w:r w:rsidRPr="00850EFC">
        <w:rPr>
          <w:b/>
          <w:bCs/>
          <w:sz w:val="24"/>
          <w:szCs w:val="24"/>
        </w:rPr>
        <w:t>User Story Mapping (alto nivel)</w:t>
      </w:r>
    </w:p>
    <w:p w14:paraId="7D01007B" w14:textId="77777777" w:rsidR="00EE6B4E" w:rsidRPr="00850EFC" w:rsidRDefault="00000000" w:rsidP="00850EFC">
      <w:pPr>
        <w:spacing w:before="240" w:after="240" w:line="276" w:lineRule="auto"/>
        <w:jc w:val="both"/>
        <w:rPr>
          <w:b/>
          <w:bCs/>
          <w:sz w:val="24"/>
          <w:szCs w:val="24"/>
        </w:rPr>
      </w:pPr>
      <w:sdt>
        <w:sdtPr>
          <w:tag w:val="goog_rdk_1"/>
          <w:id w:val="-1561631928"/>
        </w:sdtPr>
        <w:sdtContent>
          <w:r w:rsidR="002E3CD7" w:rsidRPr="00850EFC">
            <w:rPr>
              <w:rFonts w:eastAsia="Arial Unicode MS"/>
              <w:b/>
              <w:bCs/>
              <w:sz w:val="24"/>
              <w:szCs w:val="24"/>
            </w:rPr>
            <w:t>Descubrir → Analizar → Decidir → Actuar</w:t>
          </w:r>
        </w:sdtContent>
      </w:sdt>
    </w:p>
    <w:p w14:paraId="7D01007C" w14:textId="77777777" w:rsidR="00EE6B4E" w:rsidRPr="00850EFC" w:rsidRDefault="00000000" w:rsidP="00850EFC">
      <w:pPr>
        <w:numPr>
          <w:ilvl w:val="0"/>
          <w:numId w:val="11"/>
        </w:numPr>
        <w:spacing w:after="240" w:line="276" w:lineRule="auto"/>
        <w:jc w:val="both"/>
        <w:rPr>
          <w:sz w:val="24"/>
          <w:szCs w:val="24"/>
        </w:rPr>
      </w:pPr>
      <w:sdt>
        <w:sdtPr>
          <w:tag w:val="goog_rdk_2"/>
          <w:id w:val="1883126732"/>
        </w:sdtPr>
        <w:sdtContent>
          <w:r w:rsidR="002E3CD7" w:rsidRPr="00850EFC">
            <w:rPr>
              <w:rFonts w:eastAsia="Arial Unicode MS"/>
              <w:sz w:val="24"/>
              <w:szCs w:val="24"/>
            </w:rPr>
            <w:t>Cargar datos → Clasificar → Visualizar → Tomar decisiones</w:t>
          </w:r>
        </w:sdtContent>
      </w:sdt>
    </w:p>
    <w:p w14:paraId="7D01007D" w14:textId="77777777" w:rsidR="00EE6B4E" w:rsidRPr="00850EFC" w:rsidRDefault="002E3CD7" w:rsidP="00850EFC">
      <w:pPr>
        <w:spacing w:before="240" w:after="240" w:line="276" w:lineRule="auto"/>
        <w:jc w:val="both"/>
        <w:rPr>
          <w:b/>
          <w:bCs/>
          <w:sz w:val="24"/>
          <w:szCs w:val="24"/>
        </w:rPr>
      </w:pPr>
      <w:r w:rsidRPr="00850EFC">
        <w:rPr>
          <w:b/>
          <w:bCs/>
          <w:sz w:val="24"/>
          <w:szCs w:val="24"/>
        </w:rPr>
        <w:t>Release Planning</w:t>
      </w:r>
    </w:p>
    <w:p w14:paraId="7D01007E" w14:textId="77777777" w:rsidR="00EE6B4E" w:rsidRPr="00850EFC" w:rsidRDefault="002E3CD7" w:rsidP="00850EFC">
      <w:pPr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Sprint 1:</w:t>
      </w:r>
      <w:r w:rsidRPr="00850EFC">
        <w:rPr>
          <w:sz w:val="24"/>
          <w:szCs w:val="24"/>
        </w:rPr>
        <w:t xml:space="preserve"> Base de datos + autenticación.</w:t>
      </w:r>
    </w:p>
    <w:p w14:paraId="7D01007F" w14:textId="77777777" w:rsidR="00EE6B4E" w:rsidRPr="00850EFC" w:rsidRDefault="002E3CD7" w:rsidP="00850EFC">
      <w:pPr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Sprint 2:</w:t>
      </w:r>
      <w:r w:rsidRPr="00850EFC">
        <w:rPr>
          <w:sz w:val="24"/>
          <w:szCs w:val="24"/>
        </w:rPr>
        <w:t xml:space="preserve"> Módulo de carga de cartolas.</w:t>
      </w:r>
    </w:p>
    <w:p w14:paraId="7D010080" w14:textId="77777777" w:rsidR="00EE6B4E" w:rsidRPr="00850EFC" w:rsidRDefault="002E3CD7" w:rsidP="00850EFC">
      <w:pPr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Sprint 3:</w:t>
      </w:r>
      <w:r w:rsidRPr="00850EFC">
        <w:rPr>
          <w:sz w:val="24"/>
          <w:szCs w:val="24"/>
        </w:rPr>
        <w:t xml:space="preserve"> Clasificación automática.</w:t>
      </w:r>
    </w:p>
    <w:p w14:paraId="7D010081" w14:textId="77777777" w:rsidR="00EE6B4E" w:rsidRPr="00850EFC" w:rsidRDefault="002E3CD7" w:rsidP="00850EFC">
      <w:pPr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Sprint 4:</w:t>
      </w:r>
      <w:r w:rsidRPr="00850EFC">
        <w:rPr>
          <w:sz w:val="24"/>
          <w:szCs w:val="24"/>
        </w:rPr>
        <w:t xml:space="preserve"> Dashboard interactivo.</w:t>
      </w:r>
    </w:p>
    <w:p w14:paraId="7D01008B" w14:textId="3CDB0C2D" w:rsidR="00EE6B4E" w:rsidRPr="00850EFC" w:rsidRDefault="002E3CD7" w:rsidP="00850EFC">
      <w:pPr>
        <w:numPr>
          <w:ilvl w:val="0"/>
          <w:numId w:val="31"/>
        </w:numPr>
        <w:spacing w:after="240" w:line="276" w:lineRule="auto"/>
        <w:jc w:val="both"/>
        <w:rPr>
          <w:sz w:val="24"/>
          <w:szCs w:val="24"/>
        </w:rPr>
      </w:pPr>
      <w:r w:rsidRPr="00850EFC">
        <w:rPr>
          <w:b/>
          <w:bCs/>
          <w:sz w:val="24"/>
          <w:szCs w:val="24"/>
        </w:rPr>
        <w:t>Sprint 5:</w:t>
      </w:r>
      <w:r w:rsidRPr="00850EFC">
        <w:rPr>
          <w:sz w:val="24"/>
          <w:szCs w:val="24"/>
        </w:rPr>
        <w:t xml:space="preserve"> Ajustes finales y pruebas.</w:t>
      </w:r>
    </w:p>
    <w:p w14:paraId="7D010093" w14:textId="77777777" w:rsidR="00EE6B4E" w:rsidRPr="00850EFC" w:rsidRDefault="002E3CD7" w:rsidP="00850EFC">
      <w:pPr>
        <w:pStyle w:val="Ttulo2"/>
        <w:jc w:val="both"/>
      </w:pPr>
      <w:bookmarkStart w:id="66" w:name="_Toc215789367"/>
      <w:r w:rsidRPr="00850EFC">
        <w:t>Estimación de Costos y Viabilidad Económica:</w:t>
      </w:r>
      <w:bookmarkEnd w:id="66"/>
      <w:r w:rsidRPr="00850EFC">
        <w:t xml:space="preserve"> </w:t>
      </w:r>
    </w:p>
    <w:p w14:paraId="7D010094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262" w:right="1032"/>
        <w:jc w:val="both"/>
        <w:rPr>
          <w:sz w:val="24"/>
          <w:szCs w:val="24"/>
        </w:rPr>
      </w:pPr>
    </w:p>
    <w:p w14:paraId="7D010095" w14:textId="77777777" w:rsidR="00EE6B4E" w:rsidRPr="00850EFC" w:rsidRDefault="002E3CD7" w:rsidP="00850EFC">
      <w:pPr>
        <w:spacing w:before="240" w:after="240" w:line="273" w:lineRule="auto"/>
        <w:jc w:val="both"/>
        <w:rPr>
          <w:b/>
          <w:bCs/>
          <w:sz w:val="24"/>
          <w:szCs w:val="24"/>
        </w:rPr>
      </w:pPr>
      <w:r w:rsidRPr="00850EFC">
        <w:rPr>
          <w:b/>
          <w:bCs/>
          <w:sz w:val="24"/>
          <w:szCs w:val="24"/>
        </w:rPr>
        <w:t>Costos estimados</w:t>
      </w:r>
    </w:p>
    <w:tbl>
      <w:tblPr>
        <w:tblStyle w:val="a4"/>
        <w:tblW w:w="82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36"/>
        <w:gridCol w:w="1789"/>
        <w:gridCol w:w="1575"/>
        <w:gridCol w:w="1380"/>
      </w:tblGrid>
      <w:tr w:rsidR="00EE6B4E" w:rsidRPr="00850EFC" w14:paraId="7D01009A" w14:textId="77777777" w:rsidTr="00850EFC">
        <w:trPr>
          <w:trHeight w:val="330"/>
        </w:trPr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96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Recurso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97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Cantidad estimada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98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Costo Unitario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99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EE6B4E" w:rsidRPr="00850EFC" w14:paraId="7D01009F" w14:textId="77777777" w:rsidTr="00850EFC">
        <w:trPr>
          <w:trHeight w:val="330"/>
        </w:trPr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9B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Horas de desarrollo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9C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730 hrs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9D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$10.000 CLP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9E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$1.200.000</w:t>
            </w:r>
          </w:p>
        </w:tc>
      </w:tr>
      <w:tr w:rsidR="00EE6B4E" w:rsidRPr="00850EFC" w14:paraId="7D0100A4" w14:textId="77777777" w:rsidTr="00850EFC">
        <w:trPr>
          <w:trHeight w:val="330"/>
        </w:trPr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A0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Horas de diseño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A1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730hrs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A2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$10.000 CLP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A3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$200.000</w:t>
            </w:r>
          </w:p>
        </w:tc>
      </w:tr>
      <w:tr w:rsidR="00EE6B4E" w:rsidRPr="00850EFC" w14:paraId="7D0100A9" w14:textId="77777777" w:rsidTr="00850EFC">
        <w:trPr>
          <w:trHeight w:val="330"/>
        </w:trPr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A5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b/>
                <w:bCs/>
                <w:sz w:val="24"/>
                <w:szCs w:val="24"/>
              </w:rPr>
            </w:pPr>
            <w:r w:rsidRPr="00850EFC">
              <w:rPr>
                <w:b/>
                <w:bCs/>
                <w:sz w:val="24"/>
                <w:szCs w:val="24"/>
              </w:rPr>
              <w:t>Documentación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A6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15 hrs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A7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$8.000 CLP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100A8" w14:textId="77777777" w:rsidR="00EE6B4E" w:rsidRPr="00850EFC" w:rsidRDefault="002E3CD7" w:rsidP="00850EFC">
            <w:pPr>
              <w:spacing w:before="240" w:after="240" w:line="273" w:lineRule="auto"/>
              <w:jc w:val="both"/>
              <w:rPr>
                <w:sz w:val="24"/>
                <w:szCs w:val="24"/>
              </w:rPr>
            </w:pPr>
            <w:r w:rsidRPr="00850EFC">
              <w:rPr>
                <w:sz w:val="24"/>
                <w:szCs w:val="24"/>
              </w:rPr>
              <w:t>$120.000</w:t>
            </w:r>
          </w:p>
        </w:tc>
      </w:tr>
    </w:tbl>
    <w:p w14:paraId="6FD7DE53" w14:textId="77777777" w:rsidR="00850EFC" w:rsidRPr="00850EFC" w:rsidRDefault="00850EFC" w:rsidP="00850EFC">
      <w:pPr>
        <w:spacing w:before="240" w:after="240" w:line="273" w:lineRule="auto"/>
        <w:jc w:val="both"/>
        <w:rPr>
          <w:sz w:val="24"/>
          <w:szCs w:val="24"/>
        </w:rPr>
      </w:pPr>
    </w:p>
    <w:p w14:paraId="7D0100AF" w14:textId="2CE1DC94" w:rsidR="00EE6B4E" w:rsidRPr="00850EFC" w:rsidRDefault="002E3CD7" w:rsidP="00850EFC">
      <w:pPr>
        <w:spacing w:before="240" w:after="240" w:line="273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 xml:space="preserve"> </w:t>
      </w:r>
    </w:p>
    <w:p w14:paraId="7D0100B0" w14:textId="77777777" w:rsidR="00EE6B4E" w:rsidRPr="00850EFC" w:rsidRDefault="002E3CD7" w:rsidP="00850EFC">
      <w:pPr>
        <w:spacing w:before="240" w:after="240" w:line="273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lastRenderedPageBreak/>
        <w:t>Costo total estimado: $1.520.000 CLP</w:t>
      </w:r>
    </w:p>
    <w:p w14:paraId="7D0100B1" w14:textId="77777777" w:rsidR="00EE6B4E" w:rsidRPr="00850EFC" w:rsidRDefault="002E3CD7" w:rsidP="00850EFC">
      <w:pPr>
        <w:spacing w:before="240" w:after="240" w:line="273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Viabilidad</w:t>
      </w:r>
    </w:p>
    <w:p w14:paraId="7D0100B2" w14:textId="77777777" w:rsidR="00EE6B4E" w:rsidRPr="00850EFC" w:rsidRDefault="00000000" w:rsidP="00850EFC">
      <w:pPr>
        <w:numPr>
          <w:ilvl w:val="0"/>
          <w:numId w:val="13"/>
        </w:numPr>
        <w:spacing w:line="273" w:lineRule="auto"/>
        <w:jc w:val="both"/>
        <w:rPr>
          <w:sz w:val="24"/>
          <w:szCs w:val="24"/>
        </w:rPr>
      </w:pPr>
      <w:sdt>
        <w:sdtPr>
          <w:tag w:val="goog_rdk_3"/>
          <w:id w:val="-2133528821"/>
        </w:sdtPr>
        <w:sdtContent>
          <w:r w:rsidR="002E3CD7" w:rsidRPr="00850EFC">
            <w:rPr>
              <w:rFonts w:eastAsia="Arial Unicode MS"/>
              <w:sz w:val="24"/>
              <w:szCs w:val="24"/>
            </w:rPr>
            <w:t>Uso de herramientas gratuitas → alta factibilidad.</w:t>
          </w:r>
        </w:sdtContent>
      </w:sdt>
    </w:p>
    <w:p w14:paraId="7D0100B3" w14:textId="77777777" w:rsidR="00EE6B4E" w:rsidRPr="00850EFC" w:rsidRDefault="002E3CD7" w:rsidP="00850EFC">
      <w:pPr>
        <w:numPr>
          <w:ilvl w:val="0"/>
          <w:numId w:val="13"/>
        </w:numPr>
        <w:spacing w:line="273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Código modular facilita el mantenimiento.</w:t>
      </w:r>
    </w:p>
    <w:p w14:paraId="7D0100B4" w14:textId="77777777" w:rsidR="00EE6B4E" w:rsidRPr="00850EFC" w:rsidRDefault="002E3CD7" w:rsidP="00850EFC">
      <w:pPr>
        <w:numPr>
          <w:ilvl w:val="0"/>
          <w:numId w:val="13"/>
        </w:numPr>
        <w:spacing w:after="240" w:line="273" w:lineRule="auto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Proyecto escalable hacía versión comercial futura.</w:t>
      </w:r>
    </w:p>
    <w:p w14:paraId="7D0100B5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262" w:right="1032"/>
        <w:jc w:val="both"/>
        <w:rPr>
          <w:sz w:val="24"/>
          <w:szCs w:val="24"/>
        </w:rPr>
        <w:sectPr w:rsidR="00EE6B4E" w:rsidRPr="00850EFC">
          <w:pgSz w:w="12240" w:h="15840"/>
          <w:pgMar w:top="1300" w:right="720" w:bottom="280" w:left="1440" w:header="360" w:footer="360" w:gutter="0"/>
          <w:cols w:space="720"/>
        </w:sectPr>
      </w:pPr>
    </w:p>
    <w:p w14:paraId="7D0100B6" w14:textId="77777777" w:rsidR="00EE6B4E" w:rsidRPr="00850EFC" w:rsidRDefault="002E3CD7" w:rsidP="00850EFC">
      <w:pPr>
        <w:pStyle w:val="Ttulo3"/>
        <w:jc w:val="both"/>
      </w:pPr>
      <w:bookmarkStart w:id="67" w:name="_Toc215789368"/>
      <w:r w:rsidRPr="00850EFC">
        <w:lastRenderedPageBreak/>
        <w:t>Recursos Tecnológicos</w:t>
      </w:r>
      <w:bookmarkEnd w:id="67"/>
    </w:p>
    <w:p w14:paraId="7D0100B7" w14:textId="60BA5BE3" w:rsidR="00EE6B4E" w:rsidRPr="00850EFC" w:rsidRDefault="002E3CD7" w:rsidP="00850EFC">
      <w:pPr>
        <w:tabs>
          <w:tab w:val="left" w:pos="98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 xml:space="preserve">El proyecto </w:t>
      </w:r>
      <w:r w:rsidR="00850EFC" w:rsidRPr="00850EFC">
        <w:rPr>
          <w:sz w:val="24"/>
          <w:szCs w:val="24"/>
        </w:rPr>
        <w:t>Tú Bolsillo</w:t>
      </w:r>
      <w:r w:rsidRPr="00850EFC">
        <w:rPr>
          <w:sz w:val="24"/>
          <w:szCs w:val="24"/>
        </w:rPr>
        <w:t xml:space="preserve"> utiliza herramientas digitales gratuitas o disponibles mediante acceso académico, lo que permite desarrollar la plataforma sin costos asociados a licencias. Entre las herramientas empleadas se encuentran Django para el backend, Visual Studio Code como editor de código, GitHub para almacenamiento del repositorio, motores de base de datos como MySQL/PostgreSQL, y herramientas de diseño como Draw.io y Figma. Todas ellas contribuyen a la construcción del sistema sin costo económico.</w:t>
      </w:r>
    </w:p>
    <w:p w14:paraId="7D0100B8" w14:textId="77777777" w:rsidR="00EE6B4E" w:rsidRPr="00850EFC" w:rsidRDefault="002E3CD7" w:rsidP="00850EFC">
      <w:pPr>
        <w:pStyle w:val="Ttulo3"/>
        <w:jc w:val="both"/>
      </w:pPr>
      <w:bookmarkStart w:id="68" w:name="_Toc215789369"/>
      <w:r w:rsidRPr="00850EFC">
        <w:t>Infraestructura Tecnológica</w:t>
      </w:r>
      <w:bookmarkEnd w:id="68"/>
    </w:p>
    <w:p w14:paraId="7D0100B9" w14:textId="77777777" w:rsidR="00EE6B4E" w:rsidRPr="00850EFC" w:rsidRDefault="002E3CD7" w:rsidP="00850EFC">
      <w:pPr>
        <w:tabs>
          <w:tab w:val="left" w:pos="98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La infraestructura utilizada corresponde al equipo personal del desarrollador, que funciona como entorno local de desarrollo y pruebas. Adicionalmente, plataformas como GitHub permiten el almacenamiento gratuito del proyecto. En caso de despliegue, plataformas como PythonAnywhere o Replit ofrecen opciones de bajo costo, aunque no fueron necesarias durante la fase académica, manteniendo el costo en un rango de $0 a $5.000 CLP.</w:t>
      </w:r>
    </w:p>
    <w:p w14:paraId="7D0100BA" w14:textId="77777777" w:rsidR="00EE6B4E" w:rsidRPr="00850EFC" w:rsidRDefault="002E3CD7" w:rsidP="00850EFC">
      <w:pPr>
        <w:pStyle w:val="Ttulo3"/>
        <w:jc w:val="both"/>
      </w:pPr>
      <w:bookmarkStart w:id="69" w:name="_Toc215789370"/>
      <w:r w:rsidRPr="00850EFC">
        <w:t>Equipos y Dispositivos de Apoyo</w:t>
      </w:r>
      <w:bookmarkEnd w:id="69"/>
    </w:p>
    <w:p w14:paraId="7D0100BB" w14:textId="77777777" w:rsidR="00EE6B4E" w:rsidRPr="00850EFC" w:rsidRDefault="002E3CD7" w:rsidP="00850EFC">
      <w:pPr>
        <w:tabs>
          <w:tab w:val="left" w:pos="98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El proyecto se desarrolló utilizando un computador personal, que permitió ejecutar el entorno de desarrollo, realizar pruebas y gestionar la documentación. El acceso a internet constituyó el único requisito adicional para la sincronización de repositorios y el uso de herramientas en línea.</w:t>
      </w:r>
    </w:p>
    <w:p w14:paraId="7D0100BC" w14:textId="77777777" w:rsidR="00EE6B4E" w:rsidRPr="00850EFC" w:rsidRDefault="002E3CD7" w:rsidP="00850EFC">
      <w:pPr>
        <w:pStyle w:val="Ttulo3"/>
        <w:jc w:val="both"/>
      </w:pPr>
      <w:bookmarkStart w:id="70" w:name="_Toc215789371"/>
      <w:r w:rsidRPr="00850EFC">
        <w:t>Recursos Operativos</w:t>
      </w:r>
      <w:bookmarkEnd w:id="70"/>
    </w:p>
    <w:p w14:paraId="7D0100BD" w14:textId="77777777" w:rsidR="00EE6B4E" w:rsidRPr="00850EFC" w:rsidRDefault="002E3CD7" w:rsidP="00850EFC">
      <w:pPr>
        <w:tabs>
          <w:tab w:val="left" w:pos="98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No se requirieron materiales físicos ni dispositivos adicionales debido a la naturaleza digital del proyecto. Las validaciones con usuarios se realizaron mediante herramientas gratuitas como Google Forms, lo que permitió obtener retroalimentación sin incurrir en gastos operativos.</w:t>
      </w:r>
    </w:p>
    <w:p w14:paraId="7D0100BE" w14:textId="77777777" w:rsidR="00EE6B4E" w:rsidRPr="00850EFC" w:rsidRDefault="002E3CD7" w:rsidP="00850EFC">
      <w:pPr>
        <w:pStyle w:val="Ttulo3"/>
        <w:jc w:val="both"/>
      </w:pPr>
      <w:bookmarkStart w:id="71" w:name="_Toc215789372"/>
      <w:r w:rsidRPr="00850EFC">
        <w:t>Costos Totales y Observaciones</w:t>
      </w:r>
      <w:bookmarkEnd w:id="71"/>
    </w:p>
    <w:p w14:paraId="7D0100BF" w14:textId="77777777" w:rsidR="00EE6B4E" w:rsidRPr="00850EFC" w:rsidRDefault="002E3CD7" w:rsidP="00850EFC">
      <w:pPr>
        <w:tabs>
          <w:tab w:val="left" w:pos="981"/>
        </w:tabs>
        <w:spacing w:before="240" w:after="240"/>
        <w:jc w:val="both"/>
        <w:rPr>
          <w:sz w:val="24"/>
          <w:szCs w:val="24"/>
        </w:rPr>
      </w:pPr>
      <w:r w:rsidRPr="00850EFC">
        <w:rPr>
          <w:sz w:val="24"/>
          <w:szCs w:val="24"/>
        </w:rPr>
        <w:t>El costo total estimado del proyecto se mantiene entre $0 y $5.000 CLP, considerado únicamente un posible servicio de hosting económico. La utilización de software gratuito, recursos institucionales y equipos personales hizo posible el desarrollo del sistema sin necesidad de inversión monetaria, manteniendo una alta viabilidad económica.</w:t>
      </w:r>
    </w:p>
    <w:p w14:paraId="31C962D9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1BDD33D1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422E7A6E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1D2667F5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682E9F49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5545823F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04BC1A62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01637445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6D436157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36170091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0D0D6E3D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6CED8A4E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76F07D39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</w:pPr>
    </w:p>
    <w:p w14:paraId="7D0100C0" w14:textId="77777777" w:rsidR="00182F63" w:rsidRPr="00850EFC" w:rsidRDefault="00182F63" w:rsidP="00850EFC">
      <w:p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right="973"/>
        <w:jc w:val="both"/>
        <w:rPr>
          <w:color w:val="000000"/>
          <w:sz w:val="24"/>
          <w:szCs w:val="24"/>
        </w:rPr>
        <w:sectPr w:rsidR="00182F63" w:rsidRPr="00850EFC">
          <w:pgSz w:w="12240" w:h="15840"/>
          <w:pgMar w:top="900" w:right="720" w:bottom="280" w:left="1440" w:header="360" w:footer="360" w:gutter="0"/>
          <w:cols w:space="720"/>
        </w:sectPr>
      </w:pPr>
    </w:p>
    <w:p w14:paraId="7D0100C1" w14:textId="097FFABF" w:rsidR="00EE6B4E" w:rsidRPr="00850EFC" w:rsidRDefault="002E3CD7" w:rsidP="00850EFC">
      <w:pPr>
        <w:pStyle w:val="Ttulo2"/>
        <w:jc w:val="both"/>
      </w:pPr>
      <w:bookmarkStart w:id="72" w:name="_heading=h.5488gyppygl5" w:colFirst="0" w:colLast="0"/>
      <w:bookmarkStart w:id="73" w:name="_Toc215789373"/>
      <w:bookmarkEnd w:id="72"/>
      <w:r w:rsidRPr="00850EFC">
        <w:lastRenderedPageBreak/>
        <w:t>Conclusión</w:t>
      </w:r>
      <w:bookmarkEnd w:id="73"/>
    </w:p>
    <w:p w14:paraId="7D0100C2" w14:textId="77777777" w:rsidR="00EE6B4E" w:rsidRPr="00850EFC" w:rsidRDefault="00EE6B4E" w:rsidP="00850EFC">
      <w:pPr>
        <w:pBdr>
          <w:top w:val="nil"/>
          <w:left w:val="nil"/>
          <w:bottom w:val="nil"/>
          <w:right w:val="nil"/>
          <w:between w:val="nil"/>
        </w:pBdr>
        <w:spacing w:before="231"/>
        <w:jc w:val="both"/>
        <w:rPr>
          <w:b/>
          <w:bCs/>
          <w:color w:val="000000"/>
          <w:sz w:val="24"/>
          <w:szCs w:val="24"/>
        </w:rPr>
      </w:pPr>
    </w:p>
    <w:p w14:paraId="10A43374" w14:textId="1FD3DBC9" w:rsidR="00587738" w:rsidRPr="00850EFC" w:rsidRDefault="00587738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4" w:right="1000" w:firstLine="13"/>
        <w:jc w:val="both"/>
        <w:rPr>
          <w:color w:val="000000"/>
          <w:sz w:val="24"/>
          <w:szCs w:val="24"/>
          <w:lang w:val="es-CL"/>
        </w:rPr>
      </w:pPr>
      <w:r w:rsidRPr="00850EFC">
        <w:rPr>
          <w:color w:val="000000"/>
          <w:sz w:val="24"/>
          <w:szCs w:val="24"/>
          <w:lang w:val="es-CL"/>
        </w:rPr>
        <w:t>El desarrollo del proyecto “</w:t>
      </w:r>
      <w:r w:rsidR="00850EFC" w:rsidRPr="00850EFC">
        <w:rPr>
          <w:color w:val="000000"/>
          <w:sz w:val="24"/>
          <w:szCs w:val="24"/>
          <w:lang w:val="es-CL"/>
        </w:rPr>
        <w:t>Tú Bolsillo</w:t>
      </w:r>
      <w:r w:rsidRPr="00850EFC">
        <w:rPr>
          <w:color w:val="000000"/>
          <w:sz w:val="24"/>
          <w:szCs w:val="24"/>
          <w:lang w:val="es-CL"/>
        </w:rPr>
        <w:t>” permitió abordar de manera efectiva la problemática del sobreendeudamiento y la falta de control financiero mediante una herramienta web que automatiza el análisis de cartolas bancarias. A lo largo del proceso se cumplieron los objetivos planteados: se diseñó e implementó un prototipo funcional capaz de cargar archivos financieros, clasificarlos automáticamente y presentarlos en un dashboard diseñado para mejorar la comprensión de ingresos, gastos y tendencias. Este avance representa un aporte significativo, ya que transforma datos dispersos en información clara y accionable para el usuario.</w:t>
      </w:r>
    </w:p>
    <w:p w14:paraId="0656AFF4" w14:textId="77777777" w:rsidR="00587738" w:rsidRPr="00850EFC" w:rsidRDefault="00587738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4" w:right="1000" w:firstLine="13"/>
        <w:jc w:val="both"/>
        <w:rPr>
          <w:color w:val="000000"/>
          <w:sz w:val="24"/>
          <w:szCs w:val="24"/>
          <w:lang w:val="es-CL"/>
        </w:rPr>
      </w:pPr>
      <w:r w:rsidRPr="00850EFC">
        <w:rPr>
          <w:color w:val="000000"/>
          <w:sz w:val="24"/>
          <w:szCs w:val="24"/>
          <w:lang w:val="es-CL"/>
        </w:rPr>
        <w:t>La metodología Scrum fue un elemento clave para organizar el trabajo en etapas iterativas, permitiendo realizar ajustes constantes y asegurar la continuidad del proyecto. Entre los principales aprendizajes destacan la integración del backend con la base de datos, la normalización de formatos bancarios y el diseño de una experiencia de usuario intuitiva, desafíos que fueron abordados mediante pruebas, revisión de código y trabajo colaborativo. Las evidencias generadas —mockups, diagramas, prototipo, dashboard y documentación técnica— respaldan la evolución y consistencia del desarrollo.</w:t>
      </w:r>
    </w:p>
    <w:p w14:paraId="46A8C9B4" w14:textId="1BAF8C5F" w:rsidR="00587738" w:rsidRPr="00850EFC" w:rsidRDefault="00587738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4" w:right="1000" w:firstLine="13"/>
        <w:jc w:val="both"/>
        <w:rPr>
          <w:color w:val="000000"/>
          <w:sz w:val="24"/>
          <w:szCs w:val="24"/>
          <w:lang w:val="es-CL"/>
        </w:rPr>
      </w:pPr>
      <w:r w:rsidRPr="00850EFC">
        <w:rPr>
          <w:color w:val="000000"/>
          <w:sz w:val="24"/>
          <w:szCs w:val="24"/>
          <w:lang w:val="es-CL"/>
        </w:rPr>
        <w:t>En síntesis, “</w:t>
      </w:r>
      <w:r w:rsidR="00850EFC" w:rsidRPr="00850EFC">
        <w:rPr>
          <w:color w:val="000000"/>
          <w:sz w:val="24"/>
          <w:szCs w:val="24"/>
          <w:lang w:val="es-CL"/>
        </w:rPr>
        <w:t>Tú Bolsillo</w:t>
      </w:r>
      <w:r w:rsidRPr="00850EFC">
        <w:rPr>
          <w:color w:val="000000"/>
          <w:sz w:val="24"/>
          <w:szCs w:val="24"/>
          <w:lang w:val="es-CL"/>
        </w:rPr>
        <w:t>” demuestra ser una solución viable, escalable y alineada al perfil profesional del equipo, contribuyendo al fortalecimiento de competencias en desarrollo web, bases de datos y gestión de proyectos. Como proyección futura, se identifica la posibilidad de integrar APIs bancarias reales, implementar modelos predictivos de comportamiento financiero, mejorar la seguridad del sistema y ampliar las funcionalidades del dashboard. Estas mejoras permitirían transformar el prototipo académico en un producto con potencial de uso real en el ámbito personal y empresarial.</w:t>
      </w:r>
    </w:p>
    <w:p w14:paraId="1C4F34E2" w14:textId="77777777" w:rsidR="00477AE6" w:rsidRPr="00850EFC" w:rsidRDefault="00477AE6" w:rsidP="00850E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4" w:right="1000" w:firstLine="13"/>
        <w:jc w:val="both"/>
        <w:rPr>
          <w:color w:val="000000"/>
          <w:sz w:val="24"/>
          <w:szCs w:val="24"/>
        </w:rPr>
      </w:pPr>
    </w:p>
    <w:sectPr w:rsidR="00477AE6" w:rsidRPr="00850EFC">
      <w:pgSz w:w="12240" w:h="15840"/>
      <w:pgMar w:top="620" w:right="720" w:bottom="280" w:left="14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55E4E" w14:textId="77777777" w:rsidR="009B22D5" w:rsidRDefault="009B22D5">
      <w:r>
        <w:separator/>
      </w:r>
    </w:p>
  </w:endnote>
  <w:endnote w:type="continuationSeparator" w:id="0">
    <w:p w14:paraId="1C8F197C" w14:textId="77777777" w:rsidR="009B22D5" w:rsidRDefault="009B2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D47A69-4634-4744-AA5F-E7154E6813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B5FA43-31F0-42A5-B79F-A524D6A8DD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8F68C40-32B0-4BD8-859A-268373656B47}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A8C3" w14:textId="77777777" w:rsidR="009B22D5" w:rsidRDefault="009B22D5">
      <w:r>
        <w:separator/>
      </w:r>
    </w:p>
  </w:footnote>
  <w:footnote w:type="continuationSeparator" w:id="0">
    <w:p w14:paraId="5C99B736" w14:textId="77777777" w:rsidR="009B22D5" w:rsidRDefault="009B2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100D1" w14:textId="77777777" w:rsidR="00EE6B4E" w:rsidRDefault="00EE6B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A91"/>
    <w:multiLevelType w:val="multilevel"/>
    <w:tmpl w:val="61D45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686F00"/>
    <w:multiLevelType w:val="multilevel"/>
    <w:tmpl w:val="5BD47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891C7F"/>
    <w:multiLevelType w:val="multilevel"/>
    <w:tmpl w:val="F5DEC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7138CA"/>
    <w:multiLevelType w:val="multilevel"/>
    <w:tmpl w:val="B6848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3546A8"/>
    <w:multiLevelType w:val="multilevel"/>
    <w:tmpl w:val="ACB8B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B94994"/>
    <w:multiLevelType w:val="hybridMultilevel"/>
    <w:tmpl w:val="453C9F14"/>
    <w:lvl w:ilvl="0" w:tplc="FFFFFFFF">
      <w:start w:val="1"/>
      <w:numFmt w:val="decimal"/>
      <w:lvlText w:val="%1."/>
      <w:lvlJc w:val="left"/>
      <w:pPr>
        <w:ind w:left="8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35" w:hanging="360"/>
      </w:pPr>
    </w:lvl>
    <w:lvl w:ilvl="2" w:tplc="FFFFFFFF" w:tentative="1">
      <w:start w:val="1"/>
      <w:numFmt w:val="lowerRoman"/>
      <w:lvlText w:val="%3."/>
      <w:lvlJc w:val="right"/>
      <w:pPr>
        <w:ind w:left="2355" w:hanging="180"/>
      </w:pPr>
    </w:lvl>
    <w:lvl w:ilvl="3" w:tplc="FFFFFFFF" w:tentative="1">
      <w:start w:val="1"/>
      <w:numFmt w:val="decimal"/>
      <w:lvlText w:val="%4."/>
      <w:lvlJc w:val="left"/>
      <w:pPr>
        <w:ind w:left="3075" w:hanging="360"/>
      </w:pPr>
    </w:lvl>
    <w:lvl w:ilvl="4" w:tplc="FFFFFFFF" w:tentative="1">
      <w:start w:val="1"/>
      <w:numFmt w:val="lowerLetter"/>
      <w:lvlText w:val="%5."/>
      <w:lvlJc w:val="left"/>
      <w:pPr>
        <w:ind w:left="3795" w:hanging="360"/>
      </w:pPr>
    </w:lvl>
    <w:lvl w:ilvl="5" w:tplc="FFFFFFFF" w:tentative="1">
      <w:start w:val="1"/>
      <w:numFmt w:val="lowerRoman"/>
      <w:lvlText w:val="%6."/>
      <w:lvlJc w:val="right"/>
      <w:pPr>
        <w:ind w:left="4515" w:hanging="180"/>
      </w:pPr>
    </w:lvl>
    <w:lvl w:ilvl="6" w:tplc="FFFFFFFF" w:tentative="1">
      <w:start w:val="1"/>
      <w:numFmt w:val="decimal"/>
      <w:lvlText w:val="%7."/>
      <w:lvlJc w:val="left"/>
      <w:pPr>
        <w:ind w:left="5235" w:hanging="360"/>
      </w:pPr>
    </w:lvl>
    <w:lvl w:ilvl="7" w:tplc="FFFFFFFF" w:tentative="1">
      <w:start w:val="1"/>
      <w:numFmt w:val="lowerLetter"/>
      <w:lvlText w:val="%8."/>
      <w:lvlJc w:val="left"/>
      <w:pPr>
        <w:ind w:left="5955" w:hanging="360"/>
      </w:pPr>
    </w:lvl>
    <w:lvl w:ilvl="8" w:tplc="FFFFFFFF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6" w15:restartNumberingAfterBreak="0">
    <w:nsid w:val="0DD8404D"/>
    <w:multiLevelType w:val="hybridMultilevel"/>
    <w:tmpl w:val="30CC6762"/>
    <w:lvl w:ilvl="0" w:tplc="340A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7" w15:restartNumberingAfterBreak="0">
    <w:nsid w:val="11B3308C"/>
    <w:multiLevelType w:val="multilevel"/>
    <w:tmpl w:val="3DC4D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C30B74"/>
    <w:multiLevelType w:val="multilevel"/>
    <w:tmpl w:val="48B01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074851"/>
    <w:multiLevelType w:val="hybridMultilevel"/>
    <w:tmpl w:val="453C9F14"/>
    <w:lvl w:ilvl="0" w:tplc="5CBE7054">
      <w:start w:val="1"/>
      <w:numFmt w:val="decimal"/>
      <w:lvlText w:val="%1."/>
      <w:lvlJc w:val="left"/>
      <w:pPr>
        <w:ind w:left="8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35" w:hanging="360"/>
      </w:pPr>
    </w:lvl>
    <w:lvl w:ilvl="2" w:tplc="340A001B" w:tentative="1">
      <w:start w:val="1"/>
      <w:numFmt w:val="lowerRoman"/>
      <w:lvlText w:val="%3."/>
      <w:lvlJc w:val="right"/>
      <w:pPr>
        <w:ind w:left="2355" w:hanging="180"/>
      </w:pPr>
    </w:lvl>
    <w:lvl w:ilvl="3" w:tplc="340A000F" w:tentative="1">
      <w:start w:val="1"/>
      <w:numFmt w:val="decimal"/>
      <w:lvlText w:val="%4."/>
      <w:lvlJc w:val="left"/>
      <w:pPr>
        <w:ind w:left="3075" w:hanging="360"/>
      </w:pPr>
    </w:lvl>
    <w:lvl w:ilvl="4" w:tplc="340A0019" w:tentative="1">
      <w:start w:val="1"/>
      <w:numFmt w:val="lowerLetter"/>
      <w:lvlText w:val="%5."/>
      <w:lvlJc w:val="left"/>
      <w:pPr>
        <w:ind w:left="3795" w:hanging="360"/>
      </w:pPr>
    </w:lvl>
    <w:lvl w:ilvl="5" w:tplc="340A001B" w:tentative="1">
      <w:start w:val="1"/>
      <w:numFmt w:val="lowerRoman"/>
      <w:lvlText w:val="%6."/>
      <w:lvlJc w:val="right"/>
      <w:pPr>
        <w:ind w:left="4515" w:hanging="180"/>
      </w:pPr>
    </w:lvl>
    <w:lvl w:ilvl="6" w:tplc="340A000F" w:tentative="1">
      <w:start w:val="1"/>
      <w:numFmt w:val="decimal"/>
      <w:lvlText w:val="%7."/>
      <w:lvlJc w:val="left"/>
      <w:pPr>
        <w:ind w:left="5235" w:hanging="360"/>
      </w:pPr>
    </w:lvl>
    <w:lvl w:ilvl="7" w:tplc="340A0019" w:tentative="1">
      <w:start w:val="1"/>
      <w:numFmt w:val="lowerLetter"/>
      <w:lvlText w:val="%8."/>
      <w:lvlJc w:val="left"/>
      <w:pPr>
        <w:ind w:left="5955" w:hanging="360"/>
      </w:pPr>
    </w:lvl>
    <w:lvl w:ilvl="8" w:tplc="340A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0" w15:restartNumberingAfterBreak="0">
    <w:nsid w:val="16DB766E"/>
    <w:multiLevelType w:val="multilevel"/>
    <w:tmpl w:val="57466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DB7A6D"/>
    <w:multiLevelType w:val="multilevel"/>
    <w:tmpl w:val="F6E2C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F55E2C"/>
    <w:multiLevelType w:val="hybridMultilevel"/>
    <w:tmpl w:val="619AA69E"/>
    <w:lvl w:ilvl="0" w:tplc="6A26B556">
      <w:start w:val="1"/>
      <w:numFmt w:val="decimal"/>
      <w:lvlText w:val="5.1.%1"/>
      <w:lvlJc w:val="left"/>
      <w:pPr>
        <w:ind w:left="153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C708D"/>
    <w:multiLevelType w:val="multilevel"/>
    <w:tmpl w:val="5A9C7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0A633D"/>
    <w:multiLevelType w:val="hybridMultilevel"/>
    <w:tmpl w:val="453C9F14"/>
    <w:lvl w:ilvl="0" w:tplc="FFFFFFFF">
      <w:start w:val="1"/>
      <w:numFmt w:val="decimal"/>
      <w:lvlText w:val="%1."/>
      <w:lvlJc w:val="left"/>
      <w:pPr>
        <w:ind w:left="8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35" w:hanging="360"/>
      </w:pPr>
    </w:lvl>
    <w:lvl w:ilvl="2" w:tplc="FFFFFFFF" w:tentative="1">
      <w:start w:val="1"/>
      <w:numFmt w:val="lowerRoman"/>
      <w:lvlText w:val="%3."/>
      <w:lvlJc w:val="right"/>
      <w:pPr>
        <w:ind w:left="2355" w:hanging="180"/>
      </w:pPr>
    </w:lvl>
    <w:lvl w:ilvl="3" w:tplc="FFFFFFFF" w:tentative="1">
      <w:start w:val="1"/>
      <w:numFmt w:val="decimal"/>
      <w:lvlText w:val="%4."/>
      <w:lvlJc w:val="left"/>
      <w:pPr>
        <w:ind w:left="3075" w:hanging="360"/>
      </w:pPr>
    </w:lvl>
    <w:lvl w:ilvl="4" w:tplc="FFFFFFFF" w:tentative="1">
      <w:start w:val="1"/>
      <w:numFmt w:val="lowerLetter"/>
      <w:lvlText w:val="%5."/>
      <w:lvlJc w:val="left"/>
      <w:pPr>
        <w:ind w:left="3795" w:hanging="360"/>
      </w:pPr>
    </w:lvl>
    <w:lvl w:ilvl="5" w:tplc="FFFFFFFF" w:tentative="1">
      <w:start w:val="1"/>
      <w:numFmt w:val="lowerRoman"/>
      <w:lvlText w:val="%6."/>
      <w:lvlJc w:val="right"/>
      <w:pPr>
        <w:ind w:left="4515" w:hanging="180"/>
      </w:pPr>
    </w:lvl>
    <w:lvl w:ilvl="6" w:tplc="FFFFFFFF" w:tentative="1">
      <w:start w:val="1"/>
      <w:numFmt w:val="decimal"/>
      <w:lvlText w:val="%7."/>
      <w:lvlJc w:val="left"/>
      <w:pPr>
        <w:ind w:left="5235" w:hanging="360"/>
      </w:pPr>
    </w:lvl>
    <w:lvl w:ilvl="7" w:tplc="FFFFFFFF" w:tentative="1">
      <w:start w:val="1"/>
      <w:numFmt w:val="lowerLetter"/>
      <w:lvlText w:val="%8."/>
      <w:lvlJc w:val="left"/>
      <w:pPr>
        <w:ind w:left="5955" w:hanging="360"/>
      </w:pPr>
    </w:lvl>
    <w:lvl w:ilvl="8" w:tplc="FFFFFFFF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5" w15:restartNumberingAfterBreak="0">
    <w:nsid w:val="31E139EC"/>
    <w:multiLevelType w:val="multilevel"/>
    <w:tmpl w:val="A3D0F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52B7B91"/>
    <w:multiLevelType w:val="multilevel"/>
    <w:tmpl w:val="58EEF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59B4CA2"/>
    <w:multiLevelType w:val="multilevel"/>
    <w:tmpl w:val="3DDA6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9356129"/>
    <w:multiLevelType w:val="multilevel"/>
    <w:tmpl w:val="77EE6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4A2304"/>
    <w:multiLevelType w:val="multilevel"/>
    <w:tmpl w:val="285A5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6A610FF"/>
    <w:multiLevelType w:val="multilevel"/>
    <w:tmpl w:val="9962D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792E35"/>
    <w:multiLevelType w:val="multilevel"/>
    <w:tmpl w:val="BFBAD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EE5A6A"/>
    <w:multiLevelType w:val="multilevel"/>
    <w:tmpl w:val="BD924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7C1E00"/>
    <w:multiLevelType w:val="multilevel"/>
    <w:tmpl w:val="56602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434DDA"/>
    <w:multiLevelType w:val="multilevel"/>
    <w:tmpl w:val="D45C7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2426D8B"/>
    <w:multiLevelType w:val="multilevel"/>
    <w:tmpl w:val="8BA6D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482C1D"/>
    <w:multiLevelType w:val="multilevel"/>
    <w:tmpl w:val="42ECB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35F1963"/>
    <w:multiLevelType w:val="hybridMultilevel"/>
    <w:tmpl w:val="5406E038"/>
    <w:lvl w:ilvl="0" w:tplc="340A001B">
      <w:start w:val="1"/>
      <w:numFmt w:val="lowerRoman"/>
      <w:lvlText w:val="%1."/>
      <w:lvlJc w:val="right"/>
      <w:pPr>
        <w:ind w:left="2490" w:hanging="360"/>
      </w:pPr>
    </w:lvl>
    <w:lvl w:ilvl="1" w:tplc="340A0019" w:tentative="1">
      <w:start w:val="1"/>
      <w:numFmt w:val="lowerLetter"/>
      <w:lvlText w:val="%2."/>
      <w:lvlJc w:val="left"/>
      <w:pPr>
        <w:ind w:left="3210" w:hanging="360"/>
      </w:pPr>
    </w:lvl>
    <w:lvl w:ilvl="2" w:tplc="340A001B" w:tentative="1">
      <w:start w:val="1"/>
      <w:numFmt w:val="lowerRoman"/>
      <w:lvlText w:val="%3."/>
      <w:lvlJc w:val="right"/>
      <w:pPr>
        <w:ind w:left="3930" w:hanging="180"/>
      </w:pPr>
    </w:lvl>
    <w:lvl w:ilvl="3" w:tplc="340A000F" w:tentative="1">
      <w:start w:val="1"/>
      <w:numFmt w:val="decimal"/>
      <w:lvlText w:val="%4."/>
      <w:lvlJc w:val="left"/>
      <w:pPr>
        <w:ind w:left="4650" w:hanging="360"/>
      </w:pPr>
    </w:lvl>
    <w:lvl w:ilvl="4" w:tplc="340A0019" w:tentative="1">
      <w:start w:val="1"/>
      <w:numFmt w:val="lowerLetter"/>
      <w:lvlText w:val="%5."/>
      <w:lvlJc w:val="left"/>
      <w:pPr>
        <w:ind w:left="5370" w:hanging="360"/>
      </w:pPr>
    </w:lvl>
    <w:lvl w:ilvl="5" w:tplc="340A001B" w:tentative="1">
      <w:start w:val="1"/>
      <w:numFmt w:val="lowerRoman"/>
      <w:lvlText w:val="%6."/>
      <w:lvlJc w:val="right"/>
      <w:pPr>
        <w:ind w:left="6090" w:hanging="180"/>
      </w:pPr>
    </w:lvl>
    <w:lvl w:ilvl="6" w:tplc="340A000F" w:tentative="1">
      <w:start w:val="1"/>
      <w:numFmt w:val="decimal"/>
      <w:lvlText w:val="%7."/>
      <w:lvlJc w:val="left"/>
      <w:pPr>
        <w:ind w:left="6810" w:hanging="360"/>
      </w:pPr>
    </w:lvl>
    <w:lvl w:ilvl="7" w:tplc="340A0019" w:tentative="1">
      <w:start w:val="1"/>
      <w:numFmt w:val="lowerLetter"/>
      <w:lvlText w:val="%8."/>
      <w:lvlJc w:val="left"/>
      <w:pPr>
        <w:ind w:left="7530" w:hanging="360"/>
      </w:pPr>
    </w:lvl>
    <w:lvl w:ilvl="8" w:tplc="340A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8" w15:restartNumberingAfterBreak="0">
    <w:nsid w:val="5581795B"/>
    <w:multiLevelType w:val="hybridMultilevel"/>
    <w:tmpl w:val="453C9F14"/>
    <w:lvl w:ilvl="0" w:tplc="FFFFFFFF">
      <w:start w:val="1"/>
      <w:numFmt w:val="decimal"/>
      <w:lvlText w:val="%1."/>
      <w:lvlJc w:val="left"/>
      <w:pPr>
        <w:ind w:left="8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35" w:hanging="360"/>
      </w:pPr>
    </w:lvl>
    <w:lvl w:ilvl="2" w:tplc="FFFFFFFF" w:tentative="1">
      <w:start w:val="1"/>
      <w:numFmt w:val="lowerRoman"/>
      <w:lvlText w:val="%3."/>
      <w:lvlJc w:val="right"/>
      <w:pPr>
        <w:ind w:left="2355" w:hanging="180"/>
      </w:pPr>
    </w:lvl>
    <w:lvl w:ilvl="3" w:tplc="FFFFFFFF" w:tentative="1">
      <w:start w:val="1"/>
      <w:numFmt w:val="decimal"/>
      <w:lvlText w:val="%4."/>
      <w:lvlJc w:val="left"/>
      <w:pPr>
        <w:ind w:left="3075" w:hanging="360"/>
      </w:pPr>
    </w:lvl>
    <w:lvl w:ilvl="4" w:tplc="FFFFFFFF" w:tentative="1">
      <w:start w:val="1"/>
      <w:numFmt w:val="lowerLetter"/>
      <w:lvlText w:val="%5."/>
      <w:lvlJc w:val="left"/>
      <w:pPr>
        <w:ind w:left="3795" w:hanging="360"/>
      </w:pPr>
    </w:lvl>
    <w:lvl w:ilvl="5" w:tplc="FFFFFFFF" w:tentative="1">
      <w:start w:val="1"/>
      <w:numFmt w:val="lowerRoman"/>
      <w:lvlText w:val="%6."/>
      <w:lvlJc w:val="right"/>
      <w:pPr>
        <w:ind w:left="4515" w:hanging="180"/>
      </w:pPr>
    </w:lvl>
    <w:lvl w:ilvl="6" w:tplc="FFFFFFFF" w:tentative="1">
      <w:start w:val="1"/>
      <w:numFmt w:val="decimal"/>
      <w:lvlText w:val="%7."/>
      <w:lvlJc w:val="left"/>
      <w:pPr>
        <w:ind w:left="5235" w:hanging="360"/>
      </w:pPr>
    </w:lvl>
    <w:lvl w:ilvl="7" w:tplc="FFFFFFFF" w:tentative="1">
      <w:start w:val="1"/>
      <w:numFmt w:val="lowerLetter"/>
      <w:lvlText w:val="%8."/>
      <w:lvlJc w:val="left"/>
      <w:pPr>
        <w:ind w:left="5955" w:hanging="360"/>
      </w:pPr>
    </w:lvl>
    <w:lvl w:ilvl="8" w:tplc="FFFFFFFF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9" w15:restartNumberingAfterBreak="0">
    <w:nsid w:val="57F2297D"/>
    <w:multiLevelType w:val="multilevel"/>
    <w:tmpl w:val="93001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2C4EE1"/>
    <w:multiLevelType w:val="multilevel"/>
    <w:tmpl w:val="AEC8E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0E0144"/>
    <w:multiLevelType w:val="multilevel"/>
    <w:tmpl w:val="5A388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090432"/>
    <w:multiLevelType w:val="multilevel"/>
    <w:tmpl w:val="486A9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EB9366B"/>
    <w:multiLevelType w:val="hybridMultilevel"/>
    <w:tmpl w:val="C5C22742"/>
    <w:lvl w:ilvl="0" w:tplc="5CBE7054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42" w:hanging="360"/>
      </w:pPr>
    </w:lvl>
    <w:lvl w:ilvl="2" w:tplc="340A001B" w:tentative="1">
      <w:start w:val="1"/>
      <w:numFmt w:val="lowerRoman"/>
      <w:lvlText w:val="%3."/>
      <w:lvlJc w:val="right"/>
      <w:pPr>
        <w:ind w:left="2062" w:hanging="180"/>
      </w:pPr>
    </w:lvl>
    <w:lvl w:ilvl="3" w:tplc="340A000F" w:tentative="1">
      <w:start w:val="1"/>
      <w:numFmt w:val="decimal"/>
      <w:lvlText w:val="%4."/>
      <w:lvlJc w:val="left"/>
      <w:pPr>
        <w:ind w:left="2782" w:hanging="360"/>
      </w:pPr>
    </w:lvl>
    <w:lvl w:ilvl="4" w:tplc="340A0019" w:tentative="1">
      <w:start w:val="1"/>
      <w:numFmt w:val="lowerLetter"/>
      <w:lvlText w:val="%5."/>
      <w:lvlJc w:val="left"/>
      <w:pPr>
        <w:ind w:left="3502" w:hanging="360"/>
      </w:pPr>
    </w:lvl>
    <w:lvl w:ilvl="5" w:tplc="340A001B" w:tentative="1">
      <w:start w:val="1"/>
      <w:numFmt w:val="lowerRoman"/>
      <w:lvlText w:val="%6."/>
      <w:lvlJc w:val="right"/>
      <w:pPr>
        <w:ind w:left="4222" w:hanging="180"/>
      </w:pPr>
    </w:lvl>
    <w:lvl w:ilvl="6" w:tplc="340A000F" w:tentative="1">
      <w:start w:val="1"/>
      <w:numFmt w:val="decimal"/>
      <w:lvlText w:val="%7."/>
      <w:lvlJc w:val="left"/>
      <w:pPr>
        <w:ind w:left="4942" w:hanging="360"/>
      </w:pPr>
    </w:lvl>
    <w:lvl w:ilvl="7" w:tplc="340A0019" w:tentative="1">
      <w:start w:val="1"/>
      <w:numFmt w:val="lowerLetter"/>
      <w:lvlText w:val="%8."/>
      <w:lvlJc w:val="left"/>
      <w:pPr>
        <w:ind w:left="5662" w:hanging="360"/>
      </w:pPr>
    </w:lvl>
    <w:lvl w:ilvl="8" w:tplc="340A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34" w15:restartNumberingAfterBreak="0">
    <w:nsid w:val="5EBB7E83"/>
    <w:multiLevelType w:val="multilevel"/>
    <w:tmpl w:val="80DA8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2AE69F7"/>
    <w:multiLevelType w:val="multilevel"/>
    <w:tmpl w:val="E00EF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3964782"/>
    <w:multiLevelType w:val="multilevel"/>
    <w:tmpl w:val="1D0A6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3A86E88"/>
    <w:multiLevelType w:val="hybridMultilevel"/>
    <w:tmpl w:val="B88C6360"/>
    <w:lvl w:ilvl="0" w:tplc="6A26B556">
      <w:start w:val="1"/>
      <w:numFmt w:val="decimal"/>
      <w:lvlText w:val="5.1.%1"/>
      <w:lvlJc w:val="left"/>
      <w:pPr>
        <w:ind w:left="168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90" w:hanging="360"/>
      </w:pPr>
    </w:lvl>
    <w:lvl w:ilvl="2" w:tplc="340A001B">
      <w:start w:val="1"/>
      <w:numFmt w:val="lowerRoman"/>
      <w:lvlText w:val="%3."/>
      <w:lvlJc w:val="right"/>
      <w:pPr>
        <w:ind w:left="2490" w:hanging="360"/>
      </w:pPr>
    </w:lvl>
    <w:lvl w:ilvl="3" w:tplc="340A000F" w:tentative="1">
      <w:start w:val="1"/>
      <w:numFmt w:val="decimal"/>
      <w:lvlText w:val="%4."/>
      <w:lvlJc w:val="left"/>
      <w:pPr>
        <w:ind w:left="3030" w:hanging="360"/>
      </w:pPr>
    </w:lvl>
    <w:lvl w:ilvl="4" w:tplc="340A0019" w:tentative="1">
      <w:start w:val="1"/>
      <w:numFmt w:val="lowerLetter"/>
      <w:lvlText w:val="%5."/>
      <w:lvlJc w:val="left"/>
      <w:pPr>
        <w:ind w:left="3750" w:hanging="360"/>
      </w:pPr>
    </w:lvl>
    <w:lvl w:ilvl="5" w:tplc="340A001B" w:tentative="1">
      <w:start w:val="1"/>
      <w:numFmt w:val="lowerRoman"/>
      <w:lvlText w:val="%6."/>
      <w:lvlJc w:val="right"/>
      <w:pPr>
        <w:ind w:left="4470" w:hanging="180"/>
      </w:pPr>
    </w:lvl>
    <w:lvl w:ilvl="6" w:tplc="340A000F" w:tentative="1">
      <w:start w:val="1"/>
      <w:numFmt w:val="decimal"/>
      <w:lvlText w:val="%7."/>
      <w:lvlJc w:val="left"/>
      <w:pPr>
        <w:ind w:left="5190" w:hanging="360"/>
      </w:pPr>
    </w:lvl>
    <w:lvl w:ilvl="7" w:tplc="340A0019" w:tentative="1">
      <w:start w:val="1"/>
      <w:numFmt w:val="lowerLetter"/>
      <w:lvlText w:val="%8."/>
      <w:lvlJc w:val="left"/>
      <w:pPr>
        <w:ind w:left="5910" w:hanging="360"/>
      </w:pPr>
    </w:lvl>
    <w:lvl w:ilvl="8" w:tplc="340A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8" w15:restartNumberingAfterBreak="0">
    <w:nsid w:val="6CB353CD"/>
    <w:multiLevelType w:val="multilevel"/>
    <w:tmpl w:val="43C8D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DE65EAC"/>
    <w:multiLevelType w:val="hybridMultilevel"/>
    <w:tmpl w:val="6DEEB644"/>
    <w:lvl w:ilvl="0" w:tplc="6A26B556">
      <w:start w:val="1"/>
      <w:numFmt w:val="decimal"/>
      <w:lvlText w:val="5.1.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E770A"/>
    <w:multiLevelType w:val="hybridMultilevel"/>
    <w:tmpl w:val="162E4F08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17" w:hanging="360"/>
      </w:pPr>
    </w:lvl>
    <w:lvl w:ilvl="2" w:tplc="340A001B" w:tentative="1">
      <w:start w:val="1"/>
      <w:numFmt w:val="lowerRoman"/>
      <w:lvlText w:val="%3."/>
      <w:lvlJc w:val="right"/>
      <w:pPr>
        <w:ind w:left="2837" w:hanging="180"/>
      </w:pPr>
    </w:lvl>
    <w:lvl w:ilvl="3" w:tplc="340A000F" w:tentative="1">
      <w:start w:val="1"/>
      <w:numFmt w:val="decimal"/>
      <w:lvlText w:val="%4."/>
      <w:lvlJc w:val="left"/>
      <w:pPr>
        <w:ind w:left="3557" w:hanging="360"/>
      </w:pPr>
    </w:lvl>
    <w:lvl w:ilvl="4" w:tplc="340A0019" w:tentative="1">
      <w:start w:val="1"/>
      <w:numFmt w:val="lowerLetter"/>
      <w:lvlText w:val="%5."/>
      <w:lvlJc w:val="left"/>
      <w:pPr>
        <w:ind w:left="4277" w:hanging="360"/>
      </w:pPr>
    </w:lvl>
    <w:lvl w:ilvl="5" w:tplc="340A001B" w:tentative="1">
      <w:start w:val="1"/>
      <w:numFmt w:val="lowerRoman"/>
      <w:lvlText w:val="%6."/>
      <w:lvlJc w:val="right"/>
      <w:pPr>
        <w:ind w:left="4997" w:hanging="180"/>
      </w:pPr>
    </w:lvl>
    <w:lvl w:ilvl="6" w:tplc="340A000F" w:tentative="1">
      <w:start w:val="1"/>
      <w:numFmt w:val="decimal"/>
      <w:lvlText w:val="%7."/>
      <w:lvlJc w:val="left"/>
      <w:pPr>
        <w:ind w:left="5717" w:hanging="360"/>
      </w:pPr>
    </w:lvl>
    <w:lvl w:ilvl="7" w:tplc="340A0019" w:tentative="1">
      <w:start w:val="1"/>
      <w:numFmt w:val="lowerLetter"/>
      <w:lvlText w:val="%8."/>
      <w:lvlJc w:val="left"/>
      <w:pPr>
        <w:ind w:left="6437" w:hanging="360"/>
      </w:pPr>
    </w:lvl>
    <w:lvl w:ilvl="8" w:tplc="340A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41" w15:restartNumberingAfterBreak="0">
    <w:nsid w:val="7E683B92"/>
    <w:multiLevelType w:val="multilevel"/>
    <w:tmpl w:val="43A43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5276917">
    <w:abstractNumId w:val="13"/>
  </w:num>
  <w:num w:numId="2" w16cid:durableId="376470548">
    <w:abstractNumId w:val="38"/>
  </w:num>
  <w:num w:numId="3" w16cid:durableId="458303922">
    <w:abstractNumId w:val="11"/>
  </w:num>
  <w:num w:numId="4" w16cid:durableId="2074811175">
    <w:abstractNumId w:val="25"/>
  </w:num>
  <w:num w:numId="5" w16cid:durableId="802649546">
    <w:abstractNumId w:val="18"/>
  </w:num>
  <w:num w:numId="6" w16cid:durableId="1789814088">
    <w:abstractNumId w:val="21"/>
  </w:num>
  <w:num w:numId="7" w16cid:durableId="2092654294">
    <w:abstractNumId w:val="19"/>
  </w:num>
  <w:num w:numId="8" w16cid:durableId="1504397765">
    <w:abstractNumId w:val="30"/>
  </w:num>
  <w:num w:numId="9" w16cid:durableId="1393239790">
    <w:abstractNumId w:val="29"/>
  </w:num>
  <w:num w:numId="10" w16cid:durableId="752051183">
    <w:abstractNumId w:val="16"/>
  </w:num>
  <w:num w:numId="11" w16cid:durableId="271283695">
    <w:abstractNumId w:val="2"/>
  </w:num>
  <w:num w:numId="12" w16cid:durableId="2017269872">
    <w:abstractNumId w:val="41"/>
  </w:num>
  <w:num w:numId="13" w16cid:durableId="1699043437">
    <w:abstractNumId w:val="15"/>
  </w:num>
  <w:num w:numId="14" w16cid:durableId="1098142060">
    <w:abstractNumId w:val="1"/>
  </w:num>
  <w:num w:numId="15" w16cid:durableId="1582179978">
    <w:abstractNumId w:val="17"/>
  </w:num>
  <w:num w:numId="16" w16cid:durableId="358968620">
    <w:abstractNumId w:val="35"/>
  </w:num>
  <w:num w:numId="17" w16cid:durableId="919875983">
    <w:abstractNumId w:val="0"/>
  </w:num>
  <w:num w:numId="18" w16cid:durableId="951284775">
    <w:abstractNumId w:val="34"/>
  </w:num>
  <w:num w:numId="19" w16cid:durableId="217934614">
    <w:abstractNumId w:val="3"/>
  </w:num>
  <w:num w:numId="20" w16cid:durableId="1128861954">
    <w:abstractNumId w:val="31"/>
  </w:num>
  <w:num w:numId="21" w16cid:durableId="114638778">
    <w:abstractNumId w:val="24"/>
  </w:num>
  <w:num w:numId="22" w16cid:durableId="275598862">
    <w:abstractNumId w:val="23"/>
  </w:num>
  <w:num w:numId="23" w16cid:durableId="2023437649">
    <w:abstractNumId w:val="7"/>
  </w:num>
  <w:num w:numId="24" w16cid:durableId="6299583">
    <w:abstractNumId w:val="4"/>
  </w:num>
  <w:num w:numId="25" w16cid:durableId="1950509728">
    <w:abstractNumId w:val="8"/>
  </w:num>
  <w:num w:numId="26" w16cid:durableId="735320102">
    <w:abstractNumId w:val="22"/>
  </w:num>
  <w:num w:numId="27" w16cid:durableId="807936450">
    <w:abstractNumId w:val="36"/>
  </w:num>
  <w:num w:numId="28" w16cid:durableId="498160476">
    <w:abstractNumId w:val="26"/>
  </w:num>
  <w:num w:numId="29" w16cid:durableId="687172138">
    <w:abstractNumId w:val="32"/>
  </w:num>
  <w:num w:numId="30" w16cid:durableId="1722366443">
    <w:abstractNumId w:val="10"/>
  </w:num>
  <w:num w:numId="31" w16cid:durableId="1055012856">
    <w:abstractNumId w:val="20"/>
  </w:num>
  <w:num w:numId="32" w16cid:durableId="182013140">
    <w:abstractNumId w:val="33"/>
  </w:num>
  <w:num w:numId="33" w16cid:durableId="1683124999">
    <w:abstractNumId w:val="9"/>
  </w:num>
  <w:num w:numId="34" w16cid:durableId="377557039">
    <w:abstractNumId w:val="12"/>
  </w:num>
  <w:num w:numId="35" w16cid:durableId="857238230">
    <w:abstractNumId w:val="37"/>
  </w:num>
  <w:num w:numId="36" w16cid:durableId="838078733">
    <w:abstractNumId w:val="27"/>
  </w:num>
  <w:num w:numId="37" w16cid:durableId="1341810183">
    <w:abstractNumId w:val="39"/>
  </w:num>
  <w:num w:numId="38" w16cid:durableId="2090498203">
    <w:abstractNumId w:val="5"/>
  </w:num>
  <w:num w:numId="39" w16cid:durableId="1611816215">
    <w:abstractNumId w:val="40"/>
  </w:num>
  <w:num w:numId="40" w16cid:durableId="1751344196">
    <w:abstractNumId w:val="14"/>
  </w:num>
  <w:num w:numId="41" w16cid:durableId="1723794504">
    <w:abstractNumId w:val="28"/>
  </w:num>
  <w:num w:numId="42" w16cid:durableId="1250583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B4E"/>
    <w:rsid w:val="00053FFE"/>
    <w:rsid w:val="000B1453"/>
    <w:rsid w:val="000D1950"/>
    <w:rsid w:val="000E5687"/>
    <w:rsid w:val="001424CA"/>
    <w:rsid w:val="00182F63"/>
    <w:rsid w:val="001D2FD4"/>
    <w:rsid w:val="001F485C"/>
    <w:rsid w:val="001F69E9"/>
    <w:rsid w:val="00224D42"/>
    <w:rsid w:val="002324B5"/>
    <w:rsid w:val="00236924"/>
    <w:rsid w:val="002E3CD7"/>
    <w:rsid w:val="002F2841"/>
    <w:rsid w:val="00315780"/>
    <w:rsid w:val="0032457B"/>
    <w:rsid w:val="00351653"/>
    <w:rsid w:val="003A3F61"/>
    <w:rsid w:val="003C771B"/>
    <w:rsid w:val="00455F00"/>
    <w:rsid w:val="00457521"/>
    <w:rsid w:val="00476C81"/>
    <w:rsid w:val="00477AE6"/>
    <w:rsid w:val="00483C31"/>
    <w:rsid w:val="004B0F4F"/>
    <w:rsid w:val="004D42BF"/>
    <w:rsid w:val="004D5872"/>
    <w:rsid w:val="005104E3"/>
    <w:rsid w:val="005327E0"/>
    <w:rsid w:val="00540391"/>
    <w:rsid w:val="00570F41"/>
    <w:rsid w:val="00584A22"/>
    <w:rsid w:val="00587738"/>
    <w:rsid w:val="005A57BA"/>
    <w:rsid w:val="005E7BD7"/>
    <w:rsid w:val="00601A58"/>
    <w:rsid w:val="006A789C"/>
    <w:rsid w:val="007F4D2C"/>
    <w:rsid w:val="00850EFC"/>
    <w:rsid w:val="008C5341"/>
    <w:rsid w:val="009002BD"/>
    <w:rsid w:val="00944444"/>
    <w:rsid w:val="00966E74"/>
    <w:rsid w:val="009725AA"/>
    <w:rsid w:val="00973E8B"/>
    <w:rsid w:val="009A4E84"/>
    <w:rsid w:val="009B22D5"/>
    <w:rsid w:val="009F6B31"/>
    <w:rsid w:val="00A54B93"/>
    <w:rsid w:val="00A907C4"/>
    <w:rsid w:val="00A96C65"/>
    <w:rsid w:val="00AD0F27"/>
    <w:rsid w:val="00B118C1"/>
    <w:rsid w:val="00B51A9E"/>
    <w:rsid w:val="00B93E9D"/>
    <w:rsid w:val="00BC42B6"/>
    <w:rsid w:val="00C6507E"/>
    <w:rsid w:val="00CF43FA"/>
    <w:rsid w:val="00D6650F"/>
    <w:rsid w:val="00D97963"/>
    <w:rsid w:val="00E13282"/>
    <w:rsid w:val="00E177BB"/>
    <w:rsid w:val="00E429B9"/>
    <w:rsid w:val="00EC507E"/>
    <w:rsid w:val="00EE4566"/>
    <w:rsid w:val="00EE6B4E"/>
    <w:rsid w:val="00EF011B"/>
    <w:rsid w:val="00F327DD"/>
    <w:rsid w:val="00F614F6"/>
    <w:rsid w:val="00F723CA"/>
    <w:rsid w:val="00F7385B"/>
    <w:rsid w:val="00FA3864"/>
    <w:rsid w:val="00FA6C29"/>
    <w:rsid w:val="00FB122A"/>
    <w:rsid w:val="00FE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0FED1"/>
  <w15:docId w15:val="{84E96D27-F309-4942-B84E-B6289446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26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20"/>
      <w:ind w:right="714"/>
      <w:jc w:val="center"/>
    </w:pPr>
    <w:rPr>
      <w:rFonts w:ascii="Arial MT" w:eastAsia="Arial MT" w:hAnsi="Arial MT" w:cs="Arial MT"/>
      <w:sz w:val="24"/>
      <w:szCs w:val="24"/>
      <w:lang w:val="es-ES" w:eastAsia="en-US"/>
    </w:rPr>
  </w:style>
  <w:style w:type="paragraph" w:styleId="TDC2">
    <w:name w:val="toc 2"/>
    <w:basedOn w:val="Normal"/>
    <w:uiPriority w:val="39"/>
    <w:qFormat/>
    <w:pPr>
      <w:spacing w:before="99"/>
      <w:ind w:left="262"/>
    </w:pPr>
    <w:rPr>
      <w:rFonts w:ascii="Arial MT" w:eastAsia="Arial MT" w:hAnsi="Arial MT" w:cs="Arial MT"/>
      <w:sz w:val="24"/>
      <w:szCs w:val="24"/>
      <w:lang w:val="es-ES" w:eastAsia="en-US"/>
    </w:rPr>
  </w:style>
  <w:style w:type="paragraph" w:styleId="TDC3">
    <w:name w:val="toc 3"/>
    <w:basedOn w:val="Normal"/>
    <w:uiPriority w:val="39"/>
    <w:qFormat/>
    <w:pPr>
      <w:spacing w:before="142"/>
      <w:ind w:left="482"/>
    </w:pPr>
    <w:rPr>
      <w:rFonts w:ascii="Arial MT" w:eastAsia="Arial MT" w:hAnsi="Arial MT" w:cs="Arial MT"/>
      <w:sz w:val="24"/>
      <w:szCs w:val="24"/>
      <w:lang w:val="es-ES" w:eastAsia="en-US"/>
    </w:r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4"/>
      <w:szCs w:val="24"/>
      <w:lang w:val="es-ES" w:eastAsia="en-US"/>
    </w:rPr>
  </w:style>
  <w:style w:type="paragraph" w:styleId="Prrafodelista">
    <w:name w:val="List Paragraph"/>
    <w:basedOn w:val="Normal"/>
    <w:uiPriority w:val="1"/>
    <w:qFormat/>
    <w:pPr>
      <w:ind w:left="981" w:hanging="360"/>
    </w:pPr>
    <w:rPr>
      <w:rFonts w:ascii="Arial MT" w:eastAsia="Arial MT" w:hAnsi="Arial MT" w:cs="Arial MT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  <w:lang w:val="es-E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EC507E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L"/>
    </w:rPr>
  </w:style>
  <w:style w:type="character" w:styleId="Hipervnculo">
    <w:name w:val="Hyperlink"/>
    <w:basedOn w:val="Fuentedeprrafopredeter"/>
    <w:uiPriority w:val="99"/>
    <w:unhideWhenUsed/>
    <w:rsid w:val="00EC507E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E177BB"/>
    <w:pPr>
      <w:widowControl/>
    </w:pPr>
    <w:rPr>
      <w:rFonts w:asciiTheme="minorHAnsi" w:eastAsiaTheme="minorEastAsia" w:hAnsiTheme="minorHAnsi" w:cstheme="minorBidi"/>
      <w:lang w:val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177BB"/>
    <w:rPr>
      <w:rFonts w:asciiTheme="minorHAnsi" w:eastAsiaTheme="minorEastAsia" w:hAnsiTheme="minorHAnsi" w:cstheme="minorBidi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Este proyecto desarrolla una aplicación web orientada al análisis financiero personal y empresarial, permitiendo cargar cartolas bancarias, procesar datos y visualizar información en dashboards interactivos. Aporta una solución tecnológica que contribuye al control del gasto y a la toma de decisiones informadas mediante el uso de bases de datos y programación.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pbvX6XdDsrE/8Mi2ztfLAmepDA==">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C3F693-E70E-4F94-A883-6622241D16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3424</Words>
  <Characters>21578</Characters>
  <Application>Microsoft Office Word</Application>
  <DocSecurity>0</DocSecurity>
  <Lines>469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Final Proyecto APT</vt:lpstr>
    </vt:vector>
  </TitlesOfParts>
  <Company/>
  <LinksUpToDate>false</LinksUpToDate>
  <CharactersWithSpaces>24841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Proyecto APT</dc:title>
  <dc:subject>Sistema de análisis financiero personal o empresarial “Tú Bolsillo”</dc:subject>
  <dc:creator>Bianca Aravena – Javier Solar – Patricio Samur</dc:creator>
  <cp:lastModifiedBy>Bianca Aravena</cp:lastModifiedBy>
  <cp:revision>11</cp:revision>
  <dcterms:created xsi:type="dcterms:W3CDTF">2025-12-05T04:17:00Z</dcterms:created>
  <dcterms:modified xsi:type="dcterms:W3CDTF">2025-12-05T17:21:00Z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2019</vt:lpwstr>
  </property>
</Properties>
</file>