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5231" w14:textId="08A00448" w:rsidR="00DA5D04" w:rsidRDefault="007921B0">
      <w:r>
        <w:t xml:space="preserve">Algebra Relacional: </w:t>
      </w:r>
    </w:p>
    <w:p w14:paraId="53A4A797" w14:textId="5A2319DF" w:rsidR="007921B0" w:rsidRDefault="00414341">
      <w:r w:rsidRPr="00414341">
        <w:drawing>
          <wp:inline distT="0" distB="0" distL="0" distR="0" wp14:anchorId="0FA4538F" wp14:editId="351D47AF">
            <wp:extent cx="5400040" cy="1553210"/>
            <wp:effectExtent l="0" t="0" r="0" b="8890"/>
            <wp:docPr id="1483444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4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2C97" w14:textId="77777777" w:rsidR="00414341" w:rsidRDefault="00414341"/>
    <w:p w14:paraId="1CF63519" w14:textId="77777777" w:rsidR="00414341" w:rsidRDefault="00414341"/>
    <w:sectPr w:rsidR="004143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B0"/>
    <w:rsid w:val="00064F26"/>
    <w:rsid w:val="00414341"/>
    <w:rsid w:val="005F05A8"/>
    <w:rsid w:val="0068213C"/>
    <w:rsid w:val="007921B0"/>
    <w:rsid w:val="00AC2A66"/>
    <w:rsid w:val="00DA5D04"/>
    <w:rsid w:val="00F2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B00FF"/>
  <w15:chartTrackingRefBased/>
  <w15:docId w15:val="{71BEBAEC-7038-4B82-A2D5-3D632E8C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1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1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1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1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1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1</cp:revision>
  <dcterms:created xsi:type="dcterms:W3CDTF">2025-11-03T20:05:00Z</dcterms:created>
  <dcterms:modified xsi:type="dcterms:W3CDTF">2025-11-08T21:13:00Z</dcterms:modified>
</cp:coreProperties>
</file>