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31FB" w14:textId="5E3E2BFF" w:rsidR="00DA5D04" w:rsidRPr="00E11BFE" w:rsidRDefault="00BD7796">
      <w:pPr>
        <w:rPr>
          <w:b/>
          <w:bCs/>
        </w:rPr>
      </w:pPr>
      <w:r w:rsidRPr="00E11BFE">
        <w:rPr>
          <w:b/>
          <w:bCs/>
        </w:rPr>
        <w:t xml:space="preserve">Visualización de datos: </w:t>
      </w:r>
    </w:p>
    <w:p w14:paraId="0D18D049" w14:textId="36273678" w:rsidR="00BD7796" w:rsidRPr="00E11BFE" w:rsidRDefault="00BD7796">
      <w:pPr>
        <w:rPr>
          <w:b/>
          <w:bCs/>
        </w:rPr>
      </w:pPr>
      <w:r w:rsidRPr="00E11BFE">
        <w:rPr>
          <w:b/>
          <w:bCs/>
        </w:rPr>
        <w:t xml:space="preserve">Una cadena de supermercados quiere poder visualizar: </w:t>
      </w:r>
    </w:p>
    <w:p w14:paraId="466BCAFA" w14:textId="24D8F57F" w:rsidR="00BD7796" w:rsidRPr="00E11BFE" w:rsidRDefault="00BD7796" w:rsidP="00BD7796">
      <w:pPr>
        <w:pStyle w:val="Prrafodelista"/>
        <w:numPr>
          <w:ilvl w:val="0"/>
          <w:numId w:val="1"/>
        </w:numPr>
        <w:rPr>
          <w:b/>
          <w:bCs/>
        </w:rPr>
      </w:pPr>
      <w:r w:rsidRPr="00E11BFE">
        <w:rPr>
          <w:b/>
          <w:bCs/>
        </w:rPr>
        <w:t xml:space="preserve">La cantidad de productos vendidos de cada categoría para todas las sucursales, para conocer que tipo de producto es el que mas se vende </w:t>
      </w:r>
    </w:p>
    <w:p w14:paraId="44A4FF9E" w14:textId="53E03018" w:rsidR="00BD7796" w:rsidRPr="00E11BFE" w:rsidRDefault="00BD7796" w:rsidP="00BD7796">
      <w:pPr>
        <w:pStyle w:val="Prrafodelista"/>
        <w:numPr>
          <w:ilvl w:val="0"/>
          <w:numId w:val="1"/>
        </w:numPr>
        <w:rPr>
          <w:b/>
          <w:bCs/>
        </w:rPr>
      </w:pPr>
      <w:r w:rsidRPr="00E11BFE">
        <w:rPr>
          <w:b/>
          <w:bCs/>
        </w:rPr>
        <w:t xml:space="preserve">El total de ingresos de la sucursal número 10, mes a mes, durante los últimos 12 meses, para determinar si hubo o no un incremento de los ingresos. </w:t>
      </w:r>
    </w:p>
    <w:p w14:paraId="0F385CBA" w14:textId="7D7FB7D7" w:rsidR="00BD7796" w:rsidRPr="00E11BFE" w:rsidRDefault="00BD7796" w:rsidP="00BD7796">
      <w:pPr>
        <w:ind w:left="360"/>
        <w:rPr>
          <w:b/>
          <w:bCs/>
        </w:rPr>
      </w:pPr>
      <w:r w:rsidRPr="00E11BFE">
        <w:rPr>
          <w:b/>
          <w:bCs/>
        </w:rPr>
        <w:t xml:space="preserve">Para ello dispone de una base de datos con el siguiente esquema: </w:t>
      </w:r>
    </w:p>
    <w:p w14:paraId="1430477B" w14:textId="6B26F7D0" w:rsidR="00BD7796" w:rsidRPr="00E11BFE" w:rsidRDefault="00BD7796" w:rsidP="00BD7796">
      <w:pPr>
        <w:ind w:left="360"/>
        <w:rPr>
          <w:b/>
          <w:bCs/>
        </w:rPr>
      </w:pPr>
      <w:r w:rsidRPr="00E11BFE">
        <w:rPr>
          <w:b/>
          <w:bCs/>
        </w:rPr>
        <w:t>Venta (</w:t>
      </w:r>
      <w:proofErr w:type="spellStart"/>
      <w:r w:rsidRPr="00E11BFE">
        <w:rPr>
          <w:b/>
          <w:bCs/>
        </w:rPr>
        <w:t>id_venta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fecha_venta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id_sucursal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monto_total</w:t>
      </w:r>
      <w:proofErr w:type="spellEnd"/>
      <w:r w:rsidRPr="00E11BFE">
        <w:rPr>
          <w:b/>
          <w:bCs/>
        </w:rPr>
        <w:t>)</w:t>
      </w:r>
    </w:p>
    <w:p w14:paraId="33660EBF" w14:textId="5687E5E9" w:rsidR="00BD7796" w:rsidRPr="00E11BFE" w:rsidRDefault="00BD7796" w:rsidP="00BD7796">
      <w:pPr>
        <w:ind w:left="360"/>
        <w:rPr>
          <w:b/>
          <w:bCs/>
        </w:rPr>
      </w:pPr>
      <w:proofErr w:type="spellStart"/>
      <w:r w:rsidRPr="00E11BFE">
        <w:rPr>
          <w:b/>
          <w:bCs/>
        </w:rPr>
        <w:t>Item_Venta</w:t>
      </w:r>
      <w:proofErr w:type="spellEnd"/>
      <w:r w:rsidRPr="00E11BFE">
        <w:rPr>
          <w:b/>
          <w:bCs/>
        </w:rPr>
        <w:t xml:space="preserve"> (</w:t>
      </w:r>
      <w:proofErr w:type="spellStart"/>
      <w:r w:rsidRPr="00E11BFE">
        <w:rPr>
          <w:b/>
          <w:bCs/>
        </w:rPr>
        <w:t>id_venta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id_producto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cant</w:t>
      </w:r>
      <w:proofErr w:type="spellEnd"/>
      <w:r w:rsidRPr="00E11BFE">
        <w:rPr>
          <w:b/>
          <w:bCs/>
        </w:rPr>
        <w:t>)</w:t>
      </w:r>
    </w:p>
    <w:p w14:paraId="311C15D1" w14:textId="4315161D" w:rsidR="00BD7796" w:rsidRPr="00E11BFE" w:rsidRDefault="00BD7796" w:rsidP="00BD7796">
      <w:pPr>
        <w:ind w:left="360"/>
        <w:rPr>
          <w:b/>
          <w:bCs/>
        </w:rPr>
      </w:pPr>
      <w:r w:rsidRPr="00E11BFE">
        <w:rPr>
          <w:b/>
          <w:bCs/>
        </w:rPr>
        <w:t>Sucursal (</w:t>
      </w:r>
      <w:proofErr w:type="spellStart"/>
      <w:r w:rsidRPr="00E11BFE">
        <w:rPr>
          <w:b/>
          <w:bCs/>
        </w:rPr>
        <w:t>id_sucursal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ucbicacion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cant_empleados</w:t>
      </w:r>
      <w:proofErr w:type="spellEnd"/>
      <w:r w:rsidRPr="00E11BFE">
        <w:rPr>
          <w:b/>
          <w:bCs/>
        </w:rPr>
        <w:t>)</w:t>
      </w:r>
    </w:p>
    <w:p w14:paraId="26EE4964" w14:textId="5F83EE76" w:rsidR="00BD7796" w:rsidRPr="00E11BFE" w:rsidRDefault="00BD7796" w:rsidP="00BD7796">
      <w:pPr>
        <w:ind w:left="360"/>
        <w:rPr>
          <w:b/>
          <w:bCs/>
        </w:rPr>
      </w:pPr>
      <w:r w:rsidRPr="00E11BFE">
        <w:rPr>
          <w:b/>
          <w:bCs/>
        </w:rPr>
        <w:t>Producto (</w:t>
      </w:r>
      <w:proofErr w:type="spellStart"/>
      <w:r w:rsidRPr="00E11BFE">
        <w:rPr>
          <w:b/>
          <w:bCs/>
        </w:rPr>
        <w:t>id_producto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nombre_producto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desc_producto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precio_unit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categoria</w:t>
      </w:r>
      <w:proofErr w:type="spellEnd"/>
      <w:r w:rsidRPr="00E11BFE">
        <w:rPr>
          <w:b/>
          <w:bCs/>
        </w:rPr>
        <w:t>)</w:t>
      </w:r>
    </w:p>
    <w:p w14:paraId="77D493BB" w14:textId="190F5EB1" w:rsidR="00BD7796" w:rsidRPr="00E11BFE" w:rsidRDefault="00BD7796" w:rsidP="00BD7796">
      <w:pPr>
        <w:ind w:left="360"/>
        <w:rPr>
          <w:b/>
          <w:bCs/>
        </w:rPr>
      </w:pPr>
      <w:r w:rsidRPr="00E11BFE">
        <w:rPr>
          <w:b/>
          <w:bCs/>
        </w:rPr>
        <w:t>Cliente (</w:t>
      </w:r>
      <w:proofErr w:type="spellStart"/>
      <w:r w:rsidRPr="00E11BFE">
        <w:rPr>
          <w:b/>
          <w:bCs/>
        </w:rPr>
        <w:t>id_cliente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nombre_cliente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apellido_cliente</w:t>
      </w:r>
      <w:proofErr w:type="spellEnd"/>
      <w:r w:rsidRPr="00E11BFE">
        <w:rPr>
          <w:b/>
          <w:bCs/>
        </w:rPr>
        <w:t xml:space="preserve">, </w:t>
      </w:r>
      <w:proofErr w:type="spellStart"/>
      <w:r w:rsidRPr="00E11BFE">
        <w:rPr>
          <w:b/>
          <w:bCs/>
        </w:rPr>
        <w:t>tipo_cliente</w:t>
      </w:r>
      <w:proofErr w:type="spellEnd"/>
      <w:r w:rsidRPr="00E11BFE">
        <w:rPr>
          <w:b/>
          <w:bCs/>
        </w:rPr>
        <w:t>)</w:t>
      </w:r>
    </w:p>
    <w:p w14:paraId="733D1C9E" w14:textId="68CAE96D" w:rsidR="00BD7796" w:rsidRPr="00E11BFE" w:rsidRDefault="00BD7796" w:rsidP="00BD7796">
      <w:pPr>
        <w:rPr>
          <w:b/>
          <w:bCs/>
        </w:rPr>
      </w:pPr>
      <w:r w:rsidRPr="00E11BFE">
        <w:rPr>
          <w:b/>
          <w:bCs/>
        </w:rPr>
        <w:t>Determine qué tipo de gráfico</w:t>
      </w:r>
      <w:r w:rsidR="00837B53" w:rsidRPr="00E11BFE">
        <w:rPr>
          <w:b/>
          <w:bCs/>
        </w:rPr>
        <w:t xml:space="preserve"> </w:t>
      </w:r>
      <w:r w:rsidRPr="00E11BFE">
        <w:rPr>
          <w:b/>
          <w:bCs/>
        </w:rPr>
        <w:t xml:space="preserve">de los vistos en la materia podría utilizar y justifique su elección. </w:t>
      </w:r>
    </w:p>
    <w:p w14:paraId="57801F14" w14:textId="6850F3D4" w:rsidR="00BD7796" w:rsidRPr="00E11BFE" w:rsidRDefault="00BD7796" w:rsidP="00BD7796">
      <w:pPr>
        <w:rPr>
          <w:b/>
          <w:bCs/>
        </w:rPr>
      </w:pPr>
      <w:r w:rsidRPr="00E11BFE">
        <w:rPr>
          <w:b/>
          <w:bCs/>
        </w:rPr>
        <w:t xml:space="preserve">Con el esquema proporcionado, elegir cuáles tablas son relevantes para presentar el análisis visual propuesto anteriormente. </w:t>
      </w:r>
    </w:p>
    <w:p w14:paraId="155C0B3D" w14:textId="77777777" w:rsidR="00BD7796" w:rsidRDefault="00BD7796" w:rsidP="00BD7796"/>
    <w:p w14:paraId="531AF756" w14:textId="3E811194" w:rsidR="00697537" w:rsidRDefault="00E11BFE" w:rsidP="00BD7796">
      <w:r>
        <w:t xml:space="preserve">Para el primer punto utilizaría un gráfico de barras </w:t>
      </w:r>
      <w:r w:rsidR="00697537">
        <w:t>ya que me permite compara qué productos se venden más por categoría en la sucursal. En el eje x se representarían las categorías de productos y en el eje y la cantidad vendida de cada categoría</w:t>
      </w:r>
    </w:p>
    <w:p w14:paraId="36326B53" w14:textId="74706EF8" w:rsidR="00697537" w:rsidRDefault="00697537" w:rsidP="00BD7796">
      <w:r>
        <w:t xml:space="preserve">Para el segundo punto utilizaría un gráfico de líneas ya que muestra las relaciones de los cambios en los datos en un período de tiempo y permite identificar tendencias. En este caso, serviría para evaluar la evolución mensual de los ingresos, observando ascensos y descensos en las ventas. En el eje x </w:t>
      </w:r>
      <w:proofErr w:type="spellStart"/>
      <w:r>
        <w:t>respresentaria</w:t>
      </w:r>
      <w:proofErr w:type="spellEnd"/>
      <w:r>
        <w:t xml:space="preserve"> los meses y en el eje y el total de ingresos correspondiente a cada mes. </w:t>
      </w:r>
    </w:p>
    <w:p w14:paraId="6AFBF888" w14:textId="77777777" w:rsidR="00697537" w:rsidRDefault="00697537" w:rsidP="00BD7796"/>
    <w:p w14:paraId="546099B6" w14:textId="2A1DFBE8" w:rsidR="00FB5CD0" w:rsidRDefault="00697537" w:rsidP="00697537">
      <w:r>
        <w:t xml:space="preserve">Las tablas relevantes para el primer punto serían </w:t>
      </w:r>
      <w:r w:rsidR="00FB5CD0">
        <w:t xml:space="preserve">‘Producto’  e </w:t>
      </w:r>
      <w:r w:rsidR="00FB5CD0">
        <w:t>‘</w:t>
      </w:r>
      <w:proofErr w:type="spellStart"/>
      <w:r w:rsidR="00FB5CD0">
        <w:t>Item_Venta</w:t>
      </w:r>
      <w:proofErr w:type="spellEnd"/>
      <w:r w:rsidR="00FB5CD0">
        <w:t>’</w:t>
      </w:r>
      <w:r w:rsidR="00FB5CD0">
        <w:t>. Con la primera puedo identificar las categorías de los productos con la columna ‘</w:t>
      </w:r>
      <w:proofErr w:type="spellStart"/>
      <w:r w:rsidR="00FB5CD0">
        <w:t>categoria</w:t>
      </w:r>
      <w:proofErr w:type="spellEnd"/>
      <w:r w:rsidR="00FB5CD0">
        <w:t>’, mientras que con la segunda tabla, puedo obtener la cantidad de productos vendidos (datos numéricos) mediante la columna ‘</w:t>
      </w:r>
      <w:proofErr w:type="spellStart"/>
      <w:r w:rsidR="00FB5CD0">
        <w:t>cant</w:t>
      </w:r>
      <w:proofErr w:type="spellEnd"/>
      <w:r w:rsidR="00FB5CD0">
        <w:t xml:space="preserve">’. Ambas tablas se relacionan por la columna </w:t>
      </w:r>
      <w:proofErr w:type="spellStart"/>
      <w:r w:rsidR="00FB5CD0">
        <w:t>id_producto</w:t>
      </w:r>
      <w:proofErr w:type="spellEnd"/>
      <w:r w:rsidR="00FB5CD0">
        <w:t xml:space="preserve">, lo que permiten vincular cada producto vendido a una categoría. </w:t>
      </w:r>
    </w:p>
    <w:p w14:paraId="04B97ACD" w14:textId="77777777" w:rsidR="00FB5CD0" w:rsidRDefault="00FB5CD0" w:rsidP="00697537"/>
    <w:p w14:paraId="169D242D" w14:textId="648D44D2" w:rsidR="00FB5CD0" w:rsidRDefault="00FB5CD0" w:rsidP="00697537">
      <w:r>
        <w:lastRenderedPageBreak/>
        <w:t>Las tablas relevantes para el segundo punto serían ‘Venta’ y ‘Sucursal’. Con la primera puedo obtener el total de cada venta, reflejado en la columna ‘</w:t>
      </w:r>
      <w:proofErr w:type="spellStart"/>
      <w:r>
        <w:t>monto_total</w:t>
      </w:r>
      <w:proofErr w:type="spellEnd"/>
      <w:r>
        <w:t>’ (datos numéricos), y la fecha de la misma, necesaria para calcular los ingresos mensuales. Con la segunda tabla, obtengo la sucursal específica, mediante su columna ‘</w:t>
      </w:r>
      <w:proofErr w:type="spellStart"/>
      <w:r>
        <w:t>id_sucursal</w:t>
      </w:r>
      <w:proofErr w:type="spellEnd"/>
      <w:r>
        <w:t xml:space="preserve">’. Ambas tablas se relacionan a </w:t>
      </w:r>
      <w:proofErr w:type="spellStart"/>
      <w:r>
        <w:t>traves</w:t>
      </w:r>
      <w:proofErr w:type="spellEnd"/>
      <w:r>
        <w:t xml:space="preserve"> de dicho atributo, por lo cual se puede realizar la vinculación entre ambas para lograr el análisis solicitado. </w:t>
      </w:r>
    </w:p>
    <w:p w14:paraId="6F8B4853" w14:textId="77777777" w:rsidR="00FB5CD0" w:rsidRPr="00E11BFE" w:rsidRDefault="00FB5CD0" w:rsidP="00697537"/>
    <w:sectPr w:rsidR="00FB5CD0" w:rsidRPr="00E11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3855"/>
    <w:multiLevelType w:val="hybridMultilevel"/>
    <w:tmpl w:val="C6D0AD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C0437"/>
    <w:multiLevelType w:val="hybridMultilevel"/>
    <w:tmpl w:val="A432BDD6"/>
    <w:lvl w:ilvl="0" w:tplc="C640366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776">
    <w:abstractNumId w:val="0"/>
  </w:num>
  <w:num w:numId="2" w16cid:durableId="189184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96"/>
    <w:rsid w:val="00064F26"/>
    <w:rsid w:val="005F05A8"/>
    <w:rsid w:val="00644516"/>
    <w:rsid w:val="0068213C"/>
    <w:rsid w:val="00697537"/>
    <w:rsid w:val="00837B53"/>
    <w:rsid w:val="00AC2A66"/>
    <w:rsid w:val="00BD7796"/>
    <w:rsid w:val="00DA5D04"/>
    <w:rsid w:val="00E10B83"/>
    <w:rsid w:val="00E11BFE"/>
    <w:rsid w:val="00FB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253C"/>
  <w15:chartTrackingRefBased/>
  <w15:docId w15:val="{2521B961-BDE2-4265-BDB8-5B8AB4A3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7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7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7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7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2</cp:revision>
  <dcterms:created xsi:type="dcterms:W3CDTF">2025-11-02T20:35:00Z</dcterms:created>
  <dcterms:modified xsi:type="dcterms:W3CDTF">2025-11-02T21:29:00Z</dcterms:modified>
</cp:coreProperties>
</file>