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PhoS</w:t>
      </w:r>
      <w:proofErr w:type="spellEnd"/>
    </w:p>
    <w:p w:rsidR="00221E49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- </w:t>
      </w:r>
      <w:r w:rsidR="00D92C74" w:rsidRPr="004C5DE9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Phobia Smart Assistant</w:t>
      </w:r>
      <w:r w:rsidRPr="004C5DE9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 -</w:t>
      </w: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righ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Team: </w:t>
      </w:r>
      <w:proofErr w:type="spellStart"/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Tiba</w:t>
      </w:r>
      <w:proofErr w:type="spellEnd"/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I. Georgiana </w:t>
      </w:r>
      <w:proofErr w:type="spellStart"/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Isabela</w:t>
      </w:r>
      <w:proofErr w:type="spellEnd"/>
    </w:p>
    <w:p w:rsidR="00506A7C" w:rsidRPr="004C5DE9" w:rsidRDefault="00506A7C" w:rsidP="00506A7C">
      <w:pPr>
        <w:jc w:val="righ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Tiba</w:t>
      </w:r>
      <w:proofErr w:type="spellEnd"/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P. Bianca </w:t>
      </w:r>
      <w:proofErr w:type="spellStart"/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Madalina</w:t>
      </w:r>
      <w:proofErr w:type="spellEnd"/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506A7C" w:rsidRPr="004C5DE9" w:rsidRDefault="00506A7C" w:rsidP="00506A7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4C5D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F4253A" w:rsidP="00A1334D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Table of contents</w:t>
      </w:r>
    </w:p>
    <w:p w:rsidR="00A1334D" w:rsidRPr="004C5DE9" w:rsidRDefault="00A1334D" w:rsidP="00506A7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06A7C" w:rsidRPr="004C5DE9" w:rsidRDefault="00506A7C" w:rsidP="00506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Introduction</w:t>
      </w:r>
    </w:p>
    <w:p w:rsidR="00506A7C" w:rsidRPr="004C5DE9" w:rsidRDefault="00506A7C" w:rsidP="00506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Technologies</w:t>
      </w:r>
    </w:p>
    <w:p w:rsidR="00506A7C" w:rsidRPr="004C5DE9" w:rsidRDefault="00506A7C" w:rsidP="00506A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HTML 5 </w:t>
      </w:r>
    </w:p>
    <w:p w:rsidR="00506A7C" w:rsidRPr="004C5DE9" w:rsidRDefault="00506A7C" w:rsidP="00506A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Bootstrap</w:t>
      </w:r>
    </w:p>
    <w:p w:rsidR="00506A7C" w:rsidRPr="004C5DE9" w:rsidRDefault="00506A7C" w:rsidP="00506A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</w:p>
    <w:p w:rsidR="00A1334D" w:rsidRPr="004C5DE9" w:rsidRDefault="00506A7C" w:rsidP="00BF70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Java J2EE </w:t>
      </w:r>
    </w:p>
    <w:p w:rsidR="00A1334D" w:rsidRPr="004C5DE9" w:rsidRDefault="00A1334D" w:rsidP="00A1334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5DEC"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Apache </w:t>
      </w:r>
      <w:proofErr w:type="spellStart"/>
      <w:r w:rsidR="00AC5DEC"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Jena.Fuseki</w:t>
      </w:r>
      <w:proofErr w:type="spellEnd"/>
    </w:p>
    <w:p w:rsidR="00A1334D" w:rsidRPr="004C5DE9" w:rsidRDefault="00A1334D" w:rsidP="00A1334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SPARQL</w:t>
      </w:r>
    </w:p>
    <w:p w:rsidR="00506A7C" w:rsidRPr="004C5DE9" w:rsidRDefault="00A1334D" w:rsidP="00A1334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6A7C"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</w:p>
    <w:p w:rsidR="00FD4030" w:rsidRPr="004C5DE9" w:rsidRDefault="00AC5DEC" w:rsidP="00A1334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Protégé. Ontology</w:t>
      </w:r>
    </w:p>
    <w:p w:rsidR="007A5C9D" w:rsidRPr="004C5DE9" w:rsidRDefault="0069365C" w:rsidP="00AA60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FastJSON</w:t>
      </w:r>
      <w:proofErr w:type="spellEnd"/>
    </w:p>
    <w:p w:rsidR="00B85CEE" w:rsidRPr="004C5DE9" w:rsidRDefault="00B85CEE" w:rsidP="00AA60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JQuery</w:t>
      </w:r>
      <w:proofErr w:type="spellEnd"/>
    </w:p>
    <w:p w:rsidR="00506A7C" w:rsidRPr="004C5DE9" w:rsidRDefault="00506A7C" w:rsidP="00A13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sources</w:t>
      </w:r>
    </w:p>
    <w:p w:rsidR="00A1334D" w:rsidRPr="004C5DE9" w:rsidRDefault="00A1334D" w:rsidP="008870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DBpedia</w:t>
      </w:r>
      <w:proofErr w:type="spellEnd"/>
      <w:r w:rsidR="00646EFC"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46EFC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46EFC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Schema.org. FOAF</w:t>
      </w:r>
      <w:r w:rsidR="00646EFC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Google API</w:t>
      </w:r>
    </w:p>
    <w:p w:rsidR="00506A7C" w:rsidRPr="004C5DE9" w:rsidRDefault="00506A7C" w:rsidP="00A13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Bibliography</w:t>
      </w: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506A7C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6A7C" w:rsidRPr="004C5DE9" w:rsidRDefault="00506A7C" w:rsidP="00A1334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92C74" w:rsidRPr="004C5DE9" w:rsidRDefault="00D92C74" w:rsidP="00A133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C5DE9">
        <w:rPr>
          <w:rFonts w:ascii="Times New Roman" w:hAnsi="Times New Roman" w:cs="Times New Roman"/>
          <w:sz w:val="32"/>
          <w:szCs w:val="32"/>
        </w:rPr>
        <w:t>Introduction</w:t>
      </w:r>
    </w:p>
    <w:p w:rsidR="00D92C74" w:rsidRPr="004C5DE9" w:rsidRDefault="00D92C74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</w:t>
      </w:r>
      <w:r w:rsidR="00C05802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</w:t>
      </w:r>
      <w:proofErr w:type="spellEnd"/>
      <w:r w:rsidR="00C05802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(Phobia Smart Assistant) is </w:t>
      </w: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application designed for people suffering of different phobias. It helps them to discover dangerous contexts that might interfere with their fears, offering i</w:t>
      </w:r>
      <w:r w:rsidR="00C05802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the same time possibilities see</w:t>
      </w: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treat</w:t>
      </w:r>
      <w:r w:rsidR="00C05802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 suggestions</w:t>
      </w: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to avoid them. They can also read more information about any phobia, including</w:t>
      </w:r>
      <w:r w:rsidR="00C05802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definitions</w:t>
      </w: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4F1A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 a user finds </w:t>
      </w:r>
      <w:proofErr w:type="gramStart"/>
      <w:r w:rsidR="002A4F1A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himself</w:t>
      </w:r>
      <w:proofErr w:type="gramEnd"/>
      <w:r w:rsidR="002A4F1A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phobia’s characteristics, he can add it to his profile’s phobias list.</w:t>
      </w:r>
      <w:r w:rsidR="00C05802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 he c</w:t>
      </w:r>
      <w:r w:rsidR="00577E85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onsiders that a certain phobia is treated, he can remove it from his list. </w:t>
      </w:r>
    </w:p>
    <w:p w:rsidR="00D92C74" w:rsidRDefault="00D92C74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users can connect to each other and can use the others’ profiles information to avoid situations</w:t>
      </w:r>
      <w:r w:rsidR="00577E85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visiting a place together, watching a movie or practicing a </w:t>
      </w:r>
      <w:proofErr w:type="gramStart"/>
      <w:r w:rsidR="00577E85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spor</w:t>
      </w:r>
      <w:r w:rsidR="00B85CEE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577E85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</w:t>
      </w:r>
      <w:proofErr w:type="gramEnd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be </w:t>
      </w:r>
      <w:proofErr w:type="spellStart"/>
      <w:r w:rsidR="002A4F1A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discomfortable</w:t>
      </w:r>
      <w:proofErr w:type="spellEnd"/>
      <w:r w:rsidR="002A4F1A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their phobias.</w:t>
      </w: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3F4E5C" w:rsidRPr="004C5DE9" w:rsidRDefault="003F4E5C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building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we have chosen common, well known and innovative technologies in order to make it flexible, extensible and easy to maintain.</w:t>
      </w:r>
    </w:p>
    <w:p w:rsidR="00B85CEE" w:rsidRPr="004C5DE9" w:rsidRDefault="00B85CEE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data and data relations in this application are built based on RDF data and ontologies </w:t>
      </w:r>
      <w:proofErr w:type="gramStart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within</w:t>
      </w:r>
      <w:proofErr w:type="gramEnd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SPARQL queries on the web data.   </w:t>
      </w:r>
    </w:p>
    <w:p w:rsidR="002A4F1A" w:rsidRPr="004C5DE9" w:rsidRDefault="002A4F1A" w:rsidP="00D92C7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4F1A" w:rsidRPr="004C5DE9" w:rsidRDefault="002A4F1A" w:rsidP="00A133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Technologies</w:t>
      </w:r>
    </w:p>
    <w:p w:rsidR="00A1334D" w:rsidRPr="004C5DE9" w:rsidRDefault="00A1334D" w:rsidP="00A1334D">
      <w:pPr>
        <w:pStyle w:val="ListParagraph"/>
        <w:ind w:left="108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1334D" w:rsidRPr="004C5DE9" w:rsidRDefault="00F231BA" w:rsidP="00A133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 5</w:t>
      </w:r>
      <w:r w:rsidR="00A1334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1334D" w:rsidRPr="004C5DE9" w:rsidRDefault="00A1334D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 5</w:t>
      </w:r>
      <w:r w:rsidR="00F231BA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markup language used for structuring and presenting content on the World Wide Web.</w:t>
      </w:r>
      <w:r w:rsidR="00F816E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this application, HTML5 is used for the user interface part, to offer </w:t>
      </w:r>
      <w:r w:rsidR="00B06C6B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dynamic interactive communication.</w:t>
      </w:r>
    </w:p>
    <w:p w:rsidR="00A1334D" w:rsidRPr="004C5DE9" w:rsidRDefault="00F231BA" w:rsidP="00A133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</w:t>
      </w:r>
      <w:r w:rsidR="00A1334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F704B" w:rsidRPr="004C5DE9" w:rsidRDefault="00A1334D" w:rsidP="00BF704B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</w:t>
      </w:r>
      <w:r w:rsidR="00F816ED" w:rsidRPr="004C5D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framework used for developing responsive web applications</w:t>
      </w:r>
      <w:r w:rsidR="0023770F" w:rsidRPr="004C5D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00C46" w:rsidRPr="004C5D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is a combination of HTML, CSS, and </w:t>
      </w:r>
      <w:proofErr w:type="spellStart"/>
      <w:r w:rsidR="00400C46" w:rsidRPr="004C5D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="00400C46" w:rsidRPr="004C5D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 designed </w:t>
      </w:r>
      <w:r w:rsidR="00BF704B" w:rsidRPr="004C5D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the user interface components. </w:t>
      </w:r>
    </w:p>
    <w:p w:rsidR="00A1334D" w:rsidRPr="004C5DE9" w:rsidRDefault="00A1334D" w:rsidP="00A133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</w:p>
    <w:p w:rsidR="00A1334D" w:rsidRPr="004C5DE9" w:rsidRDefault="00A1334D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most commonly used as a client side scripting language. For </w:t>
      </w:r>
      <w:proofErr w:type="spellStart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Phos</w:t>
      </w:r>
      <w:proofErr w:type="spellEnd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its main use will be to interpret and manage RDF-related data. With </w:t>
      </w:r>
      <w:proofErr w:type="spellStart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 RDF data will be parsed, queried and processed.</w:t>
      </w:r>
    </w:p>
    <w:p w:rsidR="00A1334D" w:rsidRPr="004C5DE9" w:rsidRDefault="00F231BA" w:rsidP="00A133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J2EE</w:t>
      </w:r>
      <w:r w:rsidR="00F816E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231BA" w:rsidRPr="004C5DE9" w:rsidRDefault="00F816ED" w:rsidP="00A1334D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</w:t>
      </w:r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</w:t>
      </w: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high level, object-oriented, platform independent language.</w:t>
      </w:r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Enterprise Edition is a platform that offers an API that allows </w:t>
      </w:r>
      <w:r w:rsidR="00430BF5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developer to create complex applications with information stored in databases and also, most important for </w:t>
      </w:r>
      <w:proofErr w:type="spellStart"/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PhoS</w:t>
      </w:r>
      <w:proofErr w:type="spellEnd"/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application, </w:t>
      </w:r>
      <w:r w:rsidR="00430BF5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developing </w:t>
      </w:r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 application, based on servlets, </w:t>
      </w:r>
      <w:proofErr w:type="spellStart"/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jsp</w:t>
      </w:r>
      <w:proofErr w:type="spellEnd"/>
      <w:r w:rsidR="0018040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pages, etc.</w:t>
      </w:r>
    </w:p>
    <w:p w:rsidR="00A1334D" w:rsidRPr="004C5DE9" w:rsidRDefault="00F231BA" w:rsidP="00A133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Apache Jena</w:t>
      </w:r>
      <w:r w:rsidR="00F63B3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63B3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Fuseki</w:t>
      </w:r>
      <w:proofErr w:type="spellEnd"/>
      <w:r w:rsidR="00A1334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25773" w:rsidRPr="004C5DE9" w:rsidRDefault="00A1334D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Apache Jena</w:t>
      </w:r>
      <w:r w:rsidR="00F629E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an open source Java framework used for building Semantic Web and Linked Data applications. This framework offers the developer the possibility to use </w:t>
      </w:r>
      <w:proofErr w:type="spellStart"/>
      <w:r w:rsidR="00F629E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Fuseki</w:t>
      </w:r>
      <w:proofErr w:type="spellEnd"/>
      <w:r w:rsidR="00F629E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F63B3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SPARQL standalone server used to query the </w:t>
      </w:r>
      <w:proofErr w:type="spellStart"/>
      <w:proofErr w:type="gramStart"/>
      <w:r w:rsidR="00F63B3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rdf</w:t>
      </w:r>
      <w:proofErr w:type="spellEnd"/>
      <w:proofErr w:type="gramEnd"/>
      <w:r w:rsidR="00F63B3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 In this application is </w:t>
      </w:r>
      <w:r w:rsidR="00F629ED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in this application to extract data and to write them to RDF graphs.</w:t>
      </w:r>
    </w:p>
    <w:p w:rsidR="00A1334D" w:rsidRPr="004C5DE9" w:rsidRDefault="00AE0930" w:rsidP="00A133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SPARQL </w:t>
      </w:r>
    </w:p>
    <w:p w:rsidR="00F63B3F" w:rsidRPr="004C5DE9" w:rsidRDefault="00A1334D" w:rsidP="00F63B3F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SPARQL</w:t>
      </w:r>
      <w:r w:rsidR="00AE0930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query language intended to be used to retrieve and manipulate data stored in RDF format.</w:t>
      </w:r>
      <w:r w:rsidR="00475FDE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475FDE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PhoS</w:t>
      </w:r>
      <w:proofErr w:type="spellEnd"/>
      <w:r w:rsidR="00475FDE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development process,</w:t>
      </w:r>
      <w:r w:rsidR="00660D49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75FDE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</w:t>
      </w:r>
      <w:r w:rsidR="00660D49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used in </w:t>
      </w:r>
      <w:proofErr w:type="spellStart"/>
      <w:r w:rsidR="00660D49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Fuseki</w:t>
      </w:r>
      <w:proofErr w:type="spellEnd"/>
      <w:r w:rsidR="00660D49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</w:t>
      </w:r>
      <w:r w:rsidR="004660C6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requests</w:t>
      </w:r>
      <w:r w:rsidR="00462B2F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getting data from </w:t>
      </w:r>
      <w:proofErr w:type="spellStart"/>
      <w:r w:rsidR="004E4A36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Dbpedia</w:t>
      </w:r>
      <w:proofErr w:type="spellEnd"/>
      <w:r w:rsidR="004E4A36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Schema.org, FOAF and its own ontology.</w:t>
      </w:r>
    </w:p>
    <w:p w:rsidR="00DA551D" w:rsidRPr="004C5DE9" w:rsidRDefault="00DA551D" w:rsidP="00A133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</w:t>
      </w:r>
    </w:p>
    <w:p w:rsidR="00DA551D" w:rsidRPr="004C5DE9" w:rsidRDefault="00DA551D" w:rsidP="00A1334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order to create HTTP requests between </w:t>
      </w:r>
      <w:proofErr w:type="spellStart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PhoS</w:t>
      </w:r>
      <w:proofErr w:type="spellEnd"/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clients and the server-side, it is used an API developed in Java which allows retrieving data about users, phobias and user profile.</w:t>
      </w:r>
      <w:r w:rsidR="00D54475"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endpoints used for this communication are: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/phobias</w:t>
      </w:r>
    </w:p>
    <w:p w:rsidR="00D54475" w:rsidRDefault="00D54475" w:rsidP="0028138C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Phobias endpoint returns a list of phobias. The response includes the display name, a </w:t>
      </w:r>
      <w:r w:rsidR="008167DD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long</w:t>
      </w:r>
      <w:r w:rsidR="005972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description, resource URI, the title and a photo if exists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8138C" w:rsidRPr="0028138C" w:rsidRDefault="0028138C" w:rsidP="0028138C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</w:t>
      </w:r>
      <w:r w:rsidR="0028138C">
        <w:rPr>
          <w:rFonts w:ascii="Times New Roman" w:hAnsi="Times New Roman" w:cs="Times New Roman"/>
          <w:sz w:val="24"/>
          <w:szCs w:val="24"/>
        </w:rPr>
        <w:t>phobias/add</w:t>
      </w:r>
      <w:proofErr w:type="gramStart"/>
      <w:r w:rsidR="0028138C">
        <w:rPr>
          <w:rFonts w:ascii="Times New Roman" w:hAnsi="Times New Roman" w:cs="Times New Roman"/>
          <w:sz w:val="24"/>
          <w:szCs w:val="24"/>
        </w:rPr>
        <w:t>/{</w:t>
      </w:r>
      <w:proofErr w:type="spellStart"/>
      <w:proofErr w:type="gramEnd"/>
      <w:r w:rsidR="0028138C">
        <w:rPr>
          <w:rFonts w:ascii="Times New Roman" w:hAnsi="Times New Roman" w:cs="Times New Roman"/>
          <w:sz w:val="24"/>
          <w:szCs w:val="24"/>
        </w:rPr>
        <w:t>phobiaResource</w:t>
      </w:r>
      <w:proofErr w:type="spellEnd"/>
      <w:r w:rsidR="0028138C">
        <w:rPr>
          <w:rFonts w:ascii="Times New Roman" w:hAnsi="Times New Roman" w:cs="Times New Roman"/>
          <w:sz w:val="24"/>
          <w:szCs w:val="24"/>
        </w:rPr>
        <w:t>}</w:t>
      </w:r>
    </w:p>
    <w:p w:rsidR="00D54475" w:rsidRDefault="00D54475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</w:t>
      </w:r>
      <w:r w:rsidR="002813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allows a user to add a new phobia (</w:t>
      </w:r>
      <w:r w:rsidR="002813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given as parameter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to his list of phobias.</w:t>
      </w:r>
    </w:p>
    <w:p w:rsidR="0028138C" w:rsidRDefault="0028138C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8138C" w:rsidRPr="004C5DE9" w:rsidRDefault="0028138C" w:rsidP="002813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phobias/remove</w:t>
      </w:r>
      <w:proofErr w:type="gramStart"/>
      <w:r>
        <w:rPr>
          <w:rFonts w:ascii="Times New Roman" w:hAnsi="Times New Roman" w:cs="Times New Roman"/>
          <w:sz w:val="24"/>
          <w:szCs w:val="24"/>
        </w:rPr>
        <w:t>/{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phobiaResource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28138C" w:rsidRPr="004C5DE9" w:rsidRDefault="0028138C" w:rsidP="0028138C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Remove endpoint allows a user to remove a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phobia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given as parameter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his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profile 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list of phobias.</w:t>
      </w:r>
    </w:p>
    <w:p w:rsidR="0028138C" w:rsidRDefault="0028138C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8138C" w:rsidRDefault="0028138C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/phobias/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myPhobias</w:t>
      </w:r>
      <w:proofErr w:type="spellEnd"/>
    </w:p>
    <w:p w:rsidR="00EE0A73" w:rsidRPr="004C5DE9" w:rsidRDefault="00505774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myPhobias</w:t>
      </w:r>
      <w:proofErr w:type="spellEnd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returns the list of phobias that the user added on his profile.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167DD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getActvities</w:t>
      </w:r>
      <w:proofErr w:type="spellEnd"/>
    </w:p>
    <w:p w:rsidR="00D54475" w:rsidRPr="004C5DE9" w:rsidRDefault="00D54475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get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Activities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returns a list of</w:t>
      </w:r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predefined activities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The response includes the type for each activity.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8138C">
        <w:rPr>
          <w:rFonts w:ascii="Times New Roman" w:hAnsi="Times New Roman" w:cs="Times New Roman"/>
          <w:sz w:val="24"/>
          <w:szCs w:val="24"/>
        </w:rPr>
        <w:t>getSubactivities</w:t>
      </w:r>
      <w:proofErr w:type="spellEnd"/>
    </w:p>
    <w:p w:rsidR="00D54475" w:rsidRPr="004C5DE9" w:rsidRDefault="00D54475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="00505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getSuba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ctivity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returns a list of </w:t>
      </w:r>
      <w:proofErr w:type="spellStart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subactivities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The response includes the </w:t>
      </w:r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name of the </w:t>
      </w:r>
      <w:proofErr w:type="spellStart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subactivity</w:t>
      </w:r>
      <w:proofErr w:type="spellEnd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 type for each activity.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8138C">
        <w:rPr>
          <w:rFonts w:ascii="Times New Roman" w:hAnsi="Times New Roman" w:cs="Times New Roman"/>
          <w:sz w:val="24"/>
          <w:szCs w:val="24"/>
        </w:rPr>
        <w:t>findPhobias</w:t>
      </w:r>
      <w:proofErr w:type="spellEnd"/>
      <w:r w:rsidR="008167DD" w:rsidRPr="004C5D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475" w:rsidRPr="004C5DE9" w:rsidRDefault="00D54475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findPhobias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allows a user to check the safety</w:t>
      </w:r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activity he wants to do and returns the </w:t>
      </w:r>
      <w:proofErr w:type="spellStart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participants’s</w:t>
      </w:r>
      <w:proofErr w:type="spellEnd"/>
      <w:r w:rsidR="00EE0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phobias that might interfere with the action. 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</w:t>
      </w:r>
      <w:r w:rsidR="0028138C">
        <w:rPr>
          <w:rFonts w:ascii="Times New Roman" w:hAnsi="Times New Roman" w:cs="Times New Roman"/>
          <w:sz w:val="24"/>
          <w:szCs w:val="24"/>
        </w:rPr>
        <w:t>context/</w:t>
      </w:r>
      <w:proofErr w:type="spellStart"/>
      <w:r w:rsidR="0028138C">
        <w:rPr>
          <w:rFonts w:ascii="Times New Roman" w:hAnsi="Times New Roman" w:cs="Times New Roman"/>
          <w:sz w:val="24"/>
          <w:szCs w:val="24"/>
        </w:rPr>
        <w:t>getTreatment</w:t>
      </w:r>
      <w:proofErr w:type="spellEnd"/>
    </w:p>
    <w:p w:rsidR="00D54475" w:rsidRPr="004C5DE9" w:rsidRDefault="00D54475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="00353D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getTreatment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allows a user to get a list of </w:t>
      </w:r>
      <w:r w:rsidR="00353D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linked treatments and tips related to the selected phobia.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28138C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</w:t>
      </w:r>
      <w:r w:rsidR="00D54475" w:rsidRPr="004C5DE9">
        <w:rPr>
          <w:rFonts w:ascii="Times New Roman" w:hAnsi="Times New Roman" w:cs="Times New Roman"/>
          <w:sz w:val="24"/>
          <w:szCs w:val="24"/>
        </w:rPr>
        <w:t>/</w:t>
      </w:r>
      <w:r w:rsidR="004934BC" w:rsidRPr="004C5DE9">
        <w:rPr>
          <w:rFonts w:ascii="Times New Roman" w:hAnsi="Times New Roman" w:cs="Times New Roman"/>
          <w:sz w:val="24"/>
          <w:szCs w:val="24"/>
        </w:rPr>
        <w:t>friends</w:t>
      </w:r>
    </w:p>
    <w:p w:rsidR="004E4A36" w:rsidRPr="004C5DE9" w:rsidRDefault="004E4A36" w:rsidP="004E4A36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gramStart"/>
      <w:r w:rsidR="00505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friends</w:t>
      </w:r>
      <w:proofErr w:type="gram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returns a list of people. The response includes the dis</w:t>
      </w:r>
      <w:r w:rsidR="00505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play name, a photo </w:t>
      </w:r>
      <w:proofErr w:type="spellStart"/>
      <w:proofErr w:type="gramStart"/>
      <w:r w:rsidR="00505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url</w:t>
      </w:r>
      <w:proofErr w:type="spellEnd"/>
      <w:proofErr w:type="gramEnd"/>
      <w:r w:rsidR="00505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an email</w:t>
      </w: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each person.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28138C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="00025D4E" w:rsidRPr="004C5DE9">
        <w:rPr>
          <w:rFonts w:ascii="Times New Roman" w:hAnsi="Times New Roman" w:cs="Times New Roman"/>
          <w:sz w:val="24"/>
          <w:szCs w:val="24"/>
        </w:rPr>
        <w:t>addFriend</w:t>
      </w:r>
      <w:proofErr w:type="spellEnd"/>
    </w:p>
    <w:p w:rsidR="00D54475" w:rsidRPr="004C5DE9" w:rsidRDefault="00505774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4E4A36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ddFrieds</w:t>
      </w:r>
      <w:proofErr w:type="spellEnd"/>
      <w:r w:rsidR="00D54475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allows a user to add a new person to his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friends list</w:t>
      </w:r>
      <w:r w:rsidR="00D54475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Default="0028138C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="00025D4E" w:rsidRPr="004C5DE9">
        <w:rPr>
          <w:rFonts w:ascii="Times New Roman" w:hAnsi="Times New Roman" w:cs="Times New Roman"/>
          <w:sz w:val="24"/>
          <w:szCs w:val="24"/>
        </w:rPr>
        <w:t>saveUserData</w:t>
      </w:r>
      <w:proofErr w:type="spellEnd"/>
    </w:p>
    <w:p w:rsidR="00594575" w:rsidRDefault="005945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saveUserData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updates the user profile information with the birthdate, gender, animals and if the user has children.</w:t>
      </w:r>
    </w:p>
    <w:p w:rsidR="00D54475" w:rsidRPr="00505774" w:rsidRDefault="00D54475" w:rsidP="005057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53D83" w:rsidRDefault="00353D83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53D83" w:rsidRPr="004C5DE9" w:rsidRDefault="00353D83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Default="00D544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</w:t>
      </w:r>
      <w:r w:rsidR="0028138C">
        <w:rPr>
          <w:rFonts w:ascii="Times New Roman" w:hAnsi="Times New Roman" w:cs="Times New Roman"/>
          <w:sz w:val="24"/>
          <w:szCs w:val="24"/>
        </w:rPr>
        <w:t>user/</w:t>
      </w:r>
      <w:proofErr w:type="spellStart"/>
      <w:r w:rsidR="00025D4E" w:rsidRPr="004C5DE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</w:p>
    <w:p w:rsidR="00D54475" w:rsidRPr="004C5DE9" w:rsidRDefault="00353D83" w:rsidP="00126FB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UserDetails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4475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endpoint returns information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(photo, name, email)</w:t>
      </w:r>
      <w:r w:rsidR="00D54475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about the user that has authorized with the application.</w:t>
      </w:r>
      <w:r w:rsidR="00126FB4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505774" w:rsidRDefault="00505774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334D" w:rsidRDefault="0028138C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getUserData</w:t>
      </w:r>
      <w:proofErr w:type="spellEnd"/>
    </w:p>
    <w:p w:rsidR="00594575" w:rsidRDefault="005945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returns the user’s profile data: gender, if the user has children and the user’s animals.</w:t>
      </w:r>
    </w:p>
    <w:p w:rsidR="0028138C" w:rsidRDefault="0028138C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5774" w:rsidRPr="004C5DE9" w:rsidRDefault="00505774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4475" w:rsidRDefault="0028138C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="00025D4E" w:rsidRPr="004C5DE9">
        <w:rPr>
          <w:rFonts w:ascii="Times New Roman" w:hAnsi="Times New Roman" w:cs="Times New Roman"/>
          <w:sz w:val="24"/>
          <w:szCs w:val="24"/>
        </w:rPr>
        <w:t>getAnimals</w:t>
      </w:r>
      <w:proofErr w:type="spellEnd"/>
    </w:p>
    <w:p w:rsidR="00D54475" w:rsidRPr="004C5DE9" w:rsidRDefault="00D54475" w:rsidP="004934BC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="00594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getAnimals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endpoint returns a list of pets that a user can have.</w:t>
      </w:r>
    </w:p>
    <w:p w:rsidR="00D54475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05774" w:rsidRPr="004C5DE9" w:rsidRDefault="00505774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05774" w:rsidRPr="00505774" w:rsidRDefault="00D54475" w:rsidP="005057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/login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Login endpoint allows </w:t>
      </w:r>
      <w:proofErr w:type="gram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proofErr w:type="gram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user to log in.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5DE9">
        <w:rPr>
          <w:rFonts w:ascii="Times New Roman" w:hAnsi="Times New Roman" w:cs="Times New Roman"/>
          <w:sz w:val="24"/>
          <w:szCs w:val="24"/>
        </w:rPr>
        <w:t>/logout</w:t>
      </w:r>
    </w:p>
    <w:p w:rsidR="00D54475" w:rsidRPr="004C5DE9" w:rsidRDefault="00D54475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Logout endpoint allows </w:t>
      </w:r>
      <w:proofErr w:type="gram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proofErr w:type="gram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user to log out</w:t>
      </w:r>
      <w:r w:rsidR="00E67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F162A" w:rsidRPr="004C5DE9" w:rsidRDefault="00CF162A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F162A" w:rsidRPr="004C5DE9" w:rsidRDefault="00CF162A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2.9. Protégé</w:t>
      </w:r>
    </w:p>
    <w:p w:rsidR="00CF162A" w:rsidRPr="004C5DE9" w:rsidRDefault="00CF162A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7233" w:rsidRPr="004C5DE9" w:rsidRDefault="00CF162A" w:rsidP="00FA3458">
      <w:pPr>
        <w:ind w:firstLine="720"/>
        <w:rPr>
          <w:rFonts w:ascii="Times New Roman" w:hAnsi="Times New Roman" w:cs="Times New Roman"/>
          <w:shd w:val="clear" w:color="auto" w:fill="FFFFFF"/>
        </w:rPr>
      </w:pPr>
      <w:r w:rsidRPr="004C5DE9">
        <w:rPr>
          <w:rFonts w:ascii="Times New Roman" w:hAnsi="Times New Roman" w:cs="Times New Roman"/>
          <w:shd w:val="clear" w:color="auto" w:fill="FFFFFF"/>
        </w:rPr>
        <w:t>Protégé is an editor and framework for creating and updating custom ontology</w:t>
      </w:r>
      <w:proofErr w:type="gramStart"/>
      <w:r w:rsidRPr="004C5DE9">
        <w:rPr>
          <w:rFonts w:ascii="Times New Roman" w:hAnsi="Times New Roman" w:cs="Times New Roman"/>
          <w:shd w:val="clear" w:color="auto" w:fill="FFFFFF"/>
        </w:rPr>
        <w:t>,  and</w:t>
      </w:r>
      <w:proofErr w:type="gramEnd"/>
      <w:r w:rsidRPr="004C5DE9">
        <w:rPr>
          <w:rFonts w:ascii="Times New Roman" w:hAnsi="Times New Roman" w:cs="Times New Roman"/>
          <w:shd w:val="clear" w:color="auto" w:fill="FFFFFF"/>
        </w:rPr>
        <w:t xml:space="preserve"> validating the models to infer the information structured on the ontology rules. </w:t>
      </w:r>
      <w:r w:rsidR="00C37233" w:rsidRPr="004C5DE9">
        <w:rPr>
          <w:rFonts w:ascii="Times New Roman" w:hAnsi="Times New Roman" w:cs="Times New Roman"/>
          <w:shd w:val="clear" w:color="auto" w:fill="FFFFFF"/>
        </w:rPr>
        <w:t>The Protégé platform supports two main ways of modeling ontologies via the Protégé-Frames and Protégé-OWL editors. Protégé ontologies can be exported into a variety of formats including RDF, RDFS, OWL, and XML Schema.</w:t>
      </w:r>
    </w:p>
    <w:p w:rsidR="00C37233" w:rsidRPr="004C5DE9" w:rsidRDefault="00C37233" w:rsidP="00FA3458">
      <w:pPr>
        <w:ind w:firstLine="720"/>
        <w:rPr>
          <w:rFonts w:ascii="Times New Roman" w:hAnsi="Times New Roman" w:cs="Times New Roman"/>
          <w:shd w:val="clear" w:color="auto" w:fill="FFFFFF"/>
        </w:rPr>
      </w:pPr>
      <w:r w:rsidRPr="004C5DE9">
        <w:rPr>
          <w:rFonts w:ascii="Times New Roman" w:hAnsi="Times New Roman" w:cs="Times New Roman"/>
          <w:shd w:val="clear" w:color="auto" w:fill="FFFFFF"/>
        </w:rPr>
        <w:t xml:space="preserve">For developing </w:t>
      </w: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Pho</w:t>
      </w:r>
      <w:r w:rsidR="00947FDC" w:rsidRPr="004C5DE9">
        <w:rPr>
          <w:rFonts w:ascii="Times New Roman" w:hAnsi="Times New Roman" w:cs="Times New Roman"/>
          <w:shd w:val="clear" w:color="auto" w:fill="FFFFFF"/>
        </w:rPr>
        <w:t>S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 application, Protégé was used to create the ontology (OWL) for </w:t>
      </w:r>
      <w:proofErr w:type="spellStart"/>
      <w:proofErr w:type="gramStart"/>
      <w:r w:rsidRPr="004C5DE9">
        <w:rPr>
          <w:rFonts w:ascii="Times New Roman" w:hAnsi="Times New Roman" w:cs="Times New Roman"/>
          <w:shd w:val="clear" w:color="auto" w:fill="FFFFFF"/>
        </w:rPr>
        <w:t>rdf</w:t>
      </w:r>
      <w:proofErr w:type="spellEnd"/>
      <w:proofErr w:type="gramEnd"/>
      <w:r w:rsidRPr="004C5DE9">
        <w:rPr>
          <w:rFonts w:ascii="Times New Roman" w:hAnsi="Times New Roman" w:cs="Times New Roman"/>
          <w:shd w:val="clear" w:color="auto" w:fill="FFFFFF"/>
        </w:rPr>
        <w:t xml:space="preserve"> rules between information.  </w:t>
      </w:r>
    </w:p>
    <w:p w:rsidR="00F67D5B" w:rsidRPr="00A16C7E" w:rsidRDefault="00F42F46" w:rsidP="00A16C7E">
      <w:pPr>
        <w:ind w:firstLine="720"/>
        <w:rPr>
          <w:rFonts w:ascii="Times New Roman" w:hAnsi="Times New Roman" w:cs="Times New Roman"/>
          <w:shd w:val="clear" w:color="auto" w:fill="FFFFFF"/>
        </w:rPr>
      </w:pPr>
      <w:proofErr w:type="gramStart"/>
      <w:r w:rsidRPr="004C5DE9">
        <w:rPr>
          <w:rFonts w:ascii="Times New Roman" w:hAnsi="Times New Roman" w:cs="Times New Roman"/>
          <w:shd w:val="clear" w:color="auto" w:fill="FFFFFF"/>
        </w:rPr>
        <w:t>An ontology</w:t>
      </w:r>
      <w:proofErr w:type="gramEnd"/>
      <w:r w:rsidRPr="004C5DE9">
        <w:rPr>
          <w:rFonts w:ascii="Times New Roman" w:hAnsi="Times New Roman" w:cs="Times New Roman"/>
          <w:shd w:val="clear" w:color="auto" w:fill="FFFFFF"/>
        </w:rPr>
        <w:t xml:space="preserve"> is a description language of the concepts and relationships that can exist in the data base entities that may be used.</w:t>
      </w:r>
      <w:r w:rsidR="00F67D5B" w:rsidRPr="004C5DE9">
        <w:rPr>
          <w:rFonts w:ascii="Times New Roman" w:hAnsi="Times New Roman" w:cs="Times New Roman"/>
          <w:shd w:val="clear" w:color="auto" w:fill="FFFFFF"/>
        </w:rPr>
        <w:t xml:space="preserve"> The ontology allows the user to define classes, taxonomy hierarchy (subclass-superclass) and creating instances. </w:t>
      </w:r>
    </w:p>
    <w:p w:rsidR="00DE588B" w:rsidRPr="004C5DE9" w:rsidRDefault="003E3046" w:rsidP="00FA3458">
      <w:pPr>
        <w:ind w:firstLine="720"/>
        <w:rPr>
          <w:rFonts w:ascii="Times New Roman" w:hAnsi="Times New Roman" w:cs="Times New Roman"/>
          <w:shd w:val="clear" w:color="auto" w:fill="FFFFFF"/>
        </w:rPr>
      </w:pPr>
      <w:r w:rsidRPr="004C5DE9">
        <w:rPr>
          <w:rFonts w:ascii="Times New Roman" w:hAnsi="Times New Roman" w:cs="Times New Roman"/>
          <w:shd w:val="clear" w:color="auto" w:fill="FFFFFF"/>
        </w:rPr>
        <w:t xml:space="preserve">The information from </w:t>
      </w:r>
      <w:proofErr w:type="spellStart"/>
      <w:r w:rsidR="004E4A36" w:rsidRPr="004C5DE9">
        <w:rPr>
          <w:rFonts w:ascii="Times New Roman" w:hAnsi="Times New Roman" w:cs="Times New Roman"/>
          <w:shd w:val="clear" w:color="auto" w:fill="FFFFFF"/>
        </w:rPr>
        <w:t>PhoS</w:t>
      </w:r>
      <w:proofErr w:type="spellEnd"/>
      <w:r w:rsidR="004E4A36" w:rsidRPr="004C5DE9">
        <w:rPr>
          <w:rFonts w:ascii="Times New Roman" w:hAnsi="Times New Roman" w:cs="Times New Roman"/>
          <w:shd w:val="clear" w:color="auto" w:fill="FFFFFF"/>
        </w:rPr>
        <w:t xml:space="preserve"> application is based on a</w:t>
      </w:r>
      <w:r w:rsidRPr="004C5DE9">
        <w:rPr>
          <w:rFonts w:ascii="Times New Roman" w:hAnsi="Times New Roman" w:cs="Times New Roman"/>
          <w:shd w:val="clear" w:color="auto" w:fill="FFFFFF"/>
        </w:rPr>
        <w:t xml:space="preserve"> cust</w:t>
      </w:r>
      <w:r w:rsidR="004E4A36" w:rsidRPr="004C5DE9">
        <w:rPr>
          <w:rFonts w:ascii="Times New Roman" w:hAnsi="Times New Roman" w:cs="Times New Roman"/>
          <w:shd w:val="clear" w:color="auto" w:fill="FFFFFF"/>
        </w:rPr>
        <w:t xml:space="preserve">om ontology that uses </w:t>
      </w:r>
      <w:proofErr w:type="spellStart"/>
      <w:r w:rsidR="004E4A36" w:rsidRPr="004C5DE9">
        <w:rPr>
          <w:rFonts w:ascii="Times New Roman" w:hAnsi="Times New Roman" w:cs="Times New Roman"/>
          <w:shd w:val="clear" w:color="auto" w:fill="FFFFFF"/>
        </w:rPr>
        <w:t>Dbpedia</w:t>
      </w:r>
      <w:proofErr w:type="spellEnd"/>
      <w:r w:rsidR="004E4A36" w:rsidRPr="004C5DE9">
        <w:rPr>
          <w:rFonts w:ascii="Times New Roman" w:hAnsi="Times New Roman" w:cs="Times New Roman"/>
          <w:shd w:val="clear" w:color="auto" w:fill="FFFFFF"/>
        </w:rPr>
        <w:t>, S</w:t>
      </w:r>
      <w:r w:rsidRPr="004C5DE9">
        <w:rPr>
          <w:rFonts w:ascii="Times New Roman" w:hAnsi="Times New Roman" w:cs="Times New Roman"/>
          <w:shd w:val="clear" w:color="auto" w:fill="FFFFFF"/>
        </w:rPr>
        <w:t xml:space="preserve">chema.org, </w:t>
      </w: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foaf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 data to create the rules and the </w:t>
      </w: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enities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>.</w:t>
      </w:r>
    </w:p>
    <w:p w:rsidR="003E3046" w:rsidRPr="004C5DE9" w:rsidRDefault="003E3046" w:rsidP="00FA3458">
      <w:pPr>
        <w:ind w:firstLine="720"/>
        <w:rPr>
          <w:rFonts w:ascii="Times New Roman" w:hAnsi="Times New Roman" w:cs="Times New Roman"/>
          <w:shd w:val="clear" w:color="auto" w:fill="FFFFFF"/>
        </w:rPr>
      </w:pPr>
      <w:r w:rsidRPr="004C5DE9">
        <w:rPr>
          <w:rFonts w:ascii="Times New Roman" w:hAnsi="Times New Roman" w:cs="Times New Roman"/>
          <w:shd w:val="clear" w:color="auto" w:fill="FFFFFF"/>
        </w:rPr>
        <w:t xml:space="preserve">The </w:t>
      </w: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PhoS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 ontology uses Person from FOAF to define the u</w:t>
      </w:r>
      <w:r w:rsidR="00CA04BF" w:rsidRPr="004C5DE9">
        <w:rPr>
          <w:rFonts w:ascii="Times New Roman" w:hAnsi="Times New Roman" w:cs="Times New Roman"/>
          <w:shd w:val="clear" w:color="auto" w:fill="FFFFFF"/>
        </w:rPr>
        <w:t>ser that at that time need to</w:t>
      </w:r>
      <w:r w:rsidRPr="004C5DE9">
        <w:rPr>
          <w:rFonts w:ascii="Times New Roman" w:hAnsi="Times New Roman" w:cs="Times New Roman"/>
          <w:shd w:val="clear" w:color="auto" w:fill="FFFFFF"/>
        </w:rPr>
        <w:t xml:space="preserve"> fulfill data in the database. </w:t>
      </w:r>
      <w:r w:rsidR="00CA04BF" w:rsidRPr="004C5DE9">
        <w:rPr>
          <w:rFonts w:ascii="Times New Roman" w:hAnsi="Times New Roman" w:cs="Times New Roman"/>
          <w:shd w:val="clear" w:color="auto" w:fill="FFFFFF"/>
        </w:rPr>
        <w:t xml:space="preserve">The </w:t>
      </w:r>
      <w:proofErr w:type="spellStart"/>
      <w:r w:rsidR="00CA04BF" w:rsidRPr="004C5DE9">
        <w:rPr>
          <w:rFonts w:ascii="Times New Roman" w:hAnsi="Times New Roman" w:cs="Times New Roman"/>
          <w:shd w:val="clear" w:color="auto" w:fill="FFFFFF"/>
        </w:rPr>
        <w:t>foaf</w:t>
      </w:r>
      <w:proofErr w:type="gramStart"/>
      <w:r w:rsidR="00CA04BF" w:rsidRPr="004C5DE9">
        <w:rPr>
          <w:rFonts w:ascii="Times New Roman" w:hAnsi="Times New Roman" w:cs="Times New Roman"/>
          <w:shd w:val="clear" w:color="auto" w:fill="FFFFFF"/>
        </w:rPr>
        <w:t>:Persons</w:t>
      </w:r>
      <w:proofErr w:type="spellEnd"/>
      <w:proofErr w:type="gramEnd"/>
      <w:r w:rsidR="00CA04BF" w:rsidRPr="004C5DE9">
        <w:rPr>
          <w:rFonts w:ascii="Times New Roman" w:hAnsi="Times New Roman" w:cs="Times New Roman"/>
          <w:shd w:val="clear" w:color="auto" w:fill="FFFFFF"/>
        </w:rPr>
        <w:t xml:space="preserve"> has the ‘knows’ attribute which can be used to make connections between users. Based on a custom attribute, ‘</w:t>
      </w:r>
      <w:proofErr w:type="spellStart"/>
      <w:r w:rsidR="00CA04BF" w:rsidRPr="004C5DE9">
        <w:rPr>
          <w:rFonts w:ascii="Times New Roman" w:hAnsi="Times New Roman" w:cs="Times New Roman"/>
          <w:shd w:val="clear" w:color="auto" w:fill="FFFFFF"/>
        </w:rPr>
        <w:t>hasPhobia</w:t>
      </w:r>
      <w:proofErr w:type="spellEnd"/>
      <w:r w:rsidR="00CA04BF" w:rsidRPr="004C5DE9">
        <w:rPr>
          <w:rFonts w:ascii="Times New Roman" w:hAnsi="Times New Roman" w:cs="Times New Roman"/>
          <w:shd w:val="clear" w:color="auto" w:fill="FFFFFF"/>
        </w:rPr>
        <w:t xml:space="preserve">’, the </w:t>
      </w:r>
      <w:proofErr w:type="spellStart"/>
      <w:r w:rsidR="00CA04BF" w:rsidRPr="004C5DE9">
        <w:rPr>
          <w:rFonts w:ascii="Times New Roman" w:hAnsi="Times New Roman" w:cs="Times New Roman"/>
          <w:shd w:val="clear" w:color="auto" w:fill="FFFFFF"/>
        </w:rPr>
        <w:t>foaf</w:t>
      </w:r>
      <w:proofErr w:type="gramStart"/>
      <w:r w:rsidR="00CA04BF" w:rsidRPr="004C5DE9">
        <w:rPr>
          <w:rFonts w:ascii="Times New Roman" w:hAnsi="Times New Roman" w:cs="Times New Roman"/>
          <w:shd w:val="clear" w:color="auto" w:fill="FFFFFF"/>
        </w:rPr>
        <w:t>:Person</w:t>
      </w:r>
      <w:proofErr w:type="spellEnd"/>
      <w:proofErr w:type="gramEnd"/>
      <w:r w:rsidR="00CA04BF" w:rsidRPr="004C5DE9">
        <w:rPr>
          <w:rFonts w:ascii="Times New Roman" w:hAnsi="Times New Roman" w:cs="Times New Roman"/>
          <w:shd w:val="clear" w:color="auto" w:fill="FFFFFF"/>
        </w:rPr>
        <w:t xml:space="preserve"> can be associated with a certain </w:t>
      </w:r>
      <w:r w:rsidR="00CA04BF" w:rsidRPr="004C5DE9">
        <w:rPr>
          <w:rFonts w:ascii="Times New Roman" w:hAnsi="Times New Roman" w:cs="Times New Roman"/>
          <w:shd w:val="clear" w:color="auto" w:fill="FFFFFF"/>
        </w:rPr>
        <w:lastRenderedPageBreak/>
        <w:t>Phobia, also a custom entity created with Protégé e</w:t>
      </w:r>
      <w:r w:rsidR="00A44354" w:rsidRPr="004C5DE9">
        <w:rPr>
          <w:rFonts w:ascii="Times New Roman" w:hAnsi="Times New Roman" w:cs="Times New Roman"/>
          <w:shd w:val="clear" w:color="auto" w:fill="FFFFFF"/>
        </w:rPr>
        <w:t xml:space="preserve">ditor. The Animal class from </w:t>
      </w:r>
      <w:proofErr w:type="spellStart"/>
      <w:r w:rsidR="00A44354" w:rsidRPr="004C5DE9">
        <w:rPr>
          <w:rFonts w:ascii="Times New Roman" w:hAnsi="Times New Roman" w:cs="Times New Roman"/>
          <w:shd w:val="clear" w:color="auto" w:fill="FFFFFF"/>
        </w:rPr>
        <w:t>Dbp</w:t>
      </w:r>
      <w:r w:rsidR="00CA04BF" w:rsidRPr="004C5DE9">
        <w:rPr>
          <w:rFonts w:ascii="Times New Roman" w:hAnsi="Times New Roman" w:cs="Times New Roman"/>
          <w:shd w:val="clear" w:color="auto" w:fill="FFFFFF"/>
        </w:rPr>
        <w:t>edia</w:t>
      </w:r>
      <w:proofErr w:type="spellEnd"/>
      <w:r w:rsidR="00CA04BF" w:rsidRPr="004C5DE9">
        <w:rPr>
          <w:rFonts w:ascii="Times New Roman" w:hAnsi="Times New Roman" w:cs="Times New Roman"/>
          <w:shd w:val="clear" w:color="auto" w:fill="FFFFFF"/>
        </w:rPr>
        <w:t xml:space="preserve"> is associated upon </w:t>
      </w:r>
      <w:proofErr w:type="gramStart"/>
      <w:r w:rsidR="00CA04BF" w:rsidRPr="004C5DE9">
        <w:rPr>
          <w:rFonts w:ascii="Times New Roman" w:hAnsi="Times New Roman" w:cs="Times New Roman"/>
          <w:shd w:val="clear" w:color="auto" w:fill="FFFFFF"/>
        </w:rPr>
        <w:t>the  ‘owns’</w:t>
      </w:r>
      <w:proofErr w:type="gramEnd"/>
      <w:r w:rsidR="00CA04BF" w:rsidRPr="004C5DE9">
        <w:rPr>
          <w:rFonts w:ascii="Times New Roman" w:hAnsi="Times New Roman" w:cs="Times New Roman"/>
          <w:shd w:val="clear" w:color="auto" w:fill="FFFFFF"/>
        </w:rPr>
        <w:t xml:space="preserve"> attribute from Schema.org with the person that actually owns that animal. </w:t>
      </w:r>
    </w:p>
    <w:p w:rsidR="003E3046" w:rsidRPr="004C5DE9" w:rsidRDefault="0028428C" w:rsidP="00FA3458">
      <w:pPr>
        <w:ind w:firstLine="720"/>
        <w:rPr>
          <w:rFonts w:ascii="Times New Roman" w:hAnsi="Times New Roman" w:cs="Times New Roman"/>
          <w:shd w:val="clear" w:color="auto" w:fill="FFFFFF"/>
        </w:rPr>
      </w:pPr>
      <w:r w:rsidRPr="004C5DE9">
        <w:rPr>
          <w:rFonts w:ascii="Times New Roman" w:hAnsi="Times New Roman" w:cs="Times New Roman"/>
          <w:shd w:val="clear" w:color="auto" w:fill="FFFFFF"/>
        </w:rPr>
        <w:t xml:space="preserve">The person is defined </w:t>
      </w:r>
      <w:r w:rsidR="00477792" w:rsidRPr="004C5DE9">
        <w:rPr>
          <w:rFonts w:ascii="Times New Roman" w:hAnsi="Times New Roman" w:cs="Times New Roman"/>
          <w:shd w:val="clear" w:color="auto" w:fill="FFFFFF"/>
        </w:rPr>
        <w:t xml:space="preserve">with the schema.org </w:t>
      </w:r>
      <w:proofErr w:type="spellStart"/>
      <w:proofErr w:type="gramStart"/>
      <w:r w:rsidR="00477792" w:rsidRPr="004C5DE9">
        <w:rPr>
          <w:rFonts w:ascii="Times New Roman" w:hAnsi="Times New Roman" w:cs="Times New Roman"/>
          <w:shd w:val="clear" w:color="auto" w:fill="FFFFFF"/>
        </w:rPr>
        <w:t>attribut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  as</w:t>
      </w:r>
      <w:proofErr w:type="gramEnd"/>
      <w:r w:rsidRPr="004C5DE9">
        <w:rPr>
          <w:rFonts w:ascii="Times New Roman" w:hAnsi="Times New Roman" w:cs="Times New Roman"/>
          <w:shd w:val="clear" w:color="auto" w:fill="FFFFFF"/>
        </w:rPr>
        <w:t xml:space="preserve"> being agent of an Action (schema.org entity). At that Action another participant must be a person in </w:t>
      </w:r>
      <w:r w:rsidR="00477792" w:rsidRPr="004C5DE9">
        <w:rPr>
          <w:rFonts w:ascii="Times New Roman" w:hAnsi="Times New Roman" w:cs="Times New Roman"/>
          <w:shd w:val="clear" w:color="auto" w:fill="FFFFFF"/>
        </w:rPr>
        <w:t>‘</w:t>
      </w: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foaf</w:t>
      </w:r>
      <w:proofErr w:type="gramStart"/>
      <w:r w:rsidRPr="004C5DE9">
        <w:rPr>
          <w:rFonts w:ascii="Times New Roman" w:hAnsi="Times New Roman" w:cs="Times New Roman"/>
          <w:shd w:val="clear" w:color="auto" w:fill="FFFFFF"/>
        </w:rPr>
        <w:t>:Person</w:t>
      </w:r>
      <w:proofErr w:type="spellEnd"/>
      <w:proofErr w:type="gramEnd"/>
      <w:r w:rsidRPr="004C5DE9">
        <w:rPr>
          <w:rFonts w:ascii="Times New Roman" w:hAnsi="Times New Roman" w:cs="Times New Roman"/>
          <w:shd w:val="clear" w:color="auto" w:fill="FFFFFF"/>
        </w:rPr>
        <w:t xml:space="preserve"> knows</w:t>
      </w:r>
      <w:r w:rsidR="00477792" w:rsidRPr="004C5DE9">
        <w:rPr>
          <w:rFonts w:ascii="Times New Roman" w:hAnsi="Times New Roman" w:cs="Times New Roman"/>
          <w:shd w:val="clear" w:color="auto" w:fill="FFFFFF"/>
        </w:rPr>
        <w:t>’</w:t>
      </w:r>
      <w:r w:rsidRPr="004C5DE9">
        <w:rPr>
          <w:rFonts w:ascii="Times New Roman" w:hAnsi="Times New Roman" w:cs="Times New Roman"/>
          <w:shd w:val="clear" w:color="auto" w:fill="FFFFFF"/>
        </w:rPr>
        <w:t xml:space="preserve"> relation with the user. The ‘</w:t>
      </w: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actionStatus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’, defined as </w:t>
      </w:r>
      <w:r w:rsidR="00477792" w:rsidRPr="004C5DE9">
        <w:rPr>
          <w:rFonts w:ascii="Times New Roman" w:hAnsi="Times New Roman" w:cs="Times New Roman"/>
          <w:shd w:val="clear" w:color="auto" w:fill="FFFFFF"/>
        </w:rPr>
        <w:t xml:space="preserve">custom </w:t>
      </w: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att</w:t>
      </w:r>
      <w:r w:rsidR="00477792" w:rsidRPr="004C5DE9">
        <w:rPr>
          <w:rFonts w:ascii="Times New Roman" w:hAnsi="Times New Roman" w:cs="Times New Roman"/>
          <w:shd w:val="clear" w:color="auto" w:fill="FFFFFF"/>
        </w:rPr>
        <w:t>ribut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 of the Action entity</w:t>
      </w:r>
      <w:r w:rsidR="00477792" w:rsidRPr="004C5DE9">
        <w:rPr>
          <w:rFonts w:ascii="Times New Roman" w:hAnsi="Times New Roman" w:cs="Times New Roman"/>
          <w:shd w:val="clear" w:color="auto" w:fill="FFFFFF"/>
        </w:rPr>
        <w:t xml:space="preserve"> </w:t>
      </w:r>
      <w:r w:rsidR="00A44354" w:rsidRPr="004C5DE9">
        <w:rPr>
          <w:rFonts w:ascii="Times New Roman" w:hAnsi="Times New Roman" w:cs="Times New Roman"/>
          <w:shd w:val="clear" w:color="auto" w:fill="FFFFFF"/>
        </w:rPr>
        <w:t xml:space="preserve">can have the following values: visit, watch, practice. The user can visit a city from Romania, defined as </w:t>
      </w:r>
      <w:proofErr w:type="spellStart"/>
      <w:r w:rsidR="00A44354" w:rsidRPr="004C5DE9">
        <w:rPr>
          <w:rFonts w:ascii="Times New Roman" w:hAnsi="Times New Roman" w:cs="Times New Roman"/>
          <w:shd w:val="clear" w:color="auto" w:fill="FFFFFF"/>
        </w:rPr>
        <w:t>Dbpedia</w:t>
      </w:r>
      <w:proofErr w:type="spellEnd"/>
      <w:r w:rsidR="00A44354" w:rsidRPr="004C5DE9">
        <w:rPr>
          <w:rFonts w:ascii="Times New Roman" w:hAnsi="Times New Roman" w:cs="Times New Roman"/>
          <w:shd w:val="clear" w:color="auto" w:fill="FFFFFF"/>
        </w:rPr>
        <w:t xml:space="preserve"> entity and he must set the </w:t>
      </w:r>
      <w:proofErr w:type="spellStart"/>
      <w:r w:rsidR="00A44354" w:rsidRPr="004C5DE9">
        <w:rPr>
          <w:rFonts w:ascii="Times New Roman" w:hAnsi="Times New Roman" w:cs="Times New Roman"/>
          <w:shd w:val="clear" w:color="auto" w:fill="FFFFFF"/>
        </w:rPr>
        <w:t>startTime</w:t>
      </w:r>
      <w:proofErr w:type="spellEnd"/>
      <w:r w:rsidR="00A44354" w:rsidRPr="004C5DE9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="00A44354" w:rsidRPr="004C5DE9">
        <w:rPr>
          <w:rFonts w:ascii="Times New Roman" w:hAnsi="Times New Roman" w:cs="Times New Roman"/>
          <w:shd w:val="clear" w:color="auto" w:fill="FFFFFF"/>
        </w:rPr>
        <w:t>endTime</w:t>
      </w:r>
      <w:proofErr w:type="spellEnd"/>
      <w:r w:rsidR="00A44354" w:rsidRPr="004C5DE9">
        <w:rPr>
          <w:rFonts w:ascii="Times New Roman" w:hAnsi="Times New Roman" w:cs="Times New Roman"/>
          <w:shd w:val="clear" w:color="auto" w:fill="FFFFFF"/>
        </w:rPr>
        <w:t xml:space="preserve"> of the visit. Also, the person can watch a movie with another person, action possible by indicating the movie type (</w:t>
      </w:r>
      <w:proofErr w:type="spellStart"/>
      <w:r w:rsidR="00836C4D" w:rsidRPr="004C5DE9">
        <w:rPr>
          <w:rFonts w:ascii="Times New Roman" w:hAnsi="Times New Roman" w:cs="Times New Roman"/>
          <w:shd w:val="clear" w:color="auto" w:fill="FFFFFF"/>
        </w:rPr>
        <w:t>Dbpedia</w:t>
      </w:r>
      <w:proofErr w:type="spellEnd"/>
      <w:r w:rsidR="00836C4D" w:rsidRPr="004C5DE9">
        <w:rPr>
          <w:rFonts w:ascii="Times New Roman" w:hAnsi="Times New Roman" w:cs="Times New Roman"/>
          <w:shd w:val="clear" w:color="auto" w:fill="FFFFFF"/>
        </w:rPr>
        <w:t xml:space="preserve"> resource category </w:t>
      </w:r>
      <w:proofErr w:type="spellStart"/>
      <w:r w:rsidR="00836C4D" w:rsidRPr="004C5DE9">
        <w:rPr>
          <w:rFonts w:ascii="Times New Roman" w:hAnsi="Times New Roman" w:cs="Times New Roman"/>
          <w:shd w:val="clear" w:color="auto" w:fill="FFFFFF"/>
        </w:rPr>
        <w:t>Film_genre</w:t>
      </w:r>
      <w:proofErr w:type="spellEnd"/>
      <w:r w:rsidR="00836C4D" w:rsidRPr="004C5DE9">
        <w:rPr>
          <w:rFonts w:ascii="Times New Roman" w:hAnsi="Times New Roman" w:cs="Times New Roman"/>
          <w:shd w:val="clear" w:color="auto" w:fill="FFFFFF"/>
        </w:rPr>
        <w:t xml:space="preserve">) or he can practice a Sport, categorized and represented by </w:t>
      </w:r>
      <w:proofErr w:type="spellStart"/>
      <w:r w:rsidR="00836C4D" w:rsidRPr="004C5DE9">
        <w:rPr>
          <w:rFonts w:ascii="Times New Roman" w:hAnsi="Times New Roman" w:cs="Times New Roman"/>
          <w:shd w:val="clear" w:color="auto" w:fill="FFFFFF"/>
        </w:rPr>
        <w:t>Sports_by_type</w:t>
      </w:r>
      <w:proofErr w:type="spellEnd"/>
      <w:r w:rsidR="00836C4D" w:rsidRPr="004C5DE9">
        <w:rPr>
          <w:rFonts w:ascii="Times New Roman" w:hAnsi="Times New Roman" w:cs="Times New Roman"/>
          <w:shd w:val="clear" w:color="auto" w:fill="FFFFFF"/>
        </w:rPr>
        <w:t xml:space="preserve"> from </w:t>
      </w:r>
      <w:proofErr w:type="spellStart"/>
      <w:r w:rsidR="00836C4D" w:rsidRPr="004C5DE9">
        <w:rPr>
          <w:rFonts w:ascii="Times New Roman" w:hAnsi="Times New Roman" w:cs="Times New Roman"/>
          <w:shd w:val="clear" w:color="auto" w:fill="FFFFFF"/>
        </w:rPr>
        <w:t>Dbpedia</w:t>
      </w:r>
      <w:proofErr w:type="spellEnd"/>
      <w:r w:rsidR="00836C4D" w:rsidRPr="004C5DE9">
        <w:rPr>
          <w:rFonts w:ascii="Times New Roman" w:hAnsi="Times New Roman" w:cs="Times New Roman"/>
          <w:shd w:val="clear" w:color="auto" w:fill="FFFFFF"/>
        </w:rPr>
        <w:t xml:space="preserve"> resource category.</w:t>
      </w:r>
    </w:p>
    <w:p w:rsidR="00FC03F4" w:rsidRPr="004C5DE9" w:rsidRDefault="00FC03F4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C03F4" w:rsidRDefault="00FC03F4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83A34FF" wp14:editId="7C0FF11A">
            <wp:extent cx="5942060" cy="37746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48" w:rsidRDefault="000D1C48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D1C48" w:rsidRDefault="000D1C48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example of SPARQL interrogation, we can obtain the list of Sports type from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Dbpedia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source as in the following example:</w:t>
      </w:r>
    </w:p>
    <w:p w:rsidR="000D1C48" w:rsidRDefault="000D1C48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D1C48" w:rsidRDefault="000D1C48" w:rsidP="00F629ED">
      <w:pPr>
        <w:pStyle w:val="ListParagrap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PREFIX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rdfs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: &lt;</w:t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0"/>
            <w:szCs w:val="20"/>
            <w:shd w:val="clear" w:color="auto" w:fill="FFFFFF"/>
          </w:rPr>
          <w:t>http://www.w3.org/2000/01/rdf-schema#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&gt; </w:t>
      </w:r>
    </w:p>
    <w:p w:rsidR="000D1C48" w:rsidRDefault="000D1C48" w:rsidP="00F629ED">
      <w:pPr>
        <w:pStyle w:val="ListParagrap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PREFIX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dbc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: &lt;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0"/>
            <w:szCs w:val="20"/>
            <w:shd w:val="clear" w:color="auto" w:fill="FFFFFF"/>
          </w:rPr>
          <w:t>http://dbpedia.org/resource/Category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:&gt; </w:t>
      </w:r>
    </w:p>
    <w:p w:rsidR="000D1C48" w:rsidRDefault="000D1C48" w:rsidP="00F629ED">
      <w:pPr>
        <w:pStyle w:val="ListParagrap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PREFIX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skos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: &lt;</w:t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20"/>
            <w:szCs w:val="20"/>
            <w:shd w:val="clear" w:color="auto" w:fill="FFFFFF"/>
          </w:rPr>
          <w:t>http://www.w3.org/2004/02/skos/core#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&gt; </w:t>
      </w:r>
    </w:p>
    <w:p w:rsidR="000D1C48" w:rsidRDefault="000D1C48" w:rsidP="00F629ED">
      <w:pPr>
        <w:pStyle w:val="ListParagrap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0D1C48" w:rsidRDefault="000D1C48" w:rsidP="00F629ED">
      <w:pPr>
        <w:pStyle w:val="ListParagrap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SELECT </w:t>
      </w:r>
      <w:proofErr w:type="gram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DISTINCT ?</w:t>
      </w:r>
      <w:proofErr w:type="spellStart"/>
      <w:proofErr w:type="gram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sportType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?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sportName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</w:p>
    <w:p w:rsidR="000D1C48" w:rsidRPr="004C5DE9" w:rsidRDefault="000D1C48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WHERE </w:t>
      </w:r>
      <w:proofErr w:type="gram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{ ?</w:t>
      </w:r>
      <w:proofErr w:type="spellStart"/>
      <w:proofErr w:type="gram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sportType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skos:broader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dbc:Sports_by_type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. ?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sportType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rdfs:label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?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sportName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. FILTER (</w:t>
      </w: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langMatches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lang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(?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sportName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), "en")) }</w:t>
      </w:r>
    </w:p>
    <w:p w:rsidR="00A45E87" w:rsidRDefault="00A45E87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91F79" w:rsidRDefault="00591F79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We can add relational data between entities as in the following example:</w:t>
      </w:r>
    </w:p>
    <w:p w:rsidR="00591F79" w:rsidRDefault="00591F79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PREFIX </w:t>
      </w:r>
      <w:proofErr w:type="spellStart"/>
      <w:proofErr w:type="gram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aop</w:t>
      </w:r>
      <w:proofErr w:type="spell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&lt;http://mypersonallink.com/person/&gt;</w:t>
      </w: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PREFIX </w:t>
      </w:r>
      <w:proofErr w:type="spellStart"/>
      <w:proofErr w:type="gram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rdf</w:t>
      </w:r>
      <w:proofErr w:type="spell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&lt;http://www.w3.org/1999/02/22-rdf-syntax-ns#&gt;</w:t>
      </w: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PREFIX </w:t>
      </w:r>
      <w:proofErr w:type="spellStart"/>
      <w:proofErr w:type="gram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foaf</w:t>
      </w:r>
      <w:proofErr w:type="spell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&lt;http://xmlns.com/foaf/0.1/&gt;</w:t>
      </w: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PREFIX d:    &lt;http://example.com/ns/data#&gt;</w:t>
      </w:r>
    </w:p>
    <w:p w:rsid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PREFIX </w:t>
      </w:r>
      <w:proofErr w:type="spell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db</w:t>
      </w:r>
      <w:proofErr w:type="spellEnd"/>
      <w:proofErr w:type="gram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 xml:space="preserve"> HYPERLINK "</w:instrText>
      </w: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>http://dbpedia.org</w:instrTex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 xml:space="preserve">" </w:instrTex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separate"/>
      </w:r>
      <w:r w:rsidRPr="00F06259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http://dbpedia.org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end"/>
      </w: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INSERT DATA {</w:t>
      </w:r>
    </w:p>
    <w:p w:rsidR="00591F79" w:rsidRPr="00591F79" w:rsidRDefault="0011163D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</w:t>
      </w:r>
      <w:r w:rsidR="00591F79"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91F79"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rdf:type</w:t>
      </w:r>
      <w:proofErr w:type="spellEnd"/>
      <w:r w:rsidR="00591F79"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91F79"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foaf:Person</w:t>
      </w:r>
      <w:proofErr w:type="spellEnd"/>
      <w:r w:rsidR="00591F79"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d:</w:t>
      </w:r>
      <w:proofErr w:type="gram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Cat </w:t>
      </w:r>
      <w:proofErr w:type="spell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rdf:type</w:t>
      </w:r>
      <w:proofErr w:type="spell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db:Animal</w:t>
      </w:r>
      <w:proofErr w:type="spellEnd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91F79" w:rsidRP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d:</w:t>
      </w:r>
      <w:proofErr w:type="gramEnd"/>
      <w:r w:rsidR="00111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</w:t>
      </w: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d:owns d:Cat.</w:t>
      </w:r>
    </w:p>
    <w:p w:rsidR="00591F79" w:rsidRDefault="00591F79" w:rsidP="00591F7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1F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:rsidR="00591F79" w:rsidRPr="00591F79" w:rsidRDefault="00591F79" w:rsidP="00591F79">
      <w:pP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</w:pPr>
    </w:p>
    <w:p w:rsidR="00591F79" w:rsidRPr="004C5DE9" w:rsidRDefault="00591F79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45E87" w:rsidRPr="004C5DE9" w:rsidRDefault="00A45E87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2.10. </w:t>
      </w:r>
      <w:proofErr w:type="spell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FastJSON</w:t>
      </w:r>
      <w:proofErr w:type="spellEnd"/>
    </w:p>
    <w:p w:rsidR="009E3D3B" w:rsidRPr="004C5DE9" w:rsidRDefault="009E3D3B" w:rsidP="00F629E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E3046" w:rsidRPr="004C5DE9" w:rsidRDefault="009E3D3B" w:rsidP="00FA3458">
      <w:pPr>
        <w:ind w:firstLine="720"/>
        <w:rPr>
          <w:rFonts w:ascii="Times New Roman" w:hAnsi="Times New Roman" w:cs="Times New Roman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FastJSON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 is Java library for allowing developers to work with JSON data, like sending sharing data with the client within</w:t>
      </w:r>
      <w:r w:rsidR="00F21D90" w:rsidRPr="004C5DE9">
        <w:rPr>
          <w:rFonts w:ascii="Times New Roman" w:hAnsi="Times New Roman" w:cs="Times New Roman"/>
          <w:shd w:val="clear" w:color="auto" w:fill="FFFFFF"/>
        </w:rPr>
        <w:t xml:space="preserve"> request (GET, POST). JSON is a</w:t>
      </w:r>
      <w:r w:rsidR="005F12DF" w:rsidRPr="004C5DE9">
        <w:rPr>
          <w:rFonts w:ascii="Times New Roman" w:hAnsi="Times New Roman" w:cs="Times New Roman"/>
          <w:shd w:val="clear" w:color="auto" w:fill="FFFFFF"/>
        </w:rPr>
        <w:t xml:space="preserve"> way to store human-readable collection of data that is organized in a logical manner.</w:t>
      </w:r>
      <w:r w:rsidRPr="004C5DE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54574F" w:rsidRPr="004C5DE9" w:rsidRDefault="0054574F" w:rsidP="009B1FA2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4574F" w:rsidRPr="004C5DE9" w:rsidRDefault="0054574F" w:rsidP="009B1FA2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2.11</w:t>
      </w:r>
      <w:proofErr w:type="gram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.JQuery</w:t>
      </w:r>
      <w:proofErr w:type="gramEnd"/>
    </w:p>
    <w:p w:rsidR="0054574F" w:rsidRPr="004C5DE9" w:rsidRDefault="0054574F" w:rsidP="009B1FA2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D320E" w:rsidRPr="004C5DE9" w:rsidRDefault="002D320E" w:rsidP="00FA3458">
      <w:pPr>
        <w:ind w:firstLine="720"/>
        <w:rPr>
          <w:rFonts w:ascii="Times New Roman" w:hAnsi="Times New Roman" w:cs="Times New Roman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shd w:val="clear" w:color="auto" w:fill="FFFFFF"/>
        </w:rPr>
        <w:t>JQuery</w:t>
      </w:r>
      <w:proofErr w:type="spellEnd"/>
      <w:r w:rsidRPr="004C5DE9">
        <w:rPr>
          <w:rFonts w:ascii="Times New Roman" w:hAnsi="Times New Roman" w:cs="Times New Roman"/>
          <w:shd w:val="clear" w:color="auto" w:fill="FFFFFF"/>
        </w:rPr>
        <w:t xml:space="preserve"> is a JavaScript library </w:t>
      </w:r>
      <w:r w:rsidR="00AC5579" w:rsidRPr="004C5DE9">
        <w:rPr>
          <w:rFonts w:ascii="Times New Roman" w:hAnsi="Times New Roman" w:cs="Times New Roman"/>
          <w:shd w:val="clear" w:color="auto" w:fill="FFFFFF"/>
        </w:rPr>
        <w:t>that helps the developers on HTML document traversing, event handling, animating, and Ajax interactions for rapid web development. In this application it is used for internationalizing the messages.</w:t>
      </w:r>
    </w:p>
    <w:p w:rsidR="0054574F" w:rsidRPr="004C5DE9" w:rsidRDefault="0054574F" w:rsidP="009B1FA2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4574F" w:rsidRPr="004C5DE9" w:rsidRDefault="0054574F" w:rsidP="009B1FA2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E588B" w:rsidRPr="004C5DE9" w:rsidRDefault="00DE588B" w:rsidP="00A133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Data Sources</w:t>
      </w:r>
    </w:p>
    <w:p w:rsidR="00506A7C" w:rsidRDefault="00506A7C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retrieve </w:t>
      </w:r>
      <w:proofErr w:type="gram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various information about phobias and bindings between them,</w:t>
      </w:r>
      <w:proofErr w:type="gram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PhoS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 uses Wikipedia based data sources described below:</w:t>
      </w:r>
    </w:p>
    <w:p w:rsidR="00A16C7E" w:rsidRDefault="00A16C7E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536CB" w:rsidRDefault="008536CB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536CB" w:rsidRPr="004C5DE9" w:rsidRDefault="008536CB" w:rsidP="00A1334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16C7E" w:rsidRPr="00A16C7E" w:rsidRDefault="00A1334D" w:rsidP="00A16C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DBpedia</w:t>
      </w:r>
      <w:proofErr w:type="spellEnd"/>
      <w:r w:rsidR="00646EFC"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Schema.org. FOAF. Google API</w:t>
      </w:r>
    </w:p>
    <w:p w:rsidR="00506A7C" w:rsidRPr="004C5DE9" w:rsidRDefault="00DE588B" w:rsidP="00C05802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DBpedia</w:t>
      </w:r>
      <w:proofErr w:type="spellEnd"/>
      <w:r w:rsidRPr="004C5D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project that allows users to semantically query relationships and properties associated with Wikipedia resources, including links to other related datasets.  The language used for queries is SPARQL, a SQL-like query language for RDF (Resource Description Framework). </w:t>
      </w:r>
    </w:p>
    <w:p w:rsidR="00414EED" w:rsidRPr="004C5DE9" w:rsidRDefault="00BE28C3" w:rsidP="00A16C7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Schema.org is the centralized home on the web for the Schema project which contains </w:t>
      </w:r>
      <w:proofErr w:type="spellStart"/>
      <w:r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>microdata</w:t>
      </w:r>
      <w:proofErr w:type="spellEnd"/>
      <w:r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makes it easier for searching engines to parse and interpret information.</w:t>
      </w:r>
    </w:p>
    <w:p w:rsidR="0069365C" w:rsidRPr="004C5DE9" w:rsidRDefault="00414EED" w:rsidP="00A16C7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FOAF </w:t>
      </w:r>
      <w:r w:rsidR="0069365C"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>is a project that allows users to semantically associate and query relations between person and other concepts/entities using the web. FOAF integrates three kinds of network: social networks of human collaboration, friendship and association; representational networks.</w:t>
      </w:r>
    </w:p>
    <w:p w:rsidR="0069365C" w:rsidRPr="004C5DE9" w:rsidRDefault="0069365C" w:rsidP="00FA3458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>Google API</w:t>
      </w:r>
      <w:r w:rsidR="00EE3812"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service built for developers in order to allow them to use Google as a resource in their software application within query over web documents. In </w:t>
      </w:r>
      <w:proofErr w:type="spellStart"/>
      <w:r w:rsidR="00EE3812"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>PhoS</w:t>
      </w:r>
      <w:proofErr w:type="spellEnd"/>
      <w:r w:rsidR="00EE3812"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the Google API is used to get treatments and tips linked sources for any phobia.</w:t>
      </w:r>
    </w:p>
    <w:p w:rsidR="00A45E87" w:rsidRPr="004C5DE9" w:rsidRDefault="00A45E87" w:rsidP="0054228C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45E87" w:rsidRDefault="00A45E87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36CB" w:rsidRDefault="008536CB" w:rsidP="005422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3BAF" w:rsidRPr="004C5DE9" w:rsidRDefault="00473BAF" w:rsidP="00D92C7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4253A" w:rsidRPr="004C5DE9" w:rsidRDefault="00F4253A" w:rsidP="00F4253A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C5DE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Bibliography</w:t>
      </w:r>
    </w:p>
    <w:p w:rsidR="00F4253A" w:rsidRPr="004C5DE9" w:rsidRDefault="00F4253A" w:rsidP="00F4253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:rsidR="00F4253A" w:rsidRPr="004C5DE9" w:rsidRDefault="00BE28C3" w:rsidP="00BA7A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0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https://en.wikipedia.org/wiki/HTML5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4253A" w:rsidRPr="004C5DE9" w:rsidRDefault="00BE28C3" w:rsidP="00F425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1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http://tympanus.net/codrops/2011/11/24/top-10-reasons-to-use-html5-right-now/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4253A" w:rsidRPr="004C5DE9" w:rsidRDefault="00BE28C3" w:rsidP="00F425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2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http://searchenterpriselinux.techtarget.com/definition/MySQL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4253A" w:rsidRPr="004C5DE9" w:rsidRDefault="00BE28C3" w:rsidP="00F425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3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http://dev.mysql.com/doc/refman/5.7/en/what-is-mysql.html</w:t>
        </w:r>
      </w:hyperlink>
      <w:r w:rsidRPr="004C5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4253A" w:rsidRPr="004C5DE9" w:rsidRDefault="003B0AAE" w:rsidP="00F425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4" w:history="1">
        <w:r w:rsidR="00F4253A" w:rsidRPr="004C5D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https://jena.apache.org</w:t>
        </w:r>
      </w:hyperlink>
      <w:r w:rsidR="00BE28C3" w:rsidRPr="004C5DE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/  </w:t>
      </w:r>
    </w:p>
    <w:p w:rsidR="00F4253A" w:rsidRPr="004C5DE9" w:rsidRDefault="00BE28C3" w:rsidP="00F425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5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http://www.disgenet.org/web/DisGeNET/menu/home</w:t>
        </w:r>
      </w:hyperlink>
    </w:p>
    <w:p w:rsidR="009F3160" w:rsidRPr="004C5DE9" w:rsidRDefault="00BE28C3" w:rsidP="009F31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6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http://www.wordstream.com/blog/ws/2014/03/20/schema-seo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F3160" w:rsidRPr="004C5DE9" w:rsidRDefault="009F3160" w:rsidP="009F31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DE9">
        <w:rPr>
          <w:rFonts w:ascii="Times New Roman" w:hAnsi="Times New Roman" w:cs="Times New Roman"/>
        </w:rPr>
        <w:t xml:space="preserve"> </w:t>
      </w:r>
      <w:hyperlink r:id="rId17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http://common-phobias.com/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C67C8" w:rsidRPr="004C5DE9" w:rsidRDefault="00BC67C8" w:rsidP="00BC67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8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http://wiki.dbpedia.org/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C67C8" w:rsidRPr="004C5DE9" w:rsidRDefault="00BC67C8" w:rsidP="00BC67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9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https://schema.org/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C67C8" w:rsidRPr="004C5DE9" w:rsidRDefault="00BC67C8" w:rsidP="00BC67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20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http://xmlns.com/foaf/spec/#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C67C8" w:rsidRPr="004C5DE9" w:rsidRDefault="00BC67C8" w:rsidP="00BC67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21" w:history="1">
        <w:r w:rsidRPr="004C5D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http://wallpaper.pickywallpapers.com/1280x800/screaming.jpg</w:t>
        </w:r>
      </w:hyperlink>
      <w:r w:rsidRPr="004C5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4253A" w:rsidRPr="004C5DE9" w:rsidRDefault="00F4253A" w:rsidP="00D92C74">
      <w:pPr>
        <w:rPr>
          <w:rFonts w:ascii="Times New Roman" w:hAnsi="Times New Roman" w:cs="Times New Roman"/>
        </w:rPr>
      </w:pPr>
    </w:p>
    <w:sectPr w:rsidR="00F4253A" w:rsidRPr="004C5DE9" w:rsidSect="00DE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5D10"/>
    <w:multiLevelType w:val="multilevel"/>
    <w:tmpl w:val="02D06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6E053F9"/>
    <w:multiLevelType w:val="multilevel"/>
    <w:tmpl w:val="9CBC59D8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Arial" w:hAnsi="Arial" w:cs="Arial" w:hint="default"/>
        <w:color w:val="000000"/>
        <w:sz w:val="20"/>
      </w:rPr>
    </w:lvl>
  </w:abstractNum>
  <w:abstractNum w:abstractNumId="2">
    <w:nsid w:val="18B04889"/>
    <w:multiLevelType w:val="multilevel"/>
    <w:tmpl w:val="C4EE9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273428F0"/>
    <w:multiLevelType w:val="hybridMultilevel"/>
    <w:tmpl w:val="23C4A368"/>
    <w:lvl w:ilvl="0" w:tplc="FF948B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02A9A"/>
    <w:multiLevelType w:val="hybridMultilevel"/>
    <w:tmpl w:val="563A3F52"/>
    <w:lvl w:ilvl="0" w:tplc="A73C24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53877"/>
    <w:multiLevelType w:val="multilevel"/>
    <w:tmpl w:val="EDB24F3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hAnsi="Arial" w:cs="Arial" w:hint="default"/>
        <w:color w:val="000000"/>
        <w:sz w:val="20"/>
      </w:rPr>
    </w:lvl>
  </w:abstractNum>
  <w:abstractNum w:abstractNumId="6">
    <w:nsid w:val="6E1E5667"/>
    <w:multiLevelType w:val="hybridMultilevel"/>
    <w:tmpl w:val="C9D4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070F1"/>
    <w:multiLevelType w:val="hybridMultilevel"/>
    <w:tmpl w:val="8C4E00A8"/>
    <w:lvl w:ilvl="0" w:tplc="AD56407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7BC2FB7"/>
    <w:multiLevelType w:val="hybridMultilevel"/>
    <w:tmpl w:val="65840034"/>
    <w:lvl w:ilvl="0" w:tplc="FB8E2128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74"/>
    <w:rsid w:val="00025D4E"/>
    <w:rsid w:val="000D1C48"/>
    <w:rsid w:val="0011163D"/>
    <w:rsid w:val="00126FB4"/>
    <w:rsid w:val="0018040F"/>
    <w:rsid w:val="00221E49"/>
    <w:rsid w:val="0023770F"/>
    <w:rsid w:val="0028138C"/>
    <w:rsid w:val="0028428C"/>
    <w:rsid w:val="002A4F1A"/>
    <w:rsid w:val="002D320E"/>
    <w:rsid w:val="00353D83"/>
    <w:rsid w:val="003B0AAE"/>
    <w:rsid w:val="003D1ACB"/>
    <w:rsid w:val="003E3046"/>
    <w:rsid w:val="003F4E5C"/>
    <w:rsid w:val="00400C46"/>
    <w:rsid w:val="00414EED"/>
    <w:rsid w:val="00430BF5"/>
    <w:rsid w:val="00462B2F"/>
    <w:rsid w:val="004660C6"/>
    <w:rsid w:val="00473BAF"/>
    <w:rsid w:val="00475FDE"/>
    <w:rsid w:val="00476975"/>
    <w:rsid w:val="00477792"/>
    <w:rsid w:val="004934BC"/>
    <w:rsid w:val="004C5DE9"/>
    <w:rsid w:val="004E4A36"/>
    <w:rsid w:val="004F32A8"/>
    <w:rsid w:val="00505774"/>
    <w:rsid w:val="00506A7C"/>
    <w:rsid w:val="0054228C"/>
    <w:rsid w:val="0054574F"/>
    <w:rsid w:val="00553065"/>
    <w:rsid w:val="00577E85"/>
    <w:rsid w:val="00591F79"/>
    <w:rsid w:val="00594575"/>
    <w:rsid w:val="005972B6"/>
    <w:rsid w:val="005F12DF"/>
    <w:rsid w:val="00646EFC"/>
    <w:rsid w:val="00654E5B"/>
    <w:rsid w:val="00660D49"/>
    <w:rsid w:val="0069365C"/>
    <w:rsid w:val="00700377"/>
    <w:rsid w:val="007A5C9D"/>
    <w:rsid w:val="008167DD"/>
    <w:rsid w:val="00836C4D"/>
    <w:rsid w:val="008536CB"/>
    <w:rsid w:val="00887010"/>
    <w:rsid w:val="008C70B6"/>
    <w:rsid w:val="009237A1"/>
    <w:rsid w:val="00947FDC"/>
    <w:rsid w:val="009B1FA2"/>
    <w:rsid w:val="009E3D3B"/>
    <w:rsid w:val="009F3160"/>
    <w:rsid w:val="00A1334D"/>
    <w:rsid w:val="00A16C7E"/>
    <w:rsid w:val="00A44354"/>
    <w:rsid w:val="00A45E87"/>
    <w:rsid w:val="00AA6026"/>
    <w:rsid w:val="00AC5579"/>
    <w:rsid w:val="00AC5DEC"/>
    <w:rsid w:val="00AE0930"/>
    <w:rsid w:val="00B06C6B"/>
    <w:rsid w:val="00B85CEE"/>
    <w:rsid w:val="00BA7A61"/>
    <w:rsid w:val="00BC67C8"/>
    <w:rsid w:val="00BE28C3"/>
    <w:rsid w:val="00BF704B"/>
    <w:rsid w:val="00C05802"/>
    <w:rsid w:val="00C37233"/>
    <w:rsid w:val="00CA04BF"/>
    <w:rsid w:val="00CF162A"/>
    <w:rsid w:val="00D54475"/>
    <w:rsid w:val="00D92C74"/>
    <w:rsid w:val="00DA551D"/>
    <w:rsid w:val="00DE588B"/>
    <w:rsid w:val="00E678D7"/>
    <w:rsid w:val="00EB28F0"/>
    <w:rsid w:val="00EE0A73"/>
    <w:rsid w:val="00EE3812"/>
    <w:rsid w:val="00EF6FDB"/>
    <w:rsid w:val="00F21D90"/>
    <w:rsid w:val="00F231BA"/>
    <w:rsid w:val="00F25773"/>
    <w:rsid w:val="00F4253A"/>
    <w:rsid w:val="00F42F46"/>
    <w:rsid w:val="00F629ED"/>
    <w:rsid w:val="00F63B3F"/>
    <w:rsid w:val="00F67D5B"/>
    <w:rsid w:val="00F816ED"/>
    <w:rsid w:val="00FA3458"/>
    <w:rsid w:val="00FC03F4"/>
    <w:rsid w:val="00F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8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8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resource/Category" TargetMode="External"/><Relationship Id="rId13" Type="http://schemas.openxmlformats.org/officeDocument/2006/relationships/hyperlink" Target="http://dev.mysql.com/doc/refman/5.7/en/what-is-mysql.html" TargetMode="External"/><Relationship Id="rId18" Type="http://schemas.openxmlformats.org/officeDocument/2006/relationships/hyperlink" Target="http://wiki.dbpedia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allpaper.pickywallpapers.com/1280x800/screaming.jpg" TargetMode="External"/><Relationship Id="rId7" Type="http://schemas.openxmlformats.org/officeDocument/2006/relationships/hyperlink" Target="http://www.w3.org/2000/01/rdf-schema" TargetMode="External"/><Relationship Id="rId12" Type="http://schemas.openxmlformats.org/officeDocument/2006/relationships/hyperlink" Target="http://searchenterpriselinux.techtarget.com/definition/MySQL" TargetMode="External"/><Relationship Id="rId17" Type="http://schemas.openxmlformats.org/officeDocument/2006/relationships/hyperlink" Target="http://common-phobia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rdstream.com/blog/ws/2014/03/20/schema-seo" TargetMode="External"/><Relationship Id="rId20" Type="http://schemas.openxmlformats.org/officeDocument/2006/relationships/hyperlink" Target="http://xmlns.com/foaf/spec/#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tympanus.net/codrops/2011/11/24/top-10-reasons-to-use-html5-right-no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sgenet.org/web/DisGeNET/menu/ho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TML5" TargetMode="External"/><Relationship Id="rId19" Type="http://schemas.openxmlformats.org/officeDocument/2006/relationships/hyperlink" Target="https://schem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4/02/skos/core" TargetMode="External"/><Relationship Id="rId14" Type="http://schemas.openxmlformats.org/officeDocument/2006/relationships/hyperlink" Target="https://jena.apache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2016-01-30T06:23:00Z</dcterms:created>
  <dcterms:modified xsi:type="dcterms:W3CDTF">2016-01-30T06:23:00Z</dcterms:modified>
</cp:coreProperties>
</file>