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S1_______________________________________________________________________</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Se da un arbore AVL de studenti in care sunt stocate datele acestuia (marca: char, anul nasterii: int, admin/respins: boolean). Sa se stocheze doar studentii admisi intr-un arbore regasire si sa se calculeze inaltimea celor 2 arbori.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Deci, la Arbori am avut un arbore B, era despre studentii de la o universitate, aveau anul de nastere  vaccinul si marca. </w:t>
      </w:r>
    </w:p>
    <w:p w:rsidR="00000000" w:rsidDel="00000000" w:rsidP="00000000" w:rsidRDefault="00000000" w:rsidRPr="00000000" w14:paraId="00000005">
      <w:pPr>
        <w:ind w:left="1440" w:firstLine="0"/>
        <w:rPr/>
      </w:pPr>
      <w:r w:rsidDel="00000000" w:rsidR="00000000" w:rsidRPr="00000000">
        <w:rPr>
          <w:rtl w:val="0"/>
        </w:rPr>
        <w:t xml:space="preserve">a) trebuia facut un arbore de regasire cu marcile dea studentii ce au varsta intre 19 si 26 de ani.</w:t>
      </w:r>
    </w:p>
    <w:p w:rsidR="00000000" w:rsidDel="00000000" w:rsidP="00000000" w:rsidRDefault="00000000" w:rsidRPr="00000000" w14:paraId="00000006">
      <w:pPr>
        <w:ind w:left="720" w:firstLine="720"/>
        <w:rPr/>
      </w:pPr>
      <w:r w:rsidDel="00000000" w:rsidR="00000000" w:rsidRPr="00000000">
        <w:rPr>
          <w:rtl w:val="0"/>
        </w:rPr>
      </w:r>
    </w:p>
    <w:p w:rsidR="00000000" w:rsidDel="00000000" w:rsidP="00000000" w:rsidRDefault="00000000" w:rsidRPr="00000000" w14:paraId="00000007">
      <w:pPr>
        <w:ind w:left="720" w:firstLine="720"/>
        <w:rPr/>
      </w:pPr>
      <w:r w:rsidDel="00000000" w:rsidR="00000000" w:rsidRPr="00000000">
        <w:rPr>
          <w:rtl w:val="0"/>
        </w:rPr>
        <w:t xml:space="preserve">b) numarul de pagini din arborele binar si cel de regasire.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S2_______________________________________________________________________</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 da un graf a carui noduri sunt calculatoare, identificate prin ID. Calculatoarele au legaturi intre ele, care au un anumit cost. Sa se determine calculatorul cu cele mai multe legaturi. Sa se aplice algoritmii lui Prim si Kruskal si sa se verifice daca arborii de acoperire sunt identici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Grafuri: aveam un graf orientat, aveam destinatiile x,y si costul de la x la y. </w:t>
      </w:r>
    </w:p>
    <w:p w:rsidR="00000000" w:rsidDel="00000000" w:rsidP="00000000" w:rsidRDefault="00000000" w:rsidRPr="00000000" w14:paraId="0000000D">
      <w:pPr>
        <w:ind w:left="720" w:firstLine="0"/>
        <w:rPr/>
      </w:pPr>
      <w:r w:rsidDel="00000000" w:rsidR="00000000" w:rsidRPr="00000000">
        <w:rPr>
          <w:rtl w:val="0"/>
        </w:rPr>
        <w:t xml:space="preserve">A) trebuia scris orasul care are mai multe legaturi de pleaca din el fata de ce vine la el</w:t>
      </w:r>
    </w:p>
    <w:p w:rsidR="00000000" w:rsidDel="00000000" w:rsidP="00000000" w:rsidRDefault="00000000" w:rsidRPr="00000000" w14:paraId="0000000E">
      <w:pPr>
        <w:ind w:left="720" w:firstLine="0"/>
        <w:rPr/>
      </w:pPr>
      <w:r w:rsidDel="00000000" w:rsidR="00000000" w:rsidRPr="00000000">
        <w:rPr>
          <w:rtl w:val="0"/>
        </w:rPr>
        <w:t xml:space="preserve">B) cel mai lung drum format din orase diferite.</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