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239DB1" w14:textId="77777777" w:rsidR="00654BB1" w:rsidRDefault="00890EEB" w:rsidP="007E0967">
      <w:pPr>
        <w:pStyle w:val="ContactDetails"/>
        <w:spacing w:before="0" w:after="60"/>
        <w:jc w:val="center"/>
        <w:rPr>
          <w:rFonts w:ascii="Garamond" w:hAnsi="Garamond" w:cs="Times New Roman"/>
          <w:color w:val="auto"/>
          <w:sz w:val="20"/>
          <w:szCs w:val="20"/>
        </w:rPr>
      </w:pPr>
      <w:r>
        <w:rPr>
          <w:rFonts w:ascii="Garamond" w:hAnsi="Garamond" w:cs="Times New Roman"/>
          <w:color w:val="auto"/>
          <w:sz w:val="20"/>
          <w:szCs w:val="20"/>
        </w:rPr>
        <w:pict w14:anchorId="12C21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9" o:title="Default Line"/>
          </v:shape>
        </w:pict>
      </w:r>
    </w:p>
    <w:p w14:paraId="6B6569BD" w14:textId="0A38E4F4" w:rsidR="00654BB1" w:rsidRPr="00654BB1" w:rsidRDefault="00654BB1" w:rsidP="00654BB1">
      <w:pPr>
        <w:pStyle w:val="ContactDetails"/>
        <w:spacing w:before="0" w:after="60"/>
        <w:rPr>
          <w:rFonts w:ascii="Garamond" w:hAnsi="Garamond" w:cs="Times New Roman"/>
          <w:color w:val="auto"/>
          <w:sz w:val="24"/>
          <w:szCs w:val="24"/>
        </w:rPr>
      </w:pPr>
      <w:r w:rsidRPr="00654BB1">
        <w:rPr>
          <w:rFonts w:ascii="Garamond" w:hAnsi="Garamond" w:cs="Times New Roman"/>
          <w:color w:val="auto"/>
          <w:sz w:val="24"/>
          <w:szCs w:val="24"/>
        </w:rPr>
        <w:t>Social and Decision Analytics Lab</w:t>
      </w:r>
      <w:r>
        <w:rPr>
          <w:rFonts w:ascii="Garamond" w:hAnsi="Garamond" w:cs="Times New Roman"/>
          <w:color w:val="auto"/>
          <w:sz w:val="24"/>
          <w:szCs w:val="24"/>
        </w:rPr>
        <w:t xml:space="preserve"> </w:t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</w:r>
      <w:r>
        <w:rPr>
          <w:rFonts w:ascii="Garamond" w:hAnsi="Garamond" w:cs="Times New Roman"/>
          <w:color w:val="auto"/>
          <w:sz w:val="24"/>
          <w:szCs w:val="24"/>
        </w:rPr>
        <w:tab/>
        <w:t xml:space="preserve">  </w:t>
      </w:r>
      <w:r w:rsidR="00890EEB">
        <w:rPr>
          <w:rFonts w:ascii="Garamond" w:hAnsi="Garamond" w:cs="Times New Roman"/>
          <w:color w:val="auto"/>
          <w:sz w:val="24"/>
          <w:szCs w:val="24"/>
        </w:rPr>
        <w:t>571</w:t>
      </w:r>
      <w:r>
        <w:rPr>
          <w:rFonts w:ascii="Garamond" w:hAnsi="Garamond" w:cs="Times New Roman"/>
          <w:color w:val="auto"/>
          <w:sz w:val="24"/>
          <w:szCs w:val="24"/>
        </w:rPr>
        <w:t>-</w:t>
      </w:r>
      <w:r w:rsidR="00890EEB">
        <w:rPr>
          <w:rFonts w:ascii="Garamond" w:hAnsi="Garamond" w:cs="Times New Roman"/>
          <w:color w:val="auto"/>
          <w:sz w:val="24"/>
          <w:szCs w:val="24"/>
        </w:rPr>
        <w:t>858</w:t>
      </w:r>
      <w:r>
        <w:rPr>
          <w:rFonts w:ascii="Garamond" w:hAnsi="Garamond" w:cs="Times New Roman"/>
          <w:color w:val="auto"/>
          <w:sz w:val="24"/>
          <w:szCs w:val="24"/>
        </w:rPr>
        <w:t>-</w:t>
      </w:r>
      <w:r w:rsidR="00890EEB">
        <w:rPr>
          <w:rFonts w:ascii="Garamond" w:hAnsi="Garamond" w:cs="Times New Roman"/>
          <w:color w:val="auto"/>
          <w:sz w:val="24"/>
          <w:szCs w:val="24"/>
        </w:rPr>
        <w:t>3345</w:t>
      </w:r>
      <w:bookmarkStart w:id="0" w:name="_GoBack"/>
      <w:bookmarkEnd w:id="0"/>
    </w:p>
    <w:p w14:paraId="2C965AB8" w14:textId="77777777" w:rsidR="00E969D9" w:rsidRPr="007E0967" w:rsidRDefault="00E969D9" w:rsidP="007E0967">
      <w:pPr>
        <w:pStyle w:val="ContactDetails"/>
        <w:spacing w:before="0" w:after="60"/>
        <w:jc w:val="center"/>
        <w:rPr>
          <w:rFonts w:ascii="Garamond" w:hAnsi="Garamond" w:cs="Times New Roman"/>
          <w:color w:val="auto"/>
          <w:sz w:val="20"/>
          <w:szCs w:val="20"/>
        </w:rPr>
      </w:pPr>
      <w:r w:rsidRPr="00B86866">
        <w:rPr>
          <w:rFonts w:ascii="Garamond" w:hAnsi="Garamond" w:cs="Times New Roman"/>
          <w:color w:val="auto"/>
          <w:sz w:val="24"/>
          <w:szCs w:val="24"/>
        </w:rPr>
        <w:t>Biocomplexity Institute of Virginia Tech</w:t>
      </w:r>
      <w:r w:rsidR="007E55EB" w:rsidRPr="00B86866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</w:r>
      <w:r w:rsidR="00654BB1">
        <w:rPr>
          <w:rFonts w:ascii="Garamond" w:hAnsi="Garamond" w:cs="Times New Roman"/>
          <w:color w:val="auto"/>
          <w:sz w:val="24"/>
          <w:szCs w:val="24"/>
        </w:rPr>
        <w:tab/>
        <w:t xml:space="preserve"> </w:t>
      </w:r>
      <w:hyperlink r:id="rId10" w:history="1">
        <w:r w:rsidR="00654BB1" w:rsidRPr="00B86866">
          <w:rPr>
            <w:rStyle w:val="Hyperlink"/>
            <w:rFonts w:ascii="Garamond" w:hAnsi="Garamond" w:cs="Times New Roman"/>
            <w:sz w:val="24"/>
            <w:szCs w:val="24"/>
          </w:rPr>
          <w:t>bpires@vt.edu</w:t>
        </w:r>
      </w:hyperlink>
      <w:r w:rsidR="003B75FB">
        <w:rPr>
          <w:rFonts w:ascii="Garamond" w:hAnsi="Garamond" w:cs="Times New Roman"/>
          <w:color w:val="auto"/>
          <w:sz w:val="24"/>
          <w:szCs w:val="24"/>
        </w:rPr>
        <w:tab/>
        <w:t xml:space="preserve"> </w:t>
      </w:r>
    </w:p>
    <w:p w14:paraId="1F22FD6B" w14:textId="77777777" w:rsidR="007E55EB" w:rsidRPr="00B86866" w:rsidRDefault="00E969D9" w:rsidP="007E55EB">
      <w:pPr>
        <w:pStyle w:val="ContactDetails"/>
        <w:spacing w:before="0" w:after="60"/>
        <w:rPr>
          <w:rFonts w:ascii="Garamond" w:hAnsi="Garamond" w:cs="Times New Roman"/>
          <w:color w:val="auto"/>
          <w:sz w:val="24"/>
          <w:szCs w:val="24"/>
        </w:rPr>
      </w:pPr>
      <w:r w:rsidRPr="00B86866">
        <w:rPr>
          <w:rFonts w:ascii="Garamond" w:hAnsi="Garamond" w:cs="Times New Roman"/>
          <w:color w:val="auto"/>
          <w:sz w:val="24"/>
          <w:szCs w:val="24"/>
        </w:rPr>
        <w:t>900 N. Glebe Rd.</w:t>
      </w:r>
      <w:r w:rsidR="003B75FB">
        <w:rPr>
          <w:rFonts w:ascii="Garamond" w:hAnsi="Garamond" w:cs="Times New Roman"/>
          <w:color w:val="auto"/>
          <w:sz w:val="24"/>
          <w:szCs w:val="24"/>
        </w:rPr>
        <w:t xml:space="preserve"> </w:t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  <w:r w:rsidR="003B75FB">
        <w:rPr>
          <w:rFonts w:ascii="Garamond" w:hAnsi="Garamond" w:cs="Times New Roman"/>
          <w:color w:val="auto"/>
          <w:sz w:val="24"/>
          <w:szCs w:val="24"/>
        </w:rPr>
        <w:tab/>
      </w:r>
    </w:p>
    <w:p w14:paraId="1C60AAAB" w14:textId="77777777" w:rsidR="00E969D9" w:rsidRPr="00B86866" w:rsidRDefault="00E969D9" w:rsidP="007E55EB">
      <w:pPr>
        <w:pStyle w:val="ContactDetails"/>
        <w:spacing w:before="0" w:after="60"/>
        <w:rPr>
          <w:rFonts w:ascii="Garamond" w:hAnsi="Garamond" w:cs="Times New Roman"/>
          <w:color w:val="auto"/>
          <w:sz w:val="24"/>
          <w:szCs w:val="24"/>
        </w:rPr>
      </w:pPr>
      <w:r w:rsidRPr="00B86866">
        <w:rPr>
          <w:rFonts w:ascii="Garamond" w:hAnsi="Garamond" w:cs="Times New Roman"/>
          <w:color w:val="auto"/>
          <w:sz w:val="24"/>
          <w:szCs w:val="24"/>
        </w:rPr>
        <w:t>Arlington, VA 22203</w:t>
      </w:r>
    </w:p>
    <w:p w14:paraId="43802FD2" w14:textId="77777777" w:rsidR="007E55EB" w:rsidRPr="00523F7F" w:rsidRDefault="00890EEB" w:rsidP="00E969D9">
      <w:pPr>
        <w:pStyle w:val="ContactDetails"/>
        <w:spacing w:before="0" w:after="60"/>
        <w:jc w:val="center"/>
        <w:rPr>
          <w:rFonts w:ascii="Garamond" w:hAnsi="Garamond" w:cs="Times New Roman"/>
          <w:color w:val="auto"/>
          <w:sz w:val="20"/>
          <w:szCs w:val="20"/>
        </w:rPr>
      </w:pPr>
      <w:r>
        <w:rPr>
          <w:rFonts w:ascii="Garamond" w:hAnsi="Garamond" w:cs="Times New Roman"/>
          <w:color w:val="auto"/>
          <w:sz w:val="20"/>
          <w:szCs w:val="20"/>
        </w:rPr>
        <w:pict w14:anchorId="3C36F575">
          <v:shape id="_x0000_i1026" type="#_x0000_t75" style="width:467.85pt;height:1.5pt" o:hrpct="0" o:hralign="center" o:hr="t">
            <v:imagedata r:id="rId11" o:title="Default Line"/>
          </v:shape>
        </w:pict>
      </w:r>
    </w:p>
    <w:p w14:paraId="27B772FE" w14:textId="77777777" w:rsidR="00B86866" w:rsidRPr="00B86866" w:rsidRDefault="00B86866" w:rsidP="00A0569C">
      <w:pPr>
        <w:pStyle w:val="Heading2"/>
        <w:spacing w:after="60"/>
        <w:rPr>
          <w:rFonts w:ascii="Garamond" w:hAnsi="Garamond" w:cs="Times New Roman"/>
          <w:color w:val="auto"/>
          <w:sz w:val="24"/>
          <w:szCs w:val="24"/>
        </w:rPr>
      </w:pPr>
      <w:r w:rsidRPr="00B86866">
        <w:rPr>
          <w:rFonts w:ascii="Garamond" w:hAnsi="Garamond" w:cs="Times New Roman"/>
          <w:color w:val="auto"/>
          <w:sz w:val="24"/>
          <w:szCs w:val="24"/>
        </w:rPr>
        <w:t>EDUCATION</w:t>
      </w:r>
    </w:p>
    <w:p w14:paraId="43C33CBC" w14:textId="77777777" w:rsidR="002F0F01" w:rsidRPr="00523F7F" w:rsidRDefault="002F0F01" w:rsidP="004A5B39">
      <w:pPr>
        <w:pStyle w:val="Heading2"/>
        <w:spacing w:before="60" w:after="60"/>
        <w:rPr>
          <w:rFonts w:ascii="Garamond" w:hAnsi="Garamond" w:cs="Times New Roman"/>
          <w:b w:val="0"/>
          <w:color w:val="auto"/>
          <w:sz w:val="24"/>
          <w:szCs w:val="24"/>
        </w:rPr>
      </w:pPr>
      <w:r w:rsidRPr="00523F7F">
        <w:rPr>
          <w:rFonts w:ascii="Garamond" w:hAnsi="Garamond" w:cs="Times New Roman"/>
          <w:b w:val="0"/>
          <w:color w:val="auto"/>
          <w:sz w:val="24"/>
          <w:szCs w:val="24"/>
        </w:rPr>
        <w:t>2014</w:t>
      </w:r>
      <w:r w:rsidR="00CB111F" w:rsidRPr="00523F7F">
        <w:rPr>
          <w:rFonts w:ascii="Garamond" w:hAnsi="Garamond" w:cs="Times New Roman"/>
          <w:color w:val="auto"/>
          <w:sz w:val="24"/>
          <w:szCs w:val="24"/>
        </w:rPr>
        <w:t xml:space="preserve">  </w:t>
      </w:r>
      <w:r w:rsidR="006E53D9">
        <w:rPr>
          <w:rFonts w:ascii="Garamond" w:hAnsi="Garamond" w:cs="Times New Roman"/>
          <w:color w:val="auto"/>
          <w:sz w:val="24"/>
          <w:szCs w:val="24"/>
        </w:rPr>
        <w:t xml:space="preserve"> </w:t>
      </w:r>
      <w:r w:rsidRPr="00523F7F">
        <w:rPr>
          <w:rFonts w:ascii="Garamond" w:hAnsi="Garamond" w:cs="Times New Roman"/>
          <w:color w:val="auto"/>
          <w:sz w:val="24"/>
          <w:szCs w:val="24"/>
        </w:rPr>
        <w:t>Ph.D., Computational Social Science</w:t>
      </w:r>
    </w:p>
    <w:p w14:paraId="33FDD68F" w14:textId="77777777" w:rsidR="002F0F01" w:rsidRPr="00523F7F" w:rsidRDefault="002F0F01" w:rsidP="00523F7F">
      <w:pPr>
        <w:pStyle w:val="BodyText"/>
        <w:spacing w:after="0"/>
        <w:ind w:left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George Mason University, Krasnow Institute for Advanced Study, Fairfax, VA</w:t>
      </w:r>
    </w:p>
    <w:p w14:paraId="2C1CF2C2" w14:textId="77777777" w:rsidR="002F0F01" w:rsidRPr="00523F7F" w:rsidRDefault="002F0F01" w:rsidP="00523F7F">
      <w:pPr>
        <w:pStyle w:val="BodyText"/>
        <w:spacing w:after="0"/>
        <w:ind w:left="634"/>
        <w:rPr>
          <w:rFonts w:ascii="Garamond" w:hAnsi="Garamond" w:cs="Times New Roman"/>
          <w:i/>
        </w:rPr>
      </w:pPr>
      <w:r w:rsidRPr="00523F7F">
        <w:rPr>
          <w:rFonts w:ascii="Garamond" w:hAnsi="Garamond" w:cs="Times New Roman"/>
        </w:rPr>
        <w:t xml:space="preserve">Dissertation: </w:t>
      </w:r>
      <w:r w:rsidRPr="00523F7F">
        <w:rPr>
          <w:rFonts w:ascii="Garamond" w:hAnsi="Garamond" w:cs="Times New Roman"/>
          <w:i/>
        </w:rPr>
        <w:t>When People Rebel: A Computational Approach to Violent Collective Action</w:t>
      </w:r>
    </w:p>
    <w:p w14:paraId="6D99C8E7" w14:textId="77777777" w:rsidR="00312EAA" w:rsidRPr="00523F7F" w:rsidRDefault="002F0F01" w:rsidP="00523F7F">
      <w:pPr>
        <w:ind w:left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Committee: Andrew Crooks (Advisor), Robert Axtell, William Kennedy, Richard Medina</w:t>
      </w:r>
    </w:p>
    <w:p w14:paraId="3FBD2A3F" w14:textId="77777777" w:rsidR="002F0F01" w:rsidRPr="00523F7F" w:rsidRDefault="00CB111F" w:rsidP="00A0569C">
      <w:pPr>
        <w:spacing w:before="200"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2003  </w:t>
      </w:r>
      <w:r w:rsidR="006E53D9">
        <w:rPr>
          <w:rFonts w:ascii="Garamond" w:hAnsi="Garamond" w:cs="Times New Roman"/>
        </w:rPr>
        <w:t xml:space="preserve"> </w:t>
      </w:r>
      <w:r w:rsidR="002F0F01" w:rsidRPr="00523F7F">
        <w:rPr>
          <w:rFonts w:ascii="Garamond" w:hAnsi="Garamond" w:cs="Times New Roman"/>
          <w:b/>
        </w:rPr>
        <w:t>M.A., Business Administration – International Business</w:t>
      </w:r>
    </w:p>
    <w:p w14:paraId="570A951E" w14:textId="77777777" w:rsidR="002F0F01" w:rsidRPr="00523F7F" w:rsidRDefault="002F0F01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University of Florida, Warrington College of Business, Gainesville, FL</w:t>
      </w:r>
    </w:p>
    <w:p w14:paraId="4C077EC2" w14:textId="77777777" w:rsidR="002F0F01" w:rsidRPr="00523F7F" w:rsidRDefault="009D0144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Graduated First in Class</w:t>
      </w:r>
    </w:p>
    <w:p w14:paraId="5696B0AB" w14:textId="77777777" w:rsidR="002F0F01" w:rsidRPr="00523F7F" w:rsidRDefault="00CB111F" w:rsidP="00A0569C">
      <w:pPr>
        <w:spacing w:before="200" w:after="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</w:rPr>
        <w:t xml:space="preserve">2002  </w:t>
      </w:r>
      <w:r w:rsidR="006E53D9">
        <w:rPr>
          <w:rFonts w:ascii="Garamond" w:hAnsi="Garamond" w:cs="Times New Roman"/>
        </w:rPr>
        <w:t xml:space="preserve"> </w:t>
      </w:r>
      <w:r w:rsidR="002F0F01" w:rsidRPr="00523F7F">
        <w:rPr>
          <w:rFonts w:ascii="Garamond" w:hAnsi="Garamond" w:cs="Times New Roman"/>
          <w:b/>
        </w:rPr>
        <w:t>B.S., Industrial &amp; Systems Engineering</w:t>
      </w:r>
    </w:p>
    <w:p w14:paraId="6E0461F1" w14:textId="77777777" w:rsidR="002F0F01" w:rsidRPr="00523F7F" w:rsidRDefault="002F0F01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University of Florida, College of Engineering, Gainesville, FL</w:t>
      </w:r>
    </w:p>
    <w:p w14:paraId="392E41E1" w14:textId="77777777" w:rsidR="002F0F01" w:rsidRPr="00523F7F" w:rsidRDefault="002F0F01" w:rsidP="00523F7F">
      <w:pPr>
        <w:ind w:firstLine="634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Graduated with Highest Honors</w:t>
      </w:r>
    </w:p>
    <w:p w14:paraId="3EA21ACC" w14:textId="77777777" w:rsidR="00B86866" w:rsidRPr="00B86866" w:rsidRDefault="00B86866" w:rsidP="00B86866">
      <w:pPr>
        <w:pStyle w:val="Heading2"/>
        <w:spacing w:after="60"/>
        <w:rPr>
          <w:rFonts w:ascii="Garamond" w:hAnsi="Garamond" w:cs="Times New Roman"/>
          <w:color w:val="auto"/>
          <w:sz w:val="24"/>
          <w:szCs w:val="24"/>
        </w:rPr>
      </w:pPr>
      <w:r>
        <w:rPr>
          <w:rFonts w:ascii="Garamond" w:hAnsi="Garamond" w:cs="Times New Roman"/>
          <w:color w:val="auto"/>
          <w:sz w:val="24"/>
          <w:szCs w:val="24"/>
        </w:rPr>
        <w:t>EMPLOYMENT</w:t>
      </w:r>
    </w:p>
    <w:p w14:paraId="6BEAD794" w14:textId="77777777" w:rsidR="00CB111F" w:rsidRPr="00523F7F" w:rsidRDefault="00922360" w:rsidP="004A5B39">
      <w:pPr>
        <w:spacing w:before="60" w:after="6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2014-</w:t>
      </w:r>
      <w:r w:rsidR="00CB111F" w:rsidRPr="00523F7F">
        <w:rPr>
          <w:rFonts w:ascii="Garamond" w:hAnsi="Garamond" w:cs="Times New Roman"/>
        </w:rPr>
        <w:t xml:space="preserve">Present   </w:t>
      </w:r>
      <w:r w:rsidR="006E53D9">
        <w:rPr>
          <w:rFonts w:ascii="Garamond" w:hAnsi="Garamond" w:cs="Times New Roman"/>
        </w:rPr>
        <w:t xml:space="preserve"> </w:t>
      </w:r>
      <w:r w:rsidR="00CB111F" w:rsidRPr="00523F7F">
        <w:rPr>
          <w:rFonts w:ascii="Garamond" w:hAnsi="Garamond" w:cs="Times New Roman"/>
          <w:b/>
        </w:rPr>
        <w:t>Postdoctoral Fellow</w:t>
      </w:r>
      <w:r w:rsidR="00CB111F" w:rsidRPr="00523F7F">
        <w:rPr>
          <w:rFonts w:ascii="Garamond" w:hAnsi="Garamond" w:cs="Times New Roman"/>
        </w:rPr>
        <w:t>, Social &amp; Decisions Anal</w:t>
      </w:r>
      <w:r w:rsidRPr="00523F7F">
        <w:rPr>
          <w:rFonts w:ascii="Garamond" w:hAnsi="Garamond" w:cs="Times New Roman"/>
        </w:rPr>
        <w:t xml:space="preserve">ytics Laboratory, Biocomplexity </w:t>
      </w:r>
      <w:r w:rsidR="00CB111F" w:rsidRPr="00523F7F">
        <w:rPr>
          <w:rFonts w:ascii="Garamond" w:hAnsi="Garamond" w:cs="Times New Roman"/>
        </w:rPr>
        <w:t>Institute of Virginia Tech, Arlington, VA</w:t>
      </w:r>
    </w:p>
    <w:p w14:paraId="2B5D2FF2" w14:textId="77777777" w:rsidR="00CB111F" w:rsidRPr="00523F7F" w:rsidRDefault="00922360" w:rsidP="00922360">
      <w:pPr>
        <w:spacing w:after="6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2012-</w:t>
      </w:r>
      <w:r w:rsidR="00CB111F" w:rsidRPr="00523F7F">
        <w:rPr>
          <w:rFonts w:ascii="Garamond" w:hAnsi="Garamond" w:cs="Times New Roman"/>
        </w:rPr>
        <w:t>2013</w:t>
      </w:r>
      <w:r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  <w:b/>
        </w:rPr>
        <w:t>Graduate Research Assistant</w:t>
      </w:r>
      <w:r w:rsidR="00CB111F" w:rsidRPr="00523F7F">
        <w:rPr>
          <w:rFonts w:ascii="Garamond" w:hAnsi="Garamond" w:cs="Times New Roman"/>
        </w:rPr>
        <w:t>, Department of Computational Social Science, Krasnow Institute for Advanced Study, George Mason University, Fairfax, VA</w:t>
      </w:r>
    </w:p>
    <w:p w14:paraId="31050F09" w14:textId="77777777" w:rsidR="00CB111F" w:rsidRPr="00523F7F" w:rsidRDefault="00922360" w:rsidP="00CB111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2011-</w:t>
      </w:r>
      <w:r w:rsidR="00CB111F" w:rsidRPr="00523F7F">
        <w:rPr>
          <w:rFonts w:ascii="Garamond" w:hAnsi="Garamond" w:cs="Times New Roman"/>
        </w:rPr>
        <w:t>2012</w:t>
      </w:r>
      <w:r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  <w:b/>
        </w:rPr>
        <w:t>Embedded Analyst</w:t>
      </w:r>
      <w:r w:rsidR="00CB111F" w:rsidRPr="00523F7F">
        <w:rPr>
          <w:rFonts w:ascii="Garamond" w:hAnsi="Garamond" w:cs="Times New Roman"/>
        </w:rPr>
        <w:t>, Palantir Technologies, McLean, VA</w:t>
      </w:r>
    </w:p>
    <w:p w14:paraId="2A1EA7FC" w14:textId="77777777" w:rsidR="00CB111F" w:rsidRPr="00523F7F" w:rsidRDefault="00CB111F" w:rsidP="00523F7F">
      <w:pPr>
        <w:spacing w:after="6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2008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Graduate Research Assistant</w:t>
      </w:r>
      <w:r w:rsidRPr="00523F7F">
        <w:rPr>
          <w:rFonts w:ascii="Garamond" w:hAnsi="Garamond" w:cs="Times New Roman"/>
        </w:rPr>
        <w:t>, Department of Statistics, Volgenau School of Engineering, George Mason University, Fairfax, VA</w:t>
      </w:r>
    </w:p>
    <w:p w14:paraId="751F2E9C" w14:textId="77777777" w:rsidR="00CB111F" w:rsidRPr="00523F7F" w:rsidRDefault="00922360" w:rsidP="00B86866">
      <w:pPr>
        <w:spacing w:after="12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2003-</w:t>
      </w:r>
      <w:r w:rsidR="00CB111F" w:rsidRPr="00523F7F">
        <w:rPr>
          <w:rFonts w:ascii="Garamond" w:hAnsi="Garamond" w:cs="Times New Roman"/>
        </w:rPr>
        <w:t>2011</w:t>
      </w:r>
      <w:r w:rsidR="00CB111F"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  <w:b/>
        </w:rPr>
        <w:t>Managing Consultant</w:t>
      </w:r>
      <w:r w:rsidR="00CB111F" w:rsidRPr="00523F7F">
        <w:rPr>
          <w:rFonts w:ascii="Garamond" w:hAnsi="Garamond" w:cs="Times New Roman"/>
        </w:rPr>
        <w:t>, IBM Global Business Services, Advanced Analytics &amp; Optimization, Washington, DC</w:t>
      </w:r>
    </w:p>
    <w:p w14:paraId="484BFC20" w14:textId="77777777" w:rsidR="00B86866" w:rsidRPr="00B86866" w:rsidRDefault="00B86866" w:rsidP="00E91F6A">
      <w:pPr>
        <w:pStyle w:val="BodyText"/>
        <w:spacing w:before="200" w:after="60"/>
        <w:rPr>
          <w:rFonts w:ascii="Garamond" w:hAnsi="Garamond" w:cs="Times New Roman"/>
          <w:b/>
        </w:rPr>
      </w:pPr>
      <w:r w:rsidRPr="00B86866">
        <w:rPr>
          <w:rFonts w:ascii="Garamond" w:hAnsi="Garamond" w:cs="Times New Roman"/>
          <w:b/>
        </w:rPr>
        <w:t>RESEARCH INTERESTS</w:t>
      </w:r>
    </w:p>
    <w:p w14:paraId="26142F5E" w14:textId="24124989" w:rsidR="006E53D9" w:rsidRDefault="003149AD" w:rsidP="004A5B39">
      <w:pPr>
        <w:pStyle w:val="BodyText"/>
        <w:spacing w:before="60" w:after="60"/>
        <w:rPr>
          <w:rFonts w:ascii="Garamond" w:hAnsi="Garamond" w:cs="Times New Roman"/>
        </w:rPr>
      </w:pPr>
      <w:r>
        <w:rPr>
          <w:rFonts w:ascii="Garamond" w:hAnsi="Garamond" w:cs="Times New Roman"/>
        </w:rPr>
        <w:t>My research interest</w:t>
      </w:r>
      <w:r w:rsidR="006E53D9">
        <w:rPr>
          <w:rFonts w:ascii="Garamond" w:hAnsi="Garamond" w:cs="Times New Roman"/>
        </w:rPr>
        <w:t xml:space="preserve"> involves u</w:t>
      </w:r>
      <w:r w:rsidR="00CB111F" w:rsidRPr="00523F7F">
        <w:rPr>
          <w:rFonts w:ascii="Garamond" w:hAnsi="Garamond" w:cs="Times New Roman"/>
        </w:rPr>
        <w:t xml:space="preserve">nderstanding and exploring complex social systems using computational methods, including agent-based modeling (ABM), social network analysis (SNA), and geographic information systems (GIS). </w:t>
      </w:r>
      <w:r w:rsidR="006E53D9">
        <w:rPr>
          <w:rFonts w:ascii="Garamond" w:hAnsi="Garamond" w:cs="Times New Roman"/>
        </w:rPr>
        <w:t xml:space="preserve">Through the integration of ABM, SNA, and GIS, I have developed </w:t>
      </w:r>
      <w:r>
        <w:rPr>
          <w:rFonts w:ascii="Garamond" w:hAnsi="Garamond" w:cs="Times New Roman"/>
        </w:rPr>
        <w:t xml:space="preserve">agent-based models that balance theory </w:t>
      </w:r>
      <w:r w:rsidR="003951C6">
        <w:rPr>
          <w:rFonts w:ascii="Garamond" w:hAnsi="Garamond" w:cs="Times New Roman"/>
        </w:rPr>
        <w:t xml:space="preserve">and empirical data </w:t>
      </w:r>
      <w:r>
        <w:rPr>
          <w:rFonts w:ascii="Garamond" w:hAnsi="Garamond" w:cs="Times New Roman"/>
        </w:rPr>
        <w:t>in the creation of the environment and agents</w:t>
      </w:r>
      <w:r w:rsidR="00C83218">
        <w:rPr>
          <w:rFonts w:ascii="Garamond" w:hAnsi="Garamond" w:cs="Times New Roman"/>
        </w:rPr>
        <w:t xml:space="preserve">, including </w:t>
      </w:r>
      <w:r w:rsidR="006A045D">
        <w:rPr>
          <w:rFonts w:ascii="Garamond" w:hAnsi="Garamond" w:cs="Times New Roman"/>
        </w:rPr>
        <w:t>agents’ communication networks and behavior</w:t>
      </w:r>
      <w:r>
        <w:rPr>
          <w:rFonts w:ascii="Garamond" w:hAnsi="Garamond" w:cs="Times New Roman"/>
        </w:rPr>
        <w:t xml:space="preserve">. These models explore such research areas as collective action, social influence, knowledge sharing, </w:t>
      </w:r>
      <w:r w:rsidR="00C83218">
        <w:rPr>
          <w:rFonts w:ascii="Garamond" w:hAnsi="Garamond" w:cs="Times New Roman"/>
        </w:rPr>
        <w:t xml:space="preserve">attitude formation, </w:t>
      </w:r>
      <w:r>
        <w:rPr>
          <w:rFonts w:ascii="Garamond" w:hAnsi="Garamond" w:cs="Times New Roman"/>
        </w:rPr>
        <w:t>and diffusion processes.</w:t>
      </w:r>
    </w:p>
    <w:p w14:paraId="6F69F785" w14:textId="77777777" w:rsidR="00E91F6A" w:rsidRPr="00E91F6A" w:rsidRDefault="00E91F6A" w:rsidP="00E91F6A">
      <w:pPr>
        <w:pStyle w:val="BodyText"/>
        <w:spacing w:before="200" w:after="60"/>
        <w:rPr>
          <w:rFonts w:ascii="Garamond" w:hAnsi="Garamond" w:cs="Times New Roman"/>
          <w:b/>
        </w:rPr>
      </w:pPr>
      <w:r w:rsidRPr="00E91F6A">
        <w:rPr>
          <w:rFonts w:ascii="Garamond" w:hAnsi="Garamond" w:cs="Times New Roman"/>
          <w:b/>
        </w:rPr>
        <w:t>GRANTS</w:t>
      </w:r>
    </w:p>
    <w:p w14:paraId="4F49A95E" w14:textId="77777777" w:rsidR="00922360" w:rsidRPr="00523F7F" w:rsidRDefault="00922360" w:rsidP="004A5B39">
      <w:pPr>
        <w:spacing w:before="60" w:after="60"/>
        <w:ind w:left="1987" w:hanging="1987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08/2016 – 08/</w:t>
      </w:r>
      <w:r w:rsidR="00CB111F" w:rsidRPr="00523F7F">
        <w:rPr>
          <w:rFonts w:ascii="Garamond" w:hAnsi="Garamond" w:cs="Times New Roman"/>
        </w:rPr>
        <w:t xml:space="preserve">2017 </w:t>
      </w:r>
      <w:r w:rsidRPr="00523F7F">
        <w:rPr>
          <w:rFonts w:ascii="Garamond" w:hAnsi="Garamond" w:cs="Times New Roman"/>
        </w:rPr>
        <w:t xml:space="preserve">  </w:t>
      </w:r>
      <w:r w:rsidR="00CB111F" w:rsidRPr="00523F7F">
        <w:rPr>
          <w:rFonts w:ascii="Garamond" w:hAnsi="Garamond" w:cs="Times New Roman"/>
        </w:rPr>
        <w:t>Army Research Institute (ARI)</w:t>
      </w:r>
      <w:r w:rsidR="001743F2">
        <w:rPr>
          <w:rFonts w:ascii="Garamond" w:hAnsi="Garamond" w:cs="Times New Roman"/>
        </w:rPr>
        <w:t xml:space="preserve"> Early Career Award,</w:t>
      </w:r>
      <w:r w:rsidR="00CB111F" w:rsidRPr="00523F7F">
        <w:rPr>
          <w:rFonts w:ascii="Garamond" w:hAnsi="Garamond" w:cs="Times New Roman"/>
        </w:rPr>
        <w:t xml:space="preserve"> </w:t>
      </w:r>
      <w:r w:rsidR="00CB111F" w:rsidRPr="00523F7F">
        <w:rPr>
          <w:rFonts w:ascii="Garamond" w:hAnsi="Garamond" w:cs="Times New Roman"/>
          <w:i/>
        </w:rPr>
        <w:t xml:space="preserve">Proof of Concept: Development of a Framework to Model Dynamic, Multi-Level Interactions within an Organization. </w:t>
      </w:r>
      <w:r w:rsidR="008D721A">
        <w:rPr>
          <w:rFonts w:ascii="Garamond" w:hAnsi="Garamond" w:cs="Times New Roman"/>
        </w:rPr>
        <w:t>($128,460</w:t>
      </w:r>
      <w:r w:rsidR="00CB111F" w:rsidRPr="00523F7F">
        <w:rPr>
          <w:rFonts w:ascii="Garamond" w:hAnsi="Garamond" w:cs="Times New Roman"/>
        </w:rPr>
        <w:t>).</w:t>
      </w:r>
    </w:p>
    <w:p w14:paraId="57F36552" w14:textId="77777777" w:rsidR="00CB111F" w:rsidRDefault="00922360" w:rsidP="00922360">
      <w:pPr>
        <w:spacing w:after="60"/>
        <w:ind w:left="1980" w:hanging="198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ab/>
      </w:r>
      <w:r w:rsidR="00CB111F" w:rsidRPr="00523F7F">
        <w:rPr>
          <w:rFonts w:ascii="Garamond" w:hAnsi="Garamond" w:cs="Times New Roman"/>
        </w:rPr>
        <w:t xml:space="preserve">PI: </w:t>
      </w:r>
      <w:r w:rsidR="00CB111F" w:rsidRPr="00523F7F">
        <w:rPr>
          <w:rFonts w:ascii="Garamond" w:hAnsi="Garamond" w:cs="Times New Roman"/>
          <w:b/>
        </w:rPr>
        <w:t>Pires, B.</w:t>
      </w:r>
      <w:r w:rsidR="00CB111F" w:rsidRPr="00523F7F">
        <w:rPr>
          <w:rFonts w:ascii="Garamond" w:hAnsi="Garamond" w:cs="Times New Roman"/>
        </w:rPr>
        <w:t xml:space="preserve"> Co-PIs: Molfino, E. and Ziemer, K.</w:t>
      </w:r>
    </w:p>
    <w:p w14:paraId="2F82E364" w14:textId="77777777" w:rsidR="00E91F6A" w:rsidRPr="00E91F6A" w:rsidRDefault="00E91F6A" w:rsidP="00E91F6A">
      <w:pPr>
        <w:spacing w:before="200" w:after="60"/>
        <w:ind w:left="1987" w:hanging="1987"/>
        <w:rPr>
          <w:rFonts w:ascii="Garamond" w:hAnsi="Garamond" w:cs="Times New Roman"/>
          <w:b/>
        </w:rPr>
      </w:pPr>
      <w:r w:rsidRPr="00E91F6A">
        <w:rPr>
          <w:rFonts w:ascii="Garamond" w:hAnsi="Garamond" w:cs="Times New Roman"/>
          <w:b/>
        </w:rPr>
        <w:lastRenderedPageBreak/>
        <w:t>PUBLICATIONS</w:t>
      </w:r>
    </w:p>
    <w:p w14:paraId="4B5A3CAF" w14:textId="77777777" w:rsidR="00A9513B" w:rsidRPr="00523F7F" w:rsidRDefault="00A9513B" w:rsidP="00E91F6A">
      <w:pPr>
        <w:spacing w:before="200" w:after="60"/>
        <w:ind w:left="360" w:hanging="3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Peer Reviewed Publications</w:t>
      </w:r>
    </w:p>
    <w:p w14:paraId="5FD6D8BE" w14:textId="77777777" w:rsidR="006A4ED8" w:rsidRPr="006A4ED8" w:rsidRDefault="006A4ED8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="00906B9D">
        <w:rPr>
          <w:rFonts w:ascii="Garamond" w:hAnsi="Garamond" w:cs="Times New Roman"/>
        </w:rPr>
        <w:t xml:space="preserve"> and Crooks, A</w:t>
      </w:r>
      <w:r w:rsidRPr="00523F7F">
        <w:rPr>
          <w:rFonts w:ascii="Garamond" w:hAnsi="Garamond" w:cs="Times New Roman"/>
        </w:rPr>
        <w:t>.</w:t>
      </w:r>
      <w:r w:rsidR="00906B9D">
        <w:rPr>
          <w:rFonts w:ascii="Garamond" w:hAnsi="Garamond" w:cs="Times New Roman"/>
        </w:rPr>
        <w:t>, 2017,</w:t>
      </w:r>
      <w:r w:rsidRPr="00523F7F">
        <w:rPr>
          <w:rFonts w:ascii="Garamond" w:hAnsi="Garamond" w:cs="Times New Roman"/>
        </w:rPr>
        <w:t xml:space="preserve"> Modeling the Emergence of Riots: A Geos</w:t>
      </w:r>
      <w:r w:rsidR="00906B9D">
        <w:rPr>
          <w:rFonts w:ascii="Garamond" w:hAnsi="Garamond" w:cs="Times New Roman"/>
        </w:rPr>
        <w:t xml:space="preserve">imulation Approach. </w:t>
      </w:r>
      <w:r w:rsidRPr="00523F7F">
        <w:rPr>
          <w:rFonts w:ascii="Garamond" w:hAnsi="Garamond" w:cs="Times New Roman"/>
          <w:i/>
        </w:rPr>
        <w:t>Computers, Environment and Urban Systems</w:t>
      </w:r>
      <w:r w:rsidR="00906B9D">
        <w:rPr>
          <w:rFonts w:ascii="Garamond" w:hAnsi="Garamond" w:cs="Times New Roman"/>
        </w:rPr>
        <w:t>, 61, pp. 66-80.</w:t>
      </w:r>
    </w:p>
    <w:p w14:paraId="5045E2B0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 xml:space="preserve"> and Crooks, A.</w:t>
      </w:r>
      <w:r w:rsidR="006A4ED8">
        <w:rPr>
          <w:rFonts w:ascii="Garamond" w:hAnsi="Garamond" w:cs="Times New Roman"/>
        </w:rPr>
        <w:t>, 2016,</w:t>
      </w:r>
      <w:r w:rsidRPr="00523F7F">
        <w:rPr>
          <w:rFonts w:ascii="Garamond" w:hAnsi="Garamond" w:cs="Times New Roman"/>
        </w:rPr>
        <w:t xml:space="preserve"> </w:t>
      </w:r>
      <w:r w:rsidRPr="00523F7F">
        <w:rPr>
          <w:rFonts w:ascii="Garamond" w:hAnsi="Garamond" w:cs="Times New Roman"/>
          <w:i/>
        </w:rPr>
        <w:t xml:space="preserve">The Geography of Conflict Diamonds: The Case of Sierra Leone, </w:t>
      </w:r>
      <w:r w:rsidRPr="00523F7F">
        <w:rPr>
          <w:rFonts w:ascii="Garamond" w:hAnsi="Garamond" w:cs="Times New Roman"/>
        </w:rPr>
        <w:t>in the post-proceedings of the 2016 International Conference on Social Computing, Behavioral-Cultural Modeling &amp; Prediction and Behavior Representation in Modeling and Simulation (SBP-BRIMS), 28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June – 1</w:t>
      </w:r>
      <w:r w:rsidRPr="00523F7F">
        <w:rPr>
          <w:rFonts w:ascii="Garamond" w:hAnsi="Garamond" w:cs="Times New Roman"/>
          <w:vertAlign w:val="superscript"/>
        </w:rPr>
        <w:t>st</w:t>
      </w:r>
      <w:r w:rsidRPr="00523F7F">
        <w:rPr>
          <w:rFonts w:ascii="Garamond" w:hAnsi="Garamond" w:cs="Times New Roman"/>
        </w:rPr>
        <w:t xml:space="preserve"> July, Washington, DC, pp. 335–345.</w:t>
      </w:r>
    </w:p>
    <w:p w14:paraId="241668D5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 xml:space="preserve">, Crooks, A., and Geller, A., 2010, </w:t>
      </w:r>
      <w:r w:rsidRPr="00523F7F">
        <w:rPr>
          <w:rFonts w:ascii="Garamond" w:hAnsi="Garamond" w:cs="Times New Roman"/>
          <w:i/>
        </w:rPr>
        <w:t>Exploring the Emergence of Organized Crime in Rio de Janeiro: An Agent-Based Modeling Approach</w:t>
      </w:r>
      <w:r w:rsidRPr="00523F7F">
        <w:rPr>
          <w:rFonts w:ascii="Garamond" w:hAnsi="Garamond" w:cs="Times New Roman"/>
        </w:rPr>
        <w:t>, in the post-proceedings of the Second Brazilian Workshop in Social Simulation (BWSS), 24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25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October, São Bernardo do Campo, Brazil, pp. 7–14.</w:t>
      </w:r>
    </w:p>
    <w:p w14:paraId="0AC086A1" w14:textId="77777777" w:rsidR="00A9513B" w:rsidRPr="00523F7F" w:rsidRDefault="00A9513B" w:rsidP="00A9513B">
      <w:pPr>
        <w:spacing w:before="200"/>
        <w:rPr>
          <w:rFonts w:ascii="Garamond" w:hAnsi="Garamond"/>
          <w:b/>
        </w:rPr>
      </w:pPr>
      <w:r w:rsidRPr="00523F7F">
        <w:rPr>
          <w:rFonts w:ascii="Garamond" w:hAnsi="Garamond"/>
          <w:b/>
        </w:rPr>
        <w:t>Non-Refereed Reports</w:t>
      </w:r>
    </w:p>
    <w:p w14:paraId="16F97A66" w14:textId="77777777" w:rsidR="00A9513B" w:rsidRPr="00523F7F" w:rsidRDefault="00A9513B" w:rsidP="00A9513B">
      <w:pPr>
        <w:widowControl w:val="0"/>
        <w:autoSpaceDE w:val="0"/>
        <w:autoSpaceDN w:val="0"/>
        <w:adjustRightInd w:val="0"/>
        <w:spacing w:before="60" w:after="240"/>
        <w:ind w:left="720" w:hanging="720"/>
        <w:rPr>
          <w:rFonts w:ascii="Garamond" w:hAnsi="Garamond"/>
          <w:lang w:val="nl-NL"/>
        </w:rPr>
      </w:pPr>
      <w:r w:rsidRPr="00523F7F">
        <w:rPr>
          <w:rFonts w:ascii="Garamond" w:hAnsi="Garamond"/>
          <w:lang w:val="nl-NL"/>
        </w:rPr>
        <w:t>Keller, S., Shipp, S., Orr, M.,</w:t>
      </w:r>
      <w:r w:rsidRPr="00523F7F">
        <w:rPr>
          <w:rFonts w:ascii="Garamond" w:hAnsi="Garamond"/>
          <w:b/>
          <w:lang w:val="nl-NL"/>
        </w:rPr>
        <w:t xml:space="preserve"> </w:t>
      </w:r>
      <w:r w:rsidRPr="00523F7F">
        <w:rPr>
          <w:rFonts w:ascii="Garamond" w:hAnsi="Garamond"/>
          <w:lang w:val="nl-NL"/>
        </w:rPr>
        <w:t xml:space="preserve">Higdon, D., Korkmaz, G., Schroeder, A., Molfino, E., </w:t>
      </w:r>
      <w:r w:rsidRPr="00523F7F">
        <w:rPr>
          <w:rFonts w:ascii="Garamond" w:hAnsi="Garamond"/>
          <w:b/>
          <w:lang w:val="nl-NL"/>
        </w:rPr>
        <w:t>Pires, B.</w:t>
      </w:r>
      <w:r w:rsidRPr="00523F7F">
        <w:rPr>
          <w:rFonts w:ascii="Garamond" w:hAnsi="Garamond"/>
          <w:lang w:val="nl-NL"/>
        </w:rPr>
        <w:t>, Ziemer, K.,</w:t>
      </w:r>
      <w:r w:rsidRPr="00523F7F">
        <w:rPr>
          <w:rFonts w:ascii="Garamond" w:hAnsi="Garamond"/>
          <w:b/>
          <w:lang w:val="nl-NL"/>
        </w:rPr>
        <w:t xml:space="preserve"> </w:t>
      </w:r>
      <w:r w:rsidRPr="00523F7F">
        <w:rPr>
          <w:rFonts w:ascii="Garamond" w:hAnsi="Garamond"/>
          <w:lang w:val="nl-NL"/>
        </w:rPr>
        <w:t>&amp; Weinberg, D. (2015). Leveraging External Data Sources to Enhance Official Statistics and Products. Social and Decision Analytics Laboratory in the Biocomplexity Institute of Virginia Tech.</w:t>
      </w:r>
    </w:p>
    <w:p w14:paraId="7BD95F76" w14:textId="77777777" w:rsidR="00A9513B" w:rsidRPr="00523F7F" w:rsidRDefault="001743F2" w:rsidP="00A9513B">
      <w:pPr>
        <w:spacing w:before="200"/>
        <w:rPr>
          <w:rFonts w:ascii="Garamond" w:hAnsi="Garamond"/>
          <w:b/>
        </w:rPr>
      </w:pPr>
      <w:r>
        <w:rPr>
          <w:rFonts w:ascii="Garamond" w:hAnsi="Garamond"/>
          <w:b/>
        </w:rPr>
        <w:t>Papers</w:t>
      </w:r>
      <w:r w:rsidRPr="00523F7F">
        <w:rPr>
          <w:rFonts w:ascii="Garamond" w:hAnsi="Garamond"/>
          <w:b/>
        </w:rPr>
        <w:t xml:space="preserve"> </w:t>
      </w:r>
      <w:r w:rsidR="00A9513B" w:rsidRPr="00523F7F">
        <w:rPr>
          <w:rFonts w:ascii="Garamond" w:hAnsi="Garamond"/>
          <w:b/>
        </w:rPr>
        <w:t>in Progress</w:t>
      </w:r>
    </w:p>
    <w:p w14:paraId="5D302BD9" w14:textId="77777777" w:rsidR="00A9513B" w:rsidRDefault="00A9513B" w:rsidP="00A9513B">
      <w:pPr>
        <w:spacing w:before="60" w:after="60"/>
        <w:ind w:left="720" w:hanging="72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="00A90ADE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 w:cs="Times New Roman"/>
          <w:i/>
        </w:rPr>
        <w:t>Challenges and Opportunities for Modeling Violent Collective Action Computationally: Balancing Theory and Data</w:t>
      </w:r>
      <w:r w:rsidRPr="00523F7F">
        <w:rPr>
          <w:rFonts w:ascii="Garamond" w:hAnsi="Garamond" w:cs="Times New Roman"/>
        </w:rPr>
        <w:t>.</w:t>
      </w:r>
    </w:p>
    <w:p w14:paraId="1C0F18F3" w14:textId="77777777" w:rsidR="00A90ADE" w:rsidRPr="00523F7F" w:rsidRDefault="00A90ADE" w:rsidP="00A90ADE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>
        <w:rPr>
          <w:rFonts w:ascii="Garamond" w:hAnsi="Garamond" w:cs="Times New Roman"/>
        </w:rPr>
        <w:t xml:space="preserve"> and Crooks, A. </w:t>
      </w:r>
      <w:r w:rsidRPr="00771F1E">
        <w:rPr>
          <w:rFonts w:ascii="Garamond" w:hAnsi="Garamond" w:cs="Times New Roman"/>
          <w:i/>
        </w:rPr>
        <w:t>A Social Network Approach to Spatiotemporal Event Analysis: The Case of the FARC in the Colombian Conflict</w:t>
      </w:r>
      <w:r w:rsidRPr="00523F7F">
        <w:rPr>
          <w:rFonts w:ascii="Garamond" w:hAnsi="Garamond" w:cs="Times New Roman"/>
        </w:rPr>
        <w:t>.</w:t>
      </w:r>
    </w:p>
    <w:p w14:paraId="0A3CD216" w14:textId="77777777" w:rsidR="00A9513B" w:rsidRPr="00523F7F" w:rsidRDefault="00A9513B" w:rsidP="00A9513B">
      <w:pPr>
        <w:spacing w:before="60" w:after="60"/>
        <w:ind w:left="720" w:hanging="72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>, Korkmaz, G., Ensor, K., Higdon, D., Keller, S., Le</w:t>
      </w:r>
      <w:r w:rsidR="00771F1E">
        <w:rPr>
          <w:rFonts w:ascii="Garamond" w:hAnsi="Garamond" w:cs="Times New Roman"/>
        </w:rPr>
        <w:t>wis, B., and Schroeder, A.</w:t>
      </w:r>
      <w:r w:rsidRPr="00523F7F">
        <w:rPr>
          <w:rFonts w:ascii="Garamond" w:hAnsi="Garamond" w:cs="Times New Roman"/>
        </w:rPr>
        <w:t xml:space="preserve"> </w:t>
      </w:r>
      <w:r w:rsidRPr="00523F7F">
        <w:rPr>
          <w:rFonts w:ascii="Garamond" w:hAnsi="Garamond" w:cs="Times New Roman"/>
          <w:i/>
        </w:rPr>
        <w:t>Towards an in silico Experimental Platform for Air Quality: Houston, TX as a Case Study</w:t>
      </w:r>
      <w:r w:rsidRPr="00523F7F">
        <w:rPr>
          <w:rFonts w:ascii="Garamond" w:hAnsi="Garamond" w:cs="Times New Roman"/>
        </w:rPr>
        <w:t>.</w:t>
      </w:r>
    </w:p>
    <w:p w14:paraId="5A54451F" w14:textId="77777777" w:rsidR="00A9513B" w:rsidRDefault="00A9513B" w:rsidP="00A9513B">
      <w:pPr>
        <w:spacing w:before="60" w:after="60"/>
        <w:ind w:left="720" w:hanging="72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 xml:space="preserve">, Goldstein, J., Higdon, D., Korkmaz, G., Keller, S., Shipp, S., </w:t>
      </w:r>
      <w:r w:rsidRPr="00523F7F">
        <w:rPr>
          <w:rFonts w:ascii="Garamond" w:hAnsi="Garamond"/>
        </w:rPr>
        <w:t>H</w:t>
      </w:r>
      <w:r w:rsidR="00771F1E">
        <w:rPr>
          <w:rFonts w:ascii="Garamond" w:hAnsi="Garamond"/>
        </w:rPr>
        <w:t>amall, K., and Koehler, A.</w:t>
      </w:r>
      <w:r w:rsidRPr="00523F7F">
        <w:rPr>
          <w:rFonts w:ascii="Garamond" w:hAnsi="Garamond"/>
        </w:rPr>
        <w:t xml:space="preserve"> </w:t>
      </w:r>
      <w:r w:rsidRPr="00523F7F">
        <w:rPr>
          <w:rFonts w:ascii="Garamond" w:hAnsi="Garamond" w:cs="Times New Roman"/>
          <w:i/>
        </w:rPr>
        <w:t>A Bayesian Simulation Approach for Supply Chain Synchronization</w:t>
      </w:r>
      <w:r w:rsidRPr="00523F7F">
        <w:rPr>
          <w:rFonts w:ascii="Garamond" w:hAnsi="Garamond" w:cs="Times New Roman"/>
        </w:rPr>
        <w:t>.</w:t>
      </w:r>
    </w:p>
    <w:p w14:paraId="6DEC99C4" w14:textId="77777777" w:rsidR="007E0967" w:rsidRDefault="007E0967" w:rsidP="007E0967">
      <w:pPr>
        <w:spacing w:before="60" w:after="60"/>
        <w:ind w:left="720" w:hanging="7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Ziemer, K., </w:t>
      </w: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>, Lancaster, V., Keller, S</w:t>
      </w:r>
      <w:r>
        <w:rPr>
          <w:rFonts w:ascii="Garamond" w:hAnsi="Garamond" w:cs="Times New Roman"/>
        </w:rPr>
        <w:t xml:space="preserve">., Orr, M., and Shipp, S. </w:t>
      </w:r>
      <w:r w:rsidRPr="00523F7F">
        <w:rPr>
          <w:rFonts w:ascii="Garamond" w:hAnsi="Garamond" w:cs="Times New Roman"/>
          <w:i/>
        </w:rPr>
        <w:t>Explaining High School Dropout: Geographic disparities in Kentucky</w:t>
      </w:r>
      <w:r w:rsidRPr="00523F7F">
        <w:rPr>
          <w:rFonts w:ascii="Garamond" w:hAnsi="Garamond" w:cs="Times New Roman"/>
        </w:rPr>
        <w:t>.</w:t>
      </w:r>
    </w:p>
    <w:p w14:paraId="28D3D670" w14:textId="77777777" w:rsidR="007E0967" w:rsidRPr="007E0967" w:rsidRDefault="007E0967" w:rsidP="007E0967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Ziemer, K., Keller, S., Angelotti, K., Norman, B., Orr, M., </w:t>
      </w:r>
      <w:r w:rsidRPr="00523F7F">
        <w:rPr>
          <w:rFonts w:ascii="Garamond" w:hAnsi="Garamond" w:cs="Times New Roman"/>
          <w:b/>
        </w:rPr>
        <w:t>Pires, B.</w:t>
      </w:r>
      <w:r>
        <w:rPr>
          <w:rFonts w:ascii="Garamond" w:hAnsi="Garamond" w:cs="Times New Roman"/>
        </w:rPr>
        <w:t>, and Shipp, S</w:t>
      </w:r>
      <w:r w:rsidRPr="00523F7F">
        <w:rPr>
          <w:rFonts w:ascii="Garamond" w:hAnsi="Garamond" w:cs="Times New Roman"/>
        </w:rPr>
        <w:t xml:space="preserve">. </w:t>
      </w:r>
      <w:r w:rsidRPr="00906B9D">
        <w:rPr>
          <w:rFonts w:ascii="Garamond" w:hAnsi="Garamond" w:cs="Times New Roman"/>
          <w:i/>
        </w:rPr>
        <w:t>Assessing Alternative Sources of Data</w:t>
      </w:r>
      <w:r w:rsidRPr="00523F7F">
        <w:rPr>
          <w:rFonts w:ascii="Garamond" w:hAnsi="Garamond" w:cs="Times New Roman"/>
        </w:rPr>
        <w:t>.</w:t>
      </w:r>
    </w:p>
    <w:p w14:paraId="61D63F42" w14:textId="77777777" w:rsidR="00E91F6A" w:rsidRPr="00E91F6A" w:rsidRDefault="00E91F6A" w:rsidP="00E91F6A">
      <w:pPr>
        <w:spacing w:before="200" w:after="60"/>
        <w:ind w:left="720" w:hanging="720"/>
        <w:rPr>
          <w:rFonts w:ascii="Garamond" w:hAnsi="Garamond" w:cs="Times New Roman"/>
        </w:rPr>
      </w:pPr>
      <w:r w:rsidRPr="00E91F6A">
        <w:rPr>
          <w:rFonts w:ascii="Garamond" w:hAnsi="Garamond" w:cs="Times New Roman"/>
          <w:b/>
        </w:rPr>
        <w:t xml:space="preserve">PRESENTATIONS </w:t>
      </w:r>
      <w:r w:rsidRPr="00E91F6A">
        <w:rPr>
          <w:rFonts w:ascii="Garamond" w:hAnsi="Garamond" w:cs="Times New Roman"/>
        </w:rPr>
        <w:t>(*Denotes Speakers(s))</w:t>
      </w:r>
    </w:p>
    <w:p w14:paraId="7345A622" w14:textId="77777777" w:rsidR="00A9513B" w:rsidRPr="00523F7F" w:rsidRDefault="00A9513B" w:rsidP="00A9513B">
      <w:pPr>
        <w:spacing w:before="200" w:after="60"/>
        <w:rPr>
          <w:rFonts w:ascii="Garamond" w:hAnsi="Garamond" w:cs="Times New Roman"/>
          <w:b/>
          <w:bCs/>
          <w:iCs/>
        </w:rPr>
      </w:pPr>
      <w:r w:rsidRPr="00523F7F">
        <w:rPr>
          <w:rFonts w:ascii="Garamond" w:hAnsi="Garamond" w:cs="Times New Roman"/>
          <w:b/>
          <w:bCs/>
          <w:iCs/>
        </w:rPr>
        <w:t>Peer Reviewed Conference Presentations</w:t>
      </w:r>
    </w:p>
    <w:p w14:paraId="3335A87E" w14:textId="4FBBCD71" w:rsidR="006A045D" w:rsidRPr="005F7C93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 and Crooks, A. </w:t>
      </w:r>
      <w:r w:rsidRPr="00523F7F">
        <w:rPr>
          <w:rFonts w:ascii="Garamond" w:hAnsi="Garamond" w:cs="Times New Roman"/>
          <w:i/>
        </w:rPr>
        <w:t>The Geography of Conflict Diamonds: The Case of Sierra Leone</w:t>
      </w:r>
      <w:r w:rsidRPr="00523F7F">
        <w:rPr>
          <w:rFonts w:ascii="Garamond" w:hAnsi="Garamond" w:cs="Times New Roman"/>
        </w:rPr>
        <w:t>.</w:t>
      </w:r>
      <w:r w:rsidRPr="00523F7F">
        <w:rPr>
          <w:rFonts w:ascii="Garamond" w:hAnsi="Garamond" w:cs="Times New Roman"/>
          <w:i/>
        </w:rPr>
        <w:t xml:space="preserve"> </w:t>
      </w:r>
      <w:r w:rsidRPr="00523F7F">
        <w:rPr>
          <w:rFonts w:ascii="Garamond" w:hAnsi="Garamond" w:cs="Times New Roman"/>
        </w:rPr>
        <w:t>Paper presented at the 2016 International Conference on Social Computing, Behavioral-Cultural Modeling &amp; Prediction and Behavior Representation in Modeling and Simulation (SBP-BRIMS), 28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June – 1</w:t>
      </w:r>
      <w:r w:rsidRPr="00523F7F">
        <w:rPr>
          <w:rFonts w:ascii="Garamond" w:hAnsi="Garamond" w:cs="Times New Roman"/>
          <w:vertAlign w:val="superscript"/>
        </w:rPr>
        <w:t>st</w:t>
      </w:r>
      <w:r w:rsidRPr="00523F7F">
        <w:rPr>
          <w:rFonts w:ascii="Garamond" w:hAnsi="Garamond" w:cs="Times New Roman"/>
        </w:rPr>
        <w:t xml:space="preserve"> July, Washington, DC.</w:t>
      </w:r>
    </w:p>
    <w:p w14:paraId="3E9CC5F3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, Korkmaz, G., Ensor, K., Higdon, D., Keller, S., Lewis, B., and Schroeder, A., 2015, </w:t>
      </w:r>
      <w:r w:rsidRPr="00523F7F">
        <w:rPr>
          <w:rFonts w:ascii="Garamond" w:hAnsi="Garamond" w:cs="Times New Roman"/>
          <w:i/>
        </w:rPr>
        <w:t>Towards an in silico Experimental Platform for Air Quality: Houston, TX as a Case Study</w:t>
      </w:r>
      <w:r w:rsidRPr="00523F7F">
        <w:rPr>
          <w:rFonts w:ascii="Garamond" w:hAnsi="Garamond" w:cs="Times New Roman"/>
        </w:rPr>
        <w:t>. Paper presented at the Computational Social Science Society of the Americas (CSSSA) 2015, 29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October – 1</w:t>
      </w:r>
      <w:r w:rsidRPr="00523F7F">
        <w:rPr>
          <w:rFonts w:ascii="Garamond" w:hAnsi="Garamond" w:cs="Times New Roman"/>
          <w:vertAlign w:val="superscript"/>
        </w:rPr>
        <w:t>st</w:t>
      </w:r>
      <w:r w:rsidRPr="00523F7F">
        <w:rPr>
          <w:rFonts w:ascii="Garamond" w:hAnsi="Garamond" w:cs="Times New Roman"/>
        </w:rPr>
        <w:t xml:space="preserve"> November, Santa Fe, NM.</w:t>
      </w:r>
    </w:p>
    <w:p w14:paraId="1F62D56B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*</w:t>
      </w: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 xml:space="preserve">, Crooks, A., and Geller, A., 2010, </w:t>
      </w:r>
      <w:r w:rsidRPr="00523F7F">
        <w:rPr>
          <w:rFonts w:ascii="Garamond" w:hAnsi="Garamond" w:cs="Times New Roman"/>
          <w:i/>
        </w:rPr>
        <w:t>Exploring the Emergence of Organized Crime in Rio de Janeiro: An Agent-Based Modeling Approach</w:t>
      </w:r>
      <w:r w:rsidRPr="00523F7F">
        <w:rPr>
          <w:rFonts w:ascii="Garamond" w:hAnsi="Garamond" w:cs="Times New Roman"/>
        </w:rPr>
        <w:t>. Paper presented at the Second Brazilian Workshop in Social Simulation (BWSS), 24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25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October, São Bernardo do Campo, Brazil.</w:t>
      </w:r>
    </w:p>
    <w:p w14:paraId="2DA2310E" w14:textId="77777777" w:rsidR="00A9513B" w:rsidRPr="00523F7F" w:rsidRDefault="00A9513B" w:rsidP="00A9513B">
      <w:pPr>
        <w:spacing w:before="200"/>
        <w:rPr>
          <w:rFonts w:ascii="Garamond" w:hAnsi="Garamond" w:cs="Times New Roman"/>
          <w:b/>
          <w:bCs/>
          <w:iCs/>
        </w:rPr>
      </w:pPr>
      <w:r w:rsidRPr="00523F7F">
        <w:rPr>
          <w:rFonts w:ascii="Garamond" w:hAnsi="Garamond" w:cs="Times New Roman"/>
          <w:b/>
          <w:bCs/>
          <w:iCs/>
        </w:rPr>
        <w:t>Other Conference Presentations</w:t>
      </w:r>
    </w:p>
    <w:p w14:paraId="72C53F7D" w14:textId="68A96089" w:rsidR="005F7C93" w:rsidRPr="005F7C93" w:rsidRDefault="005F7C93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>
        <w:rPr>
          <w:rFonts w:ascii="Garamond" w:hAnsi="Garamond" w:cs="Times New Roman"/>
          <w:b/>
        </w:rPr>
        <w:t xml:space="preserve"> </w:t>
      </w:r>
      <w:r w:rsidRPr="004F2F4E">
        <w:rPr>
          <w:rFonts w:ascii="Garamond" w:hAnsi="Garamond" w:cs="Times New Roman"/>
          <w:i/>
        </w:rPr>
        <w:t>Challenges and Opportunities for Modeling Violent Collective Action Computationally: Balancing Theory and Data</w:t>
      </w:r>
      <w:r>
        <w:rPr>
          <w:rFonts w:ascii="Garamond" w:hAnsi="Garamond" w:cs="Times New Roman"/>
        </w:rPr>
        <w:t>. Paper presented at the International Congress on Agent Computing, 29</w:t>
      </w:r>
      <w:r w:rsidRPr="004F2F4E">
        <w:rPr>
          <w:rFonts w:ascii="Garamond" w:hAnsi="Garamond" w:cs="Times New Roman"/>
          <w:vertAlign w:val="superscript"/>
        </w:rPr>
        <w:t>th</w:t>
      </w:r>
      <w:r>
        <w:rPr>
          <w:rFonts w:ascii="Garamond" w:hAnsi="Garamond" w:cs="Times New Roman"/>
        </w:rPr>
        <w:t xml:space="preserve"> – 30</w:t>
      </w:r>
      <w:r w:rsidRPr="004F2F4E">
        <w:rPr>
          <w:rFonts w:ascii="Garamond" w:hAnsi="Garamond" w:cs="Times New Roman"/>
          <w:vertAlign w:val="superscript"/>
        </w:rPr>
        <w:t>th</w:t>
      </w:r>
      <w:r>
        <w:rPr>
          <w:rFonts w:ascii="Garamond" w:hAnsi="Garamond" w:cs="Times New Roman"/>
        </w:rPr>
        <w:t xml:space="preserve"> November, Fairfax, VA.</w:t>
      </w:r>
    </w:p>
    <w:p w14:paraId="4240AEFE" w14:textId="77777777" w:rsidR="00906B9D" w:rsidRPr="00906B9D" w:rsidRDefault="00906B9D" w:rsidP="00A9513B">
      <w:pPr>
        <w:spacing w:before="60" w:after="60"/>
        <w:ind w:left="360" w:hanging="36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>, Korkmaz, G., Ensor, K., Higdon, D., Keller, S., Lewis, B., and Schroeder,</w:t>
      </w:r>
      <w:r w:rsidR="00FD4235">
        <w:rPr>
          <w:rFonts w:ascii="Garamond" w:hAnsi="Garamond" w:cs="Times New Roman"/>
        </w:rPr>
        <w:t xml:space="preserve"> A., 2016</w:t>
      </w:r>
      <w:r w:rsidRPr="00523F7F">
        <w:rPr>
          <w:rFonts w:ascii="Garamond" w:hAnsi="Garamond" w:cs="Times New Roman"/>
        </w:rPr>
        <w:t xml:space="preserve">, </w:t>
      </w:r>
      <w:r w:rsidRPr="00523F7F">
        <w:rPr>
          <w:rFonts w:ascii="Garamond" w:hAnsi="Garamond" w:cs="Times New Roman"/>
          <w:bCs/>
          <w:i/>
          <w:iCs/>
        </w:rPr>
        <w:t>An in silico Platform for Environmental Coupling</w:t>
      </w:r>
      <w:r w:rsidRPr="00523F7F">
        <w:rPr>
          <w:rFonts w:ascii="Garamond" w:hAnsi="Garamond" w:cs="Times New Roman"/>
          <w:bCs/>
          <w:iCs/>
        </w:rPr>
        <w:t>. Poster presented at the</w:t>
      </w:r>
      <w:r>
        <w:rPr>
          <w:rFonts w:ascii="Garamond" w:hAnsi="Garamond" w:cs="Times New Roman"/>
          <w:bCs/>
          <w:iCs/>
        </w:rPr>
        <w:t xml:space="preserve"> Association for Public Policy Analysis &amp; Management (APPAM), </w:t>
      </w:r>
      <w:r w:rsidRPr="00523F7F">
        <w:rPr>
          <w:rFonts w:ascii="Garamond" w:hAnsi="Garamond" w:cs="Times New Roman"/>
          <w:bCs/>
          <w:iCs/>
        </w:rPr>
        <w:t>3</w:t>
      </w:r>
      <w:r>
        <w:rPr>
          <w:rFonts w:ascii="Garamond" w:hAnsi="Garamond" w:cs="Times New Roman"/>
          <w:bCs/>
          <w:iCs/>
          <w:vertAlign w:val="superscript"/>
        </w:rPr>
        <w:t>rd</w:t>
      </w:r>
      <w:r>
        <w:rPr>
          <w:rFonts w:ascii="Garamond" w:hAnsi="Garamond" w:cs="Times New Roman"/>
          <w:bCs/>
          <w:iCs/>
        </w:rPr>
        <w:t xml:space="preserve"> – </w:t>
      </w:r>
      <w:r w:rsidRPr="00523F7F">
        <w:rPr>
          <w:rFonts w:ascii="Garamond" w:hAnsi="Garamond" w:cs="Times New Roman"/>
          <w:bCs/>
          <w:iCs/>
        </w:rPr>
        <w:t>5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</w:t>
      </w:r>
      <w:r>
        <w:rPr>
          <w:rFonts w:ascii="Garamond" w:hAnsi="Garamond" w:cs="Times New Roman"/>
          <w:bCs/>
          <w:iCs/>
        </w:rPr>
        <w:t>November</w:t>
      </w:r>
      <w:r w:rsidRPr="00523F7F">
        <w:rPr>
          <w:rFonts w:ascii="Garamond" w:hAnsi="Garamond" w:cs="Times New Roman"/>
          <w:bCs/>
          <w:iCs/>
        </w:rPr>
        <w:t>, Washington, DC.</w:t>
      </w:r>
    </w:p>
    <w:p w14:paraId="137E780B" w14:textId="13EA9B7D" w:rsidR="00B3301D" w:rsidRDefault="00B3301D" w:rsidP="00A9513B">
      <w:pPr>
        <w:spacing w:before="60" w:after="60"/>
        <w:ind w:left="360" w:hanging="3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>, Korkmaz, G., Ensor, K., Higdon, D., Keller, S., Lewis, B., and Schroeder,</w:t>
      </w:r>
      <w:r>
        <w:rPr>
          <w:rFonts w:ascii="Garamond" w:hAnsi="Garamond" w:cs="Times New Roman"/>
        </w:rPr>
        <w:t xml:space="preserve"> A., 2016</w:t>
      </w:r>
      <w:r w:rsidRPr="00523F7F">
        <w:rPr>
          <w:rFonts w:ascii="Garamond" w:hAnsi="Garamond" w:cs="Times New Roman"/>
        </w:rPr>
        <w:t xml:space="preserve">, </w:t>
      </w:r>
      <w:r w:rsidRPr="00523F7F">
        <w:rPr>
          <w:rFonts w:ascii="Garamond" w:hAnsi="Garamond" w:cs="Times New Roman"/>
          <w:bCs/>
          <w:i/>
          <w:iCs/>
        </w:rPr>
        <w:t>An in silico Platform for Environmental Coupling</w:t>
      </w:r>
      <w:r w:rsidRPr="00523F7F">
        <w:rPr>
          <w:rFonts w:ascii="Garamond" w:hAnsi="Garamond" w:cs="Times New Roman"/>
          <w:bCs/>
          <w:iCs/>
        </w:rPr>
        <w:t>.</w:t>
      </w:r>
      <w:r>
        <w:rPr>
          <w:rFonts w:ascii="Garamond" w:hAnsi="Garamond" w:cs="Times New Roman"/>
          <w:bCs/>
          <w:iCs/>
        </w:rPr>
        <w:t xml:space="preserve"> Presentation at the International Society of Exposure Science</w:t>
      </w:r>
      <w:r w:rsidR="00F4246E">
        <w:rPr>
          <w:rFonts w:ascii="Garamond" w:hAnsi="Garamond" w:cs="Times New Roman"/>
          <w:bCs/>
          <w:iCs/>
        </w:rPr>
        <w:t xml:space="preserve"> (ISES), 9</w:t>
      </w:r>
      <w:r w:rsidR="00F4246E" w:rsidRPr="00F4246E">
        <w:rPr>
          <w:rFonts w:ascii="Garamond" w:hAnsi="Garamond" w:cs="Times New Roman"/>
          <w:bCs/>
          <w:iCs/>
          <w:vertAlign w:val="superscript"/>
        </w:rPr>
        <w:t>th</w:t>
      </w:r>
      <w:r w:rsidR="00F4246E">
        <w:rPr>
          <w:rFonts w:ascii="Garamond" w:hAnsi="Garamond" w:cs="Times New Roman"/>
          <w:bCs/>
          <w:iCs/>
        </w:rPr>
        <w:t xml:space="preserve"> – 13</w:t>
      </w:r>
      <w:r w:rsidR="00F4246E" w:rsidRPr="00F4246E">
        <w:rPr>
          <w:rFonts w:ascii="Garamond" w:hAnsi="Garamond" w:cs="Times New Roman"/>
          <w:bCs/>
          <w:iCs/>
          <w:vertAlign w:val="superscript"/>
        </w:rPr>
        <w:t>th</w:t>
      </w:r>
      <w:r w:rsidR="00F4246E">
        <w:rPr>
          <w:rFonts w:ascii="Garamond" w:hAnsi="Garamond" w:cs="Times New Roman"/>
          <w:bCs/>
          <w:iCs/>
        </w:rPr>
        <w:t xml:space="preserve"> October, Utrecht, The Netherlands.</w:t>
      </w:r>
    </w:p>
    <w:p w14:paraId="468615FF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>, 2015, Crowd-Sourcing Big Data from Smartphone Apps for Transportation Research: Role of Statistics and Challenges. Panel conducted at the Joint Statistical Meetings (JSM), 8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>-13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August, Seattle, WA. With: Feng Guo and Elaine Murakami.</w:t>
      </w:r>
    </w:p>
    <w:p w14:paraId="2106BBAB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 w:cs="Times New Roman"/>
          <w:b/>
        </w:rPr>
        <w:t>*Pires, B.</w:t>
      </w:r>
      <w:r w:rsidRPr="00523F7F">
        <w:rPr>
          <w:rFonts w:ascii="Garamond" w:hAnsi="Garamond" w:cs="Times New Roman"/>
        </w:rPr>
        <w:t xml:space="preserve">, Korkmaz, G., Ensor, K., Higdon, D., Keller, S., Lewis, B., and Schroeder, A., 2015, </w:t>
      </w:r>
      <w:r w:rsidRPr="00523F7F">
        <w:rPr>
          <w:rFonts w:ascii="Garamond" w:hAnsi="Garamond" w:cs="Times New Roman"/>
          <w:bCs/>
          <w:i/>
          <w:iCs/>
        </w:rPr>
        <w:t>An in silico Platform for Environmental Coupling</w:t>
      </w:r>
      <w:r w:rsidRPr="00523F7F">
        <w:rPr>
          <w:rFonts w:ascii="Garamond" w:hAnsi="Garamond" w:cs="Times New Roman"/>
          <w:bCs/>
          <w:iCs/>
        </w:rPr>
        <w:t>. Poster presented at the International Symposium for Next Generation Infrastructure, 13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– 15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September, Washington, DC.</w:t>
      </w:r>
    </w:p>
    <w:p w14:paraId="1A5A5568" w14:textId="77777777" w:rsidR="00A9513B" w:rsidRPr="00523F7F" w:rsidRDefault="00A9513B" w:rsidP="00A9513B">
      <w:pPr>
        <w:ind w:left="720" w:hanging="72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/>
          <w:color w:val="333333"/>
          <w:shd w:val="clear" w:color="auto" w:fill="FDFCFA"/>
        </w:rPr>
        <w:t xml:space="preserve">Keller, S., Schroeder, A., Shipp, S., Higdon, D., Korkmaz, G., Molfino, E., Orr, M., </w:t>
      </w:r>
      <w:r w:rsidRPr="00523F7F">
        <w:rPr>
          <w:rFonts w:ascii="Garamond" w:hAnsi="Garamond"/>
          <w:b/>
          <w:color w:val="333333"/>
          <w:shd w:val="clear" w:color="auto" w:fill="FDFCFA"/>
        </w:rPr>
        <w:t>Pires, B.</w:t>
      </w:r>
      <w:r w:rsidRPr="00523F7F">
        <w:rPr>
          <w:rFonts w:ascii="Garamond" w:hAnsi="Garamond"/>
          <w:color w:val="333333"/>
          <w:shd w:val="clear" w:color="auto" w:fill="FDFCFA"/>
        </w:rPr>
        <w:t xml:space="preserve">, and *Ziemer, K., 2015, </w:t>
      </w:r>
      <w:r w:rsidRPr="00523F7F">
        <w:rPr>
          <w:rFonts w:ascii="Garamond" w:hAnsi="Garamond"/>
          <w:i/>
          <w:color w:val="333333"/>
          <w:shd w:val="clear" w:color="auto" w:fill="FDFCFA"/>
        </w:rPr>
        <w:t>Data: The new asset class.</w:t>
      </w:r>
      <w:r w:rsidRPr="00523F7F">
        <w:rPr>
          <w:rFonts w:ascii="Garamond" w:hAnsi="Garamond"/>
          <w:color w:val="333333"/>
          <w:shd w:val="clear" w:color="auto" w:fill="FDFCFA"/>
        </w:rPr>
        <w:t xml:space="preserve"> </w:t>
      </w:r>
      <w:r w:rsidRPr="00523F7F">
        <w:rPr>
          <w:rFonts w:ascii="Garamond" w:hAnsi="Garamond" w:cs="Times New Roman"/>
          <w:bCs/>
          <w:iCs/>
        </w:rPr>
        <w:t>Poster presented at the International Symposium for Next Generation Infrastructure, 13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– 15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September, Washington, DC.</w:t>
      </w:r>
    </w:p>
    <w:p w14:paraId="168B38CC" w14:textId="77777777" w:rsidR="00A9513B" w:rsidRPr="00523F7F" w:rsidRDefault="00A9513B" w:rsidP="00A9513B">
      <w:pPr>
        <w:ind w:left="720" w:hanging="720"/>
        <w:rPr>
          <w:rFonts w:ascii="Garamond" w:hAnsi="Garamond" w:cs="Times New Roman"/>
          <w:bCs/>
          <w:iCs/>
        </w:rPr>
      </w:pPr>
      <w:r w:rsidRPr="00523F7F">
        <w:rPr>
          <w:rFonts w:ascii="Garamond" w:hAnsi="Garamond" w:cs="Times New Roman"/>
          <w:bCs/>
          <w:iCs/>
        </w:rPr>
        <w:t>*</w:t>
      </w:r>
      <w:r w:rsidRPr="00523F7F">
        <w:rPr>
          <w:rFonts w:ascii="Garamond" w:hAnsi="Garamond" w:cs="Times New Roman"/>
          <w:b/>
          <w:bCs/>
          <w:iCs/>
        </w:rPr>
        <w:t>Pint, B.</w:t>
      </w:r>
      <w:r w:rsidRPr="00523F7F">
        <w:rPr>
          <w:rFonts w:ascii="Garamond" w:hAnsi="Garamond" w:cs="Times New Roman"/>
          <w:bCs/>
          <w:iCs/>
        </w:rPr>
        <w:t xml:space="preserve">, Crooks, A., 2013, </w:t>
      </w:r>
      <w:r w:rsidRPr="00523F7F">
        <w:rPr>
          <w:rFonts w:ascii="Garamond" w:hAnsi="Garamond" w:cs="Times New Roman"/>
          <w:bCs/>
          <w:i/>
          <w:iCs/>
        </w:rPr>
        <w:t>The Impact of a Slum's Social Dynamics and Geospatial Landscape on the Emergence of Riots: The Case of Kibera</w:t>
      </w:r>
      <w:r w:rsidRPr="00523F7F">
        <w:rPr>
          <w:rFonts w:ascii="Garamond" w:hAnsi="Garamond" w:cs="Times New Roman"/>
          <w:bCs/>
          <w:iCs/>
        </w:rPr>
        <w:t>, The Association of American Geographies (AAG) Annual Meeting, 9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– 13</w:t>
      </w:r>
      <w:r w:rsidRPr="00523F7F">
        <w:rPr>
          <w:rFonts w:ascii="Garamond" w:hAnsi="Garamond" w:cs="Times New Roman"/>
          <w:bCs/>
          <w:iCs/>
          <w:vertAlign w:val="superscript"/>
        </w:rPr>
        <w:t>th</w:t>
      </w:r>
      <w:r w:rsidRPr="00523F7F">
        <w:rPr>
          <w:rFonts w:ascii="Garamond" w:hAnsi="Garamond" w:cs="Times New Roman"/>
          <w:bCs/>
          <w:iCs/>
        </w:rPr>
        <w:t xml:space="preserve"> April, Los Angeles, CA.</w:t>
      </w:r>
    </w:p>
    <w:p w14:paraId="760E9E8E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  <w:bCs/>
        </w:rPr>
      </w:pPr>
      <w:r w:rsidRPr="00523F7F">
        <w:rPr>
          <w:rFonts w:ascii="Garamond" w:hAnsi="Garamond" w:cs="Times New Roman"/>
          <w:bCs/>
          <w:iCs/>
        </w:rPr>
        <w:t>*</w:t>
      </w:r>
      <w:r w:rsidRPr="00523F7F">
        <w:rPr>
          <w:rFonts w:ascii="Garamond" w:hAnsi="Garamond" w:cs="Times New Roman"/>
          <w:b/>
          <w:bCs/>
          <w:iCs/>
        </w:rPr>
        <w:t>Pint, B.</w:t>
      </w:r>
      <w:r w:rsidRPr="00523F7F">
        <w:rPr>
          <w:rFonts w:ascii="Garamond" w:hAnsi="Garamond" w:cs="Times New Roman"/>
          <w:bCs/>
          <w:iCs/>
        </w:rPr>
        <w:t>, *Horvath, R., *Zhang, S., and *Haruta, A., 2011,</w:t>
      </w:r>
      <w:r w:rsidRPr="00523F7F">
        <w:rPr>
          <w:rFonts w:ascii="Garamond" w:hAnsi="Garamond" w:cs="Times New Roman"/>
          <w:bCs/>
          <w:i/>
          <w:iCs/>
        </w:rPr>
        <w:t xml:space="preserve"> High-end ICT Talent Development and Retention</w:t>
      </w:r>
      <w:r w:rsidRPr="00523F7F">
        <w:rPr>
          <w:rFonts w:ascii="Garamond" w:hAnsi="Garamond" w:cs="Times New Roman"/>
          <w:bCs/>
        </w:rPr>
        <w:t>, Stakeholders Workshop on e-Government Strategic Plan, 9</w:t>
      </w:r>
      <w:r w:rsidRPr="00523F7F">
        <w:rPr>
          <w:rFonts w:ascii="Garamond" w:hAnsi="Garamond" w:cs="Times New Roman"/>
          <w:bCs/>
          <w:vertAlign w:val="superscript"/>
        </w:rPr>
        <w:t>th</w:t>
      </w:r>
      <w:r w:rsidRPr="00523F7F">
        <w:rPr>
          <w:rFonts w:ascii="Garamond" w:hAnsi="Garamond" w:cs="Times New Roman"/>
          <w:bCs/>
        </w:rPr>
        <w:t xml:space="preserve"> – 10</w:t>
      </w:r>
      <w:r w:rsidRPr="00523F7F">
        <w:rPr>
          <w:rFonts w:ascii="Garamond" w:hAnsi="Garamond" w:cs="Times New Roman"/>
          <w:bCs/>
          <w:vertAlign w:val="superscript"/>
        </w:rPr>
        <w:t>th</w:t>
      </w:r>
      <w:r w:rsidRPr="00523F7F">
        <w:rPr>
          <w:rFonts w:ascii="Garamond" w:hAnsi="Garamond" w:cs="Times New Roman"/>
          <w:bCs/>
        </w:rPr>
        <w:t xml:space="preserve"> March, Nairobi, Kenya.</w:t>
      </w:r>
    </w:p>
    <w:p w14:paraId="29E5B37C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>, Levitt, T.,</w:t>
      </w:r>
      <w:r w:rsidRPr="00523F7F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 w:cs="Times New Roman"/>
        </w:rPr>
        <w:t>and *Laskey, K., 2008,</w:t>
      </w:r>
      <w:r w:rsidRPr="00523F7F">
        <w:rPr>
          <w:rFonts w:ascii="Garamond" w:hAnsi="Garamond" w:cs="Times New Roman"/>
          <w:i/>
        </w:rPr>
        <w:t xml:space="preserve"> Inferring Threat Group From IED Incident Reports</w:t>
      </w:r>
      <w:r w:rsidRPr="00523F7F">
        <w:rPr>
          <w:rFonts w:ascii="Garamond" w:hAnsi="Garamond" w:cs="Times New Roman"/>
        </w:rPr>
        <w:t>, The Military Operations Research Society (MORS) Symposium, 10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12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June, New London, CT.</w:t>
      </w:r>
    </w:p>
    <w:p w14:paraId="6C23664C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*Sutherland, S., Ni, H. and </w:t>
      </w: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>, 2007,</w:t>
      </w:r>
      <w:r w:rsidRPr="00523F7F">
        <w:rPr>
          <w:rFonts w:ascii="Garamond" w:hAnsi="Garamond" w:cs="Times New Roman"/>
          <w:i/>
        </w:rPr>
        <w:t xml:space="preserve"> Canada Post Strategic Network Optimization Model</w:t>
      </w:r>
      <w:r w:rsidRPr="00523F7F">
        <w:rPr>
          <w:rFonts w:ascii="Garamond" w:hAnsi="Garamond" w:cs="Times New Roman"/>
        </w:rPr>
        <w:t>, The Institute for Operations Research and the Management Sciences (INFORMS) Annual Meeting, 4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7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November, Seattle, WA.</w:t>
      </w:r>
    </w:p>
    <w:p w14:paraId="2518720A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*</w:t>
      </w:r>
      <w:r w:rsidRPr="00523F7F">
        <w:rPr>
          <w:rFonts w:ascii="Garamond" w:hAnsi="Garamond" w:cs="Times New Roman"/>
          <w:b/>
        </w:rPr>
        <w:t>Pint, B.</w:t>
      </w:r>
      <w:r w:rsidRPr="00523F7F">
        <w:rPr>
          <w:rFonts w:ascii="Garamond" w:hAnsi="Garamond" w:cs="Times New Roman"/>
        </w:rPr>
        <w:t>, Cohen, J. and Ellison, L., 2003,</w:t>
      </w:r>
      <w:r w:rsidRPr="00523F7F">
        <w:rPr>
          <w:rFonts w:ascii="Garamond" w:hAnsi="Garamond" w:cs="Times New Roman"/>
          <w:i/>
        </w:rPr>
        <w:t xml:space="preserve"> Case Study: Alpharma &amp; the Brazilian Market</w:t>
      </w:r>
      <w:r w:rsidRPr="00523F7F">
        <w:rPr>
          <w:rFonts w:ascii="Garamond" w:hAnsi="Garamond" w:cs="Times New Roman"/>
        </w:rPr>
        <w:t>, in the post-proceedings of The Business Association of Latin American Studies (BALAS) Conference, 9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– 12</w:t>
      </w:r>
      <w:r w:rsidRPr="00523F7F">
        <w:rPr>
          <w:rFonts w:ascii="Garamond" w:hAnsi="Garamond" w:cs="Times New Roman"/>
          <w:vertAlign w:val="superscript"/>
        </w:rPr>
        <w:t>th</w:t>
      </w:r>
      <w:r w:rsidRPr="00523F7F">
        <w:rPr>
          <w:rFonts w:ascii="Garamond" w:hAnsi="Garamond" w:cs="Times New Roman"/>
        </w:rPr>
        <w:t xml:space="preserve"> April, São Paulo, Brazil.</w:t>
      </w:r>
    </w:p>
    <w:p w14:paraId="35DBA9FF" w14:textId="77777777" w:rsidR="00A9513B" w:rsidRPr="00523F7F" w:rsidRDefault="00A9513B" w:rsidP="00A9513B">
      <w:pPr>
        <w:spacing w:before="200"/>
        <w:ind w:left="360" w:hanging="3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Professional Presentations</w:t>
      </w:r>
    </w:p>
    <w:p w14:paraId="47157699" w14:textId="77777777" w:rsidR="00A9513B" w:rsidRPr="00523F7F" w:rsidRDefault="00D33B61" w:rsidP="00A9513B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*</w:t>
      </w:r>
      <w:r w:rsidR="00A9513B" w:rsidRPr="00523F7F">
        <w:rPr>
          <w:rFonts w:ascii="Garamond" w:hAnsi="Garamond" w:cs="Times New Roman"/>
        </w:rPr>
        <w:t xml:space="preserve">Keller, S., </w:t>
      </w:r>
      <w:r w:rsidRPr="00523F7F">
        <w:rPr>
          <w:rFonts w:ascii="Garamond" w:hAnsi="Garamond" w:cs="Times New Roman"/>
        </w:rPr>
        <w:t>*Shipp, S., Higdon, D., *Korkmaz, G., *Molfino, E., *Orr, M., *</w:t>
      </w:r>
      <w:r w:rsidRPr="00523F7F">
        <w:rPr>
          <w:rFonts w:ascii="Garamond" w:hAnsi="Garamond" w:cs="Times New Roman"/>
          <w:b/>
        </w:rPr>
        <w:t>Pires, B.</w:t>
      </w:r>
      <w:r w:rsidRPr="00523F7F">
        <w:rPr>
          <w:rFonts w:ascii="Garamond" w:hAnsi="Garamond" w:cs="Times New Roman"/>
        </w:rPr>
        <w:t>, Schroeder, A., Weinberg, D., *Ziemer, K.</w:t>
      </w:r>
      <w:r w:rsidR="00A9513B" w:rsidRPr="00523F7F">
        <w:rPr>
          <w:rFonts w:ascii="Garamond" w:hAnsi="Garamond" w:cs="Times New Roman"/>
        </w:rPr>
        <w:t xml:space="preserve">, 2015, </w:t>
      </w:r>
      <w:r w:rsidR="00A9513B" w:rsidRPr="00523F7F">
        <w:rPr>
          <w:rFonts w:ascii="Garamond" w:hAnsi="Garamond" w:cs="Times New Roman"/>
          <w:i/>
        </w:rPr>
        <w:t>Leveraging External Data Sources to Enhance Official Statistics and Products</w:t>
      </w:r>
      <w:r w:rsidR="00A9513B" w:rsidRPr="00523F7F">
        <w:rPr>
          <w:rFonts w:ascii="Garamond" w:hAnsi="Garamond" w:cs="Times New Roman"/>
        </w:rPr>
        <w:t>, Final project presentation to U.S. Census</w:t>
      </w:r>
      <w:r w:rsidR="003B20BA" w:rsidRPr="00523F7F">
        <w:rPr>
          <w:rFonts w:ascii="Garamond" w:hAnsi="Garamond" w:cs="Times New Roman"/>
        </w:rPr>
        <w:t xml:space="preserve"> Bureau</w:t>
      </w:r>
      <w:r w:rsidR="00A9513B" w:rsidRPr="00523F7F">
        <w:rPr>
          <w:rFonts w:ascii="Garamond" w:hAnsi="Garamond" w:cs="Times New Roman"/>
        </w:rPr>
        <w:t>, 18</w:t>
      </w:r>
      <w:r w:rsidR="00A9513B" w:rsidRPr="00523F7F">
        <w:rPr>
          <w:rFonts w:ascii="Garamond" w:hAnsi="Garamond" w:cs="Times New Roman"/>
          <w:vertAlign w:val="superscript"/>
        </w:rPr>
        <w:t>th</w:t>
      </w:r>
      <w:r w:rsidR="00A9513B" w:rsidRPr="00523F7F">
        <w:rPr>
          <w:rFonts w:ascii="Garamond" w:hAnsi="Garamond" w:cs="Times New Roman"/>
        </w:rPr>
        <w:t xml:space="preserve"> December, </w:t>
      </w:r>
      <w:r w:rsidRPr="00523F7F">
        <w:rPr>
          <w:rFonts w:ascii="Garamond" w:hAnsi="Garamond" w:cs="Times New Roman"/>
        </w:rPr>
        <w:t>Suitland, MD.</w:t>
      </w:r>
    </w:p>
    <w:p w14:paraId="1D73B90E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/>
          <w:bCs/>
          <w:iCs/>
        </w:rPr>
      </w:pPr>
      <w:r w:rsidRPr="00523F7F">
        <w:rPr>
          <w:rFonts w:ascii="Garamond" w:hAnsi="Garamond" w:cs="Times New Roman"/>
          <w:b/>
        </w:rPr>
        <w:t>*Pint, B.</w:t>
      </w:r>
      <w:r w:rsidRPr="00523F7F">
        <w:rPr>
          <w:rFonts w:ascii="Garamond" w:hAnsi="Garamond" w:cs="Times New Roman"/>
        </w:rPr>
        <w:t>,</w:t>
      </w:r>
      <w:r w:rsidRPr="00523F7F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 w:cs="Times New Roman"/>
        </w:rPr>
        <w:t>2013,</w:t>
      </w:r>
      <w:r w:rsidRPr="00523F7F">
        <w:rPr>
          <w:rFonts w:ascii="Garamond" w:hAnsi="Garamond" w:cs="Times New Roman"/>
          <w:b/>
        </w:rPr>
        <w:t xml:space="preserve"> </w:t>
      </w:r>
      <w:r w:rsidRPr="00523F7F">
        <w:rPr>
          <w:rFonts w:ascii="Garamond" w:hAnsi="Garamond"/>
          <w:bCs/>
          <w:i/>
          <w:iCs/>
        </w:rPr>
        <w:t>The Geography of Conflict Diamonds: The Case of Sierra Leone</w:t>
      </w:r>
      <w:r w:rsidRPr="00523F7F">
        <w:rPr>
          <w:rFonts w:ascii="Garamond" w:hAnsi="Garamond"/>
          <w:bCs/>
          <w:iCs/>
        </w:rPr>
        <w:t>. Krasnow Institute for Advanced Study, George Mason University seminar series, 8</w:t>
      </w:r>
      <w:r w:rsidRPr="00523F7F">
        <w:rPr>
          <w:rFonts w:ascii="Garamond" w:hAnsi="Garamond"/>
          <w:bCs/>
          <w:iCs/>
          <w:vertAlign w:val="superscript"/>
        </w:rPr>
        <w:t>th</w:t>
      </w:r>
      <w:r w:rsidRPr="00523F7F">
        <w:rPr>
          <w:rFonts w:ascii="Garamond" w:hAnsi="Garamond"/>
          <w:bCs/>
          <w:iCs/>
        </w:rPr>
        <w:t xml:space="preserve"> February, Fairfax, VA.</w:t>
      </w:r>
    </w:p>
    <w:p w14:paraId="7B8F1005" w14:textId="77777777" w:rsidR="00A9513B" w:rsidRPr="00523F7F" w:rsidRDefault="00A9513B" w:rsidP="00A9513B">
      <w:pPr>
        <w:spacing w:before="60" w:after="60"/>
        <w:ind w:left="360" w:hanging="360"/>
        <w:rPr>
          <w:rFonts w:ascii="Garamond" w:hAnsi="Garamond"/>
          <w:bCs/>
          <w:iCs/>
        </w:rPr>
      </w:pPr>
      <w:r w:rsidRPr="00523F7F">
        <w:rPr>
          <w:rFonts w:ascii="Garamond" w:hAnsi="Garamond" w:cs="Times New Roman"/>
          <w:b/>
        </w:rPr>
        <w:t>*Pint, B</w:t>
      </w:r>
      <w:r w:rsidRPr="00523F7F">
        <w:rPr>
          <w:rFonts w:ascii="Garamond" w:hAnsi="Garamond"/>
          <w:bCs/>
          <w:iCs/>
        </w:rPr>
        <w:t xml:space="preserve">., 2011, </w:t>
      </w:r>
      <w:r w:rsidRPr="00523F7F">
        <w:rPr>
          <w:rFonts w:ascii="Garamond" w:hAnsi="Garamond"/>
          <w:bCs/>
          <w:i/>
          <w:iCs/>
        </w:rPr>
        <w:t>Corporate Service Corp Experience in Kenya</w:t>
      </w:r>
      <w:r w:rsidRPr="00523F7F">
        <w:rPr>
          <w:rFonts w:ascii="Garamond" w:hAnsi="Garamond"/>
          <w:bCs/>
          <w:iCs/>
        </w:rPr>
        <w:t>. IBM Advanced Analytics &amp; Optimization brown bag series, 10</w:t>
      </w:r>
      <w:r w:rsidRPr="00523F7F">
        <w:rPr>
          <w:rFonts w:ascii="Garamond" w:hAnsi="Garamond"/>
          <w:bCs/>
          <w:iCs/>
          <w:vertAlign w:val="superscript"/>
        </w:rPr>
        <w:t>th</w:t>
      </w:r>
      <w:r w:rsidRPr="00523F7F">
        <w:rPr>
          <w:rFonts w:ascii="Garamond" w:hAnsi="Garamond"/>
          <w:bCs/>
          <w:iCs/>
        </w:rPr>
        <w:t xml:space="preserve"> June, Herndon, VA.</w:t>
      </w:r>
    </w:p>
    <w:p w14:paraId="3A668A06" w14:textId="77777777" w:rsidR="00D33B61" w:rsidRPr="00523F7F" w:rsidRDefault="00D33B61" w:rsidP="00A9513B">
      <w:pPr>
        <w:spacing w:before="60" w:after="60"/>
        <w:ind w:left="360" w:hanging="360"/>
        <w:rPr>
          <w:rFonts w:ascii="Garamond" w:hAnsi="Garamond" w:cs="Times New Roman"/>
          <w:bCs/>
        </w:rPr>
      </w:pPr>
      <w:r w:rsidRPr="00523F7F">
        <w:rPr>
          <w:rFonts w:ascii="Garamond" w:hAnsi="Garamond" w:cs="Times New Roman"/>
          <w:bCs/>
          <w:iCs/>
        </w:rPr>
        <w:t>*</w:t>
      </w:r>
      <w:r w:rsidRPr="00523F7F">
        <w:rPr>
          <w:rFonts w:ascii="Garamond" w:hAnsi="Garamond" w:cs="Times New Roman"/>
          <w:b/>
          <w:bCs/>
          <w:iCs/>
        </w:rPr>
        <w:t>Pint, B.</w:t>
      </w:r>
      <w:r w:rsidRPr="00523F7F">
        <w:rPr>
          <w:rFonts w:ascii="Garamond" w:hAnsi="Garamond" w:cs="Times New Roman"/>
          <w:bCs/>
          <w:iCs/>
        </w:rPr>
        <w:t>, *Horvath, R., *Zhang, S., and *Haruta, A., 2011,</w:t>
      </w:r>
      <w:r w:rsidRPr="00523F7F">
        <w:rPr>
          <w:rFonts w:ascii="Garamond" w:hAnsi="Garamond" w:cs="Times New Roman"/>
          <w:bCs/>
          <w:i/>
          <w:iCs/>
        </w:rPr>
        <w:t xml:space="preserve"> High-end ICT Talent Development and Retention</w:t>
      </w:r>
      <w:r w:rsidRPr="00523F7F">
        <w:rPr>
          <w:rFonts w:ascii="Garamond" w:hAnsi="Garamond" w:cs="Times New Roman"/>
          <w:bCs/>
        </w:rPr>
        <w:t>, Final project presentation to the Minister of Information Communications and Technology, 18</w:t>
      </w:r>
      <w:r w:rsidRPr="00523F7F">
        <w:rPr>
          <w:rFonts w:ascii="Garamond" w:hAnsi="Garamond" w:cs="Times New Roman"/>
          <w:bCs/>
          <w:vertAlign w:val="superscript"/>
        </w:rPr>
        <w:t>th</w:t>
      </w:r>
      <w:r w:rsidRPr="00523F7F">
        <w:rPr>
          <w:rFonts w:ascii="Garamond" w:hAnsi="Garamond" w:cs="Times New Roman"/>
          <w:bCs/>
        </w:rPr>
        <w:t xml:space="preserve"> March, Nairobi, Kenya.</w:t>
      </w:r>
    </w:p>
    <w:p w14:paraId="0AC9EBEA" w14:textId="77777777" w:rsidR="00CB111F" w:rsidRDefault="00A9513B" w:rsidP="00A9513B">
      <w:pPr>
        <w:spacing w:before="60" w:after="60"/>
        <w:ind w:left="360" w:hanging="360"/>
        <w:rPr>
          <w:rFonts w:ascii="Garamond" w:hAnsi="Garamond"/>
          <w:bCs/>
          <w:iCs/>
        </w:rPr>
      </w:pPr>
      <w:r w:rsidRPr="00523F7F">
        <w:rPr>
          <w:rFonts w:ascii="Garamond" w:hAnsi="Garamond" w:cs="Times New Roman"/>
          <w:b/>
        </w:rPr>
        <w:t>*Pint, B</w:t>
      </w:r>
      <w:r w:rsidRPr="00523F7F">
        <w:rPr>
          <w:rFonts w:ascii="Garamond" w:hAnsi="Garamond"/>
          <w:bCs/>
          <w:iCs/>
        </w:rPr>
        <w:t xml:space="preserve">., 2008, </w:t>
      </w:r>
      <w:r w:rsidRPr="00523F7F">
        <w:rPr>
          <w:rFonts w:ascii="Garamond" w:hAnsi="Garamond"/>
          <w:bCs/>
          <w:i/>
          <w:iCs/>
        </w:rPr>
        <w:t>Activity-Based Costing at U.S. Customs &amp; Border Protection</w:t>
      </w:r>
      <w:r w:rsidRPr="00523F7F">
        <w:rPr>
          <w:rFonts w:ascii="Garamond" w:hAnsi="Garamond"/>
          <w:bCs/>
          <w:iCs/>
        </w:rPr>
        <w:t>. IBM Operations Analytics brown bag series, 17</w:t>
      </w:r>
      <w:r w:rsidRPr="00523F7F">
        <w:rPr>
          <w:rFonts w:ascii="Garamond" w:hAnsi="Garamond"/>
          <w:bCs/>
          <w:iCs/>
          <w:vertAlign w:val="superscript"/>
        </w:rPr>
        <w:t>th</w:t>
      </w:r>
      <w:r w:rsidRPr="00523F7F">
        <w:rPr>
          <w:rFonts w:ascii="Garamond" w:hAnsi="Garamond"/>
          <w:bCs/>
          <w:iCs/>
        </w:rPr>
        <w:t xml:space="preserve"> October, Fairfax, VA</w:t>
      </w:r>
      <w:r w:rsidR="00E91F6A">
        <w:rPr>
          <w:rFonts w:ascii="Garamond" w:hAnsi="Garamond"/>
          <w:bCs/>
          <w:iCs/>
        </w:rPr>
        <w:t>.</w:t>
      </w:r>
    </w:p>
    <w:p w14:paraId="7F6C1A6A" w14:textId="77777777" w:rsidR="00E91F6A" w:rsidRPr="00E91F6A" w:rsidRDefault="00E91F6A" w:rsidP="00906B9D">
      <w:pPr>
        <w:spacing w:before="200" w:after="60"/>
        <w:ind w:left="360" w:hanging="360"/>
        <w:rPr>
          <w:rFonts w:ascii="Garamond" w:hAnsi="Garamond"/>
          <w:b/>
          <w:bCs/>
          <w:iCs/>
        </w:rPr>
      </w:pPr>
      <w:r w:rsidRPr="00E91F6A">
        <w:rPr>
          <w:rFonts w:ascii="Garamond" w:hAnsi="Garamond"/>
          <w:b/>
          <w:bCs/>
          <w:iCs/>
        </w:rPr>
        <w:t>SKILLS</w:t>
      </w:r>
    </w:p>
    <w:p w14:paraId="713E4D5D" w14:textId="77777777" w:rsidR="00523F7F" w:rsidRPr="00523F7F" w:rsidRDefault="00523F7F" w:rsidP="004A5B39">
      <w:pPr>
        <w:pStyle w:val="BodyText"/>
        <w:spacing w:before="60" w:after="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Research Methods/Techniques</w:t>
      </w:r>
    </w:p>
    <w:p w14:paraId="7E2AE889" w14:textId="77777777" w:rsidR="00523F7F" w:rsidRPr="00523F7F" w:rsidRDefault="00523F7F" w:rsidP="00523F7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Agent-based modeling, social network analysis, geographic information systems, large-scale data analysis, microsimulation, discrete-event simulation, database design and development, activity-based costing</w:t>
      </w:r>
    </w:p>
    <w:p w14:paraId="4F27C46F" w14:textId="77777777" w:rsidR="00523F7F" w:rsidRPr="00523F7F" w:rsidRDefault="00523F7F" w:rsidP="004A5B39">
      <w:pPr>
        <w:pStyle w:val="BodyText"/>
        <w:spacing w:before="200" w:after="60"/>
        <w:rPr>
          <w:rFonts w:ascii="Garamond" w:hAnsi="Garamond" w:cs="Times New Roman"/>
          <w:b/>
        </w:rPr>
      </w:pPr>
      <w:r w:rsidRPr="00523F7F">
        <w:rPr>
          <w:rFonts w:ascii="Garamond" w:hAnsi="Garamond" w:cs="Times New Roman"/>
          <w:b/>
        </w:rPr>
        <w:t>Software</w:t>
      </w:r>
      <w:r w:rsidR="00056E8E">
        <w:rPr>
          <w:rFonts w:ascii="Garamond" w:hAnsi="Garamond" w:cs="Times New Roman"/>
          <w:b/>
        </w:rPr>
        <w:t>/Programming Languages</w:t>
      </w:r>
    </w:p>
    <w:p w14:paraId="43A7A91F" w14:textId="77777777" w:rsidR="00523F7F" w:rsidRPr="00523F7F" w:rsidRDefault="00523F7F" w:rsidP="00523F7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Java, SQL, R,</w:t>
      </w:r>
      <w:r w:rsidR="001E1BEB">
        <w:rPr>
          <w:rFonts w:ascii="Garamond" w:hAnsi="Garamond" w:cs="Times New Roman"/>
        </w:rPr>
        <w:t xml:space="preserve"> Python,</w:t>
      </w:r>
      <w:r w:rsidRPr="00523F7F">
        <w:rPr>
          <w:rFonts w:ascii="Garamond" w:hAnsi="Garamond" w:cs="Times New Roman"/>
        </w:rPr>
        <w:t xml:space="preserve"> MASON, NetLogo, </w:t>
      </w:r>
      <w:r w:rsidR="0086249D">
        <w:rPr>
          <w:rFonts w:ascii="Garamond" w:hAnsi="Garamond" w:cs="Times New Roman"/>
        </w:rPr>
        <w:t xml:space="preserve">AnyLogic, </w:t>
      </w:r>
      <w:r w:rsidRPr="00523F7F">
        <w:rPr>
          <w:rFonts w:ascii="Garamond" w:hAnsi="Garamond" w:cs="Times New Roman"/>
        </w:rPr>
        <w:t xml:space="preserve">ArcGIS, Palantir, UCINet, NetDraw, </w:t>
      </w:r>
      <w:r w:rsidR="00B54189">
        <w:rPr>
          <w:rFonts w:ascii="Garamond" w:hAnsi="Garamond" w:cs="Times New Roman"/>
        </w:rPr>
        <w:t xml:space="preserve">Gephi, </w:t>
      </w:r>
      <w:r w:rsidRPr="00523F7F">
        <w:rPr>
          <w:rFonts w:ascii="Garamond" w:hAnsi="Garamond" w:cs="Times New Roman"/>
        </w:rPr>
        <w:t xml:space="preserve">PostgreSQL, </w:t>
      </w:r>
      <w:r w:rsidR="00B54189" w:rsidRPr="00523F7F">
        <w:rPr>
          <w:rFonts w:ascii="Garamond" w:hAnsi="Garamond" w:cs="Times New Roman"/>
        </w:rPr>
        <w:t xml:space="preserve">VBA, </w:t>
      </w:r>
      <w:r w:rsidRPr="00523F7F">
        <w:rPr>
          <w:rFonts w:ascii="Garamond" w:hAnsi="Garamond" w:cs="Times New Roman"/>
        </w:rPr>
        <w:t xml:space="preserve">MS Access, </w:t>
      </w:r>
      <w:r w:rsidRPr="00523F7F">
        <w:rPr>
          <w:rFonts w:ascii="Garamond" w:hAnsi="Garamond"/>
        </w:rPr>
        <w:t>LaTeX</w:t>
      </w:r>
    </w:p>
    <w:p w14:paraId="120FD917" w14:textId="77777777" w:rsidR="00523F7F" w:rsidRPr="00523F7F" w:rsidRDefault="00523F7F" w:rsidP="004A5B39">
      <w:pPr>
        <w:pStyle w:val="BodyText"/>
        <w:spacing w:before="200" w:after="100"/>
        <w:rPr>
          <w:rFonts w:ascii="Garamond" w:hAnsi="Garamond" w:cs="Times New Roman"/>
        </w:rPr>
      </w:pPr>
      <w:r w:rsidRPr="00523F7F">
        <w:rPr>
          <w:rFonts w:ascii="Garamond" w:hAnsi="Garamond" w:cs="Times New Roman"/>
          <w:b/>
        </w:rPr>
        <w:t>Languages</w:t>
      </w:r>
    </w:p>
    <w:p w14:paraId="0507FE22" w14:textId="77777777" w:rsidR="00523F7F" w:rsidRDefault="00523F7F" w:rsidP="00523F7F">
      <w:pPr>
        <w:spacing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Portuguese (proficient)</w:t>
      </w:r>
    </w:p>
    <w:p w14:paraId="1EAD095D" w14:textId="77777777" w:rsidR="00E91F6A" w:rsidRPr="00E91F6A" w:rsidRDefault="00E91F6A" w:rsidP="00E91F6A">
      <w:pPr>
        <w:spacing w:before="200" w:after="60"/>
        <w:rPr>
          <w:rFonts w:ascii="Garamond" w:hAnsi="Garamond" w:cs="Times New Roman"/>
          <w:b/>
        </w:rPr>
      </w:pPr>
      <w:r w:rsidRPr="00E91F6A">
        <w:rPr>
          <w:rFonts w:ascii="Garamond" w:hAnsi="Garamond" w:cs="Times New Roman"/>
          <w:b/>
        </w:rPr>
        <w:t>RESEARCH EXPERIENCE</w:t>
      </w:r>
    </w:p>
    <w:p w14:paraId="6F4CF24C" w14:textId="77777777" w:rsidR="006D60C2" w:rsidRPr="00523F7F" w:rsidRDefault="006D60C2" w:rsidP="004A5B39">
      <w:pPr>
        <w:spacing w:before="60" w:after="60"/>
        <w:ind w:left="1627" w:hanging="1627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2014 – Present </w:t>
      </w:r>
      <w:r w:rsidR="00CB111F" w:rsidRPr="00523F7F">
        <w:rPr>
          <w:rFonts w:ascii="Garamond" w:hAnsi="Garamond" w:cs="Times New Roman"/>
        </w:rPr>
        <w:t xml:space="preserve">  </w:t>
      </w:r>
      <w:r w:rsidRPr="00523F7F">
        <w:rPr>
          <w:rFonts w:ascii="Garamond" w:hAnsi="Garamond" w:cs="Times New Roman"/>
          <w:b/>
        </w:rPr>
        <w:t>Postdoctoral Associate</w:t>
      </w:r>
      <w:r w:rsidRPr="00523F7F">
        <w:rPr>
          <w:rFonts w:ascii="Garamond" w:hAnsi="Garamond" w:cs="Times New Roman"/>
        </w:rPr>
        <w:t xml:space="preserve">, Social &amp; Decisions Analytics Laboratory, </w:t>
      </w:r>
      <w:r w:rsidR="00AE4959" w:rsidRPr="00523F7F">
        <w:rPr>
          <w:rFonts w:ascii="Garamond" w:hAnsi="Garamond" w:cs="Times New Roman"/>
        </w:rPr>
        <w:t xml:space="preserve">Biocomplexity </w:t>
      </w:r>
      <w:r w:rsidRPr="00523F7F">
        <w:rPr>
          <w:rFonts w:ascii="Garamond" w:hAnsi="Garamond" w:cs="Times New Roman"/>
        </w:rPr>
        <w:t>Institute</w:t>
      </w:r>
      <w:r w:rsidR="00AE4959" w:rsidRPr="00523F7F">
        <w:rPr>
          <w:rFonts w:ascii="Garamond" w:hAnsi="Garamond" w:cs="Times New Roman"/>
        </w:rPr>
        <w:t xml:space="preserve"> of </w:t>
      </w:r>
      <w:r w:rsidRPr="00523F7F">
        <w:rPr>
          <w:rFonts w:ascii="Garamond" w:hAnsi="Garamond" w:cs="Times New Roman"/>
        </w:rPr>
        <w:t>Virginia Tech, Arlington, VA</w:t>
      </w:r>
    </w:p>
    <w:p w14:paraId="75F852AE" w14:textId="77777777" w:rsidR="006D60C2" w:rsidRPr="00523F7F" w:rsidRDefault="006D60C2" w:rsidP="00922360">
      <w:pPr>
        <w:spacing w:after="60"/>
        <w:ind w:left="162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ab/>
        <w:t>Apply quantitative and computational methods (e.g., agent-based modeling, social network analysis, geographic information sys</w:t>
      </w:r>
      <w:r w:rsidR="00AE4959" w:rsidRPr="00523F7F">
        <w:rPr>
          <w:rFonts w:ascii="Garamond" w:hAnsi="Garamond" w:cs="Times New Roman"/>
        </w:rPr>
        <w:t>tems, discrete-event simulation</w:t>
      </w:r>
      <w:r w:rsidRPr="00523F7F">
        <w:rPr>
          <w:rFonts w:ascii="Garamond" w:hAnsi="Garamond" w:cs="Times New Roman"/>
        </w:rPr>
        <w:t xml:space="preserve">) to large-scale health, industry, education, and organizational issues using R, </w:t>
      </w:r>
      <w:r w:rsidR="001E1BEB">
        <w:rPr>
          <w:rFonts w:ascii="Garamond" w:hAnsi="Garamond" w:cs="Times New Roman"/>
        </w:rPr>
        <w:t xml:space="preserve">Python, </w:t>
      </w:r>
      <w:r w:rsidRPr="00523F7F">
        <w:rPr>
          <w:rFonts w:ascii="Garamond" w:hAnsi="Garamond" w:cs="Times New Roman"/>
        </w:rPr>
        <w:t xml:space="preserve">ArcGIS, </w:t>
      </w:r>
      <w:r w:rsidR="00AE4959" w:rsidRPr="00523F7F">
        <w:rPr>
          <w:rFonts w:ascii="Garamond" w:hAnsi="Garamond" w:cs="Times New Roman"/>
        </w:rPr>
        <w:t>and SQL</w:t>
      </w:r>
      <w:r w:rsidRPr="00523F7F">
        <w:rPr>
          <w:rFonts w:ascii="Garamond" w:hAnsi="Garamond" w:cs="Times New Roman"/>
        </w:rPr>
        <w:t xml:space="preserve">. Write peer-reviewed publications and reports. </w:t>
      </w:r>
      <w:r w:rsidR="0069641D">
        <w:rPr>
          <w:rFonts w:ascii="Garamond" w:hAnsi="Garamond" w:cs="Times New Roman"/>
        </w:rPr>
        <w:t xml:space="preserve">Mentor high school and undergraduate summer students. </w:t>
      </w:r>
      <w:r w:rsidRPr="00523F7F">
        <w:rPr>
          <w:rFonts w:ascii="Garamond" w:hAnsi="Garamond" w:cs="Times New Roman"/>
        </w:rPr>
        <w:t xml:space="preserve">Selected projects </w:t>
      </w:r>
      <w:r w:rsidR="003B20BA" w:rsidRPr="00523F7F">
        <w:rPr>
          <w:rFonts w:ascii="Garamond" w:hAnsi="Garamond" w:cs="Times New Roman"/>
        </w:rPr>
        <w:t>include</w:t>
      </w:r>
      <w:r w:rsidRPr="00523F7F">
        <w:rPr>
          <w:rFonts w:ascii="Garamond" w:hAnsi="Garamond" w:cs="Times New Roman"/>
        </w:rPr>
        <w:t>:</w:t>
      </w:r>
    </w:p>
    <w:p w14:paraId="5288CDD4" w14:textId="77777777" w:rsidR="00F77462" w:rsidRDefault="00011DFA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Army Research Institute’s Development of a Framework to Model Dynamic, Multi-level Interactions within an Organization</w:t>
      </w:r>
      <w:r w:rsidR="00F77462" w:rsidRPr="00523F7F">
        <w:rPr>
          <w:rFonts w:ascii="Garamond" w:hAnsi="Garamond" w:cs="Times New Roman"/>
        </w:rPr>
        <w:t xml:space="preserve">: </w:t>
      </w:r>
      <w:r w:rsidRPr="00523F7F">
        <w:rPr>
          <w:rFonts w:ascii="Garamond" w:hAnsi="Garamond" w:cs="Times New Roman"/>
        </w:rPr>
        <w:t>Principal Investigator for</w:t>
      </w:r>
      <w:r w:rsidR="00F77462" w:rsidRPr="00523F7F">
        <w:rPr>
          <w:rFonts w:ascii="Garamond" w:hAnsi="Garamond" w:cs="Times New Roman"/>
        </w:rPr>
        <w:t xml:space="preserve"> an early career grant to create an agent-based model using Python that simulates dynamic social networks within a hospital. </w:t>
      </w:r>
      <w:r w:rsidR="0033396D">
        <w:rPr>
          <w:rFonts w:ascii="Garamond" w:hAnsi="Garamond" w:cs="Times New Roman"/>
        </w:rPr>
        <w:t>Applying</w:t>
      </w:r>
      <w:r w:rsidR="00F77462" w:rsidRPr="00523F7F">
        <w:rPr>
          <w:rFonts w:ascii="Garamond" w:hAnsi="Garamond" w:cs="Times New Roman"/>
        </w:rPr>
        <w:t xml:space="preserve"> a computational model of cognitive theory to explore how knowledge spreads throughout an organization.</w:t>
      </w:r>
    </w:p>
    <w:p w14:paraId="654D1827" w14:textId="77777777" w:rsidR="00BB113C" w:rsidRPr="00523F7F" w:rsidRDefault="00BB113C" w:rsidP="00922360">
      <w:pPr>
        <w:spacing w:after="60"/>
        <w:ind w:left="1620"/>
        <w:rPr>
          <w:rFonts w:ascii="Garamond" w:hAnsi="Garamond" w:cs="Times New Roman"/>
        </w:rPr>
      </w:pPr>
      <w:r w:rsidRPr="0033396D">
        <w:rPr>
          <w:rFonts w:ascii="Garamond" w:hAnsi="Garamond" w:cs="Times New Roman"/>
        </w:rPr>
        <w:t xml:space="preserve">Army Research Institute’s </w:t>
      </w:r>
      <w:r w:rsidR="0033396D" w:rsidRPr="0033396D">
        <w:rPr>
          <w:rFonts w:ascii="Garamond" w:hAnsi="Garamond" w:cs="Times New Roman"/>
        </w:rPr>
        <w:t xml:space="preserve">Military </w:t>
      </w:r>
      <w:r w:rsidRPr="0033396D">
        <w:rPr>
          <w:rFonts w:ascii="Garamond" w:hAnsi="Garamond" w:cs="Times New Roman"/>
        </w:rPr>
        <w:t>Attrition: Developing an agent-based model</w:t>
      </w:r>
      <w:r w:rsidR="0033396D" w:rsidRPr="0033396D">
        <w:rPr>
          <w:rFonts w:ascii="Garamond" w:hAnsi="Garamond" w:cs="Times New Roman"/>
        </w:rPr>
        <w:t xml:space="preserve"> in Python</w:t>
      </w:r>
      <w:r w:rsidRPr="0033396D">
        <w:rPr>
          <w:rFonts w:ascii="Garamond" w:hAnsi="Garamond" w:cs="Times New Roman"/>
        </w:rPr>
        <w:t xml:space="preserve"> that simulates attrition of military personnel over time.</w:t>
      </w:r>
    </w:p>
    <w:p w14:paraId="59A47DB6" w14:textId="77777777" w:rsidR="006D60C2" w:rsidRPr="00523F7F" w:rsidRDefault="00011DFA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Towards an </w:t>
      </w:r>
      <w:r w:rsidRPr="00523F7F">
        <w:rPr>
          <w:rFonts w:ascii="Garamond" w:hAnsi="Garamond" w:cs="Times New Roman"/>
          <w:i/>
        </w:rPr>
        <w:t>in silico</w:t>
      </w:r>
      <w:r w:rsidRPr="00523F7F">
        <w:rPr>
          <w:rFonts w:ascii="Garamond" w:hAnsi="Garamond" w:cs="Times New Roman"/>
        </w:rPr>
        <w:t xml:space="preserve"> Experimental Platform for Air Quality</w:t>
      </w:r>
      <w:r w:rsidR="006D60C2" w:rsidRPr="00523F7F">
        <w:rPr>
          <w:rFonts w:ascii="Garamond" w:hAnsi="Garamond" w:cs="Times New Roman"/>
        </w:rPr>
        <w:t xml:space="preserve">: Developed a spatiotemporal model </w:t>
      </w:r>
      <w:r w:rsidR="00D71801" w:rsidRPr="00523F7F">
        <w:rPr>
          <w:rFonts w:ascii="Garamond" w:hAnsi="Garamond" w:cs="Times New Roman"/>
        </w:rPr>
        <w:t xml:space="preserve">using R and PostreSQL </w:t>
      </w:r>
      <w:r w:rsidR="006D60C2" w:rsidRPr="00523F7F">
        <w:rPr>
          <w:rFonts w:ascii="Garamond" w:hAnsi="Garamond" w:cs="Times New Roman"/>
        </w:rPr>
        <w:t>that integrate</w:t>
      </w:r>
      <w:r w:rsidR="00AE4959" w:rsidRPr="00523F7F">
        <w:rPr>
          <w:rFonts w:ascii="Garamond" w:hAnsi="Garamond" w:cs="Times New Roman"/>
        </w:rPr>
        <w:t>s the population dynamics of</w:t>
      </w:r>
      <w:r w:rsidR="006D60C2" w:rsidRPr="00523F7F">
        <w:rPr>
          <w:rFonts w:ascii="Garamond" w:hAnsi="Garamond" w:cs="Times New Roman"/>
        </w:rPr>
        <w:t xml:space="preserve"> 4.9 million synthetic residents of the Houston metropolitan area with ozone concentration levels obtained from 47 monitors.</w:t>
      </w:r>
    </w:p>
    <w:p w14:paraId="16779E63" w14:textId="77777777" w:rsidR="006D60C2" w:rsidRPr="00523F7F" w:rsidRDefault="006D60C2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Proctor &amp; Gamble</w:t>
      </w:r>
      <w:r w:rsidR="00011DFA" w:rsidRPr="00523F7F">
        <w:rPr>
          <w:rFonts w:ascii="Garamond" w:hAnsi="Garamond" w:cs="Times New Roman"/>
        </w:rPr>
        <w:t>’s</w:t>
      </w:r>
      <w:r w:rsidRPr="00523F7F">
        <w:rPr>
          <w:rFonts w:ascii="Garamond" w:hAnsi="Garamond" w:cs="Times New Roman"/>
        </w:rPr>
        <w:t xml:space="preserve"> End-to-End Supply Chain Synchronization: Developed an end-to-end data model using R and PostgreSQL </w:t>
      </w:r>
      <w:r w:rsidR="001F2A36">
        <w:rPr>
          <w:rFonts w:ascii="Garamond" w:hAnsi="Garamond" w:cs="Times New Roman"/>
        </w:rPr>
        <w:t xml:space="preserve">to repurpose vast amounts of disparate transactional data. The data model </w:t>
      </w:r>
      <w:r w:rsidRPr="00523F7F">
        <w:rPr>
          <w:rFonts w:ascii="Garamond" w:hAnsi="Garamond" w:cs="Times New Roman"/>
        </w:rPr>
        <w:t xml:space="preserve">included screening, cleaning, </w:t>
      </w:r>
      <w:r w:rsidR="001F2A36">
        <w:rPr>
          <w:rFonts w:ascii="Garamond" w:hAnsi="Garamond" w:cs="Times New Roman"/>
        </w:rPr>
        <w:t xml:space="preserve">and </w:t>
      </w:r>
      <w:r w:rsidRPr="00523F7F">
        <w:rPr>
          <w:rFonts w:ascii="Garamond" w:hAnsi="Garamond" w:cs="Times New Roman"/>
        </w:rPr>
        <w:t>restructuring</w:t>
      </w:r>
      <w:r w:rsidR="001F2A36">
        <w:rPr>
          <w:rFonts w:ascii="Garamond" w:hAnsi="Garamond" w:cs="Times New Roman"/>
        </w:rPr>
        <w:t xml:space="preserve"> of the data as well as understanding</w:t>
      </w:r>
      <w:r w:rsidRPr="00523F7F">
        <w:rPr>
          <w:rFonts w:ascii="Garamond" w:hAnsi="Garamond" w:cs="Times New Roman"/>
        </w:rPr>
        <w:t xml:space="preserve"> table linkages and relationships. Developed a discrete-event simulation of the shipping and transportation processes.</w:t>
      </w:r>
      <w:r w:rsidR="001F2A36">
        <w:rPr>
          <w:rFonts w:ascii="Garamond" w:hAnsi="Garamond" w:cs="Times New Roman"/>
        </w:rPr>
        <w:t xml:space="preserve"> Trained the P&amp;G team on the models developed and provided guidance on how to operationalize this research.</w:t>
      </w:r>
    </w:p>
    <w:p w14:paraId="06040BB1" w14:textId="77777777" w:rsidR="006D60C2" w:rsidRPr="00523F7F" w:rsidRDefault="003B20BA" w:rsidP="00922360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U.S. </w:t>
      </w:r>
      <w:r w:rsidR="00922360" w:rsidRPr="00523F7F">
        <w:rPr>
          <w:rFonts w:ascii="Garamond" w:hAnsi="Garamond" w:cs="Times New Roman"/>
        </w:rPr>
        <w:t>Census Bureau’s Leveraging External Data Sources to Enhance Official Statistics and Product</w:t>
      </w:r>
      <w:r w:rsidR="006D60C2" w:rsidRPr="00523F7F">
        <w:rPr>
          <w:rFonts w:ascii="Garamond" w:hAnsi="Garamond" w:cs="Times New Roman"/>
        </w:rPr>
        <w:t xml:space="preserve">: </w:t>
      </w:r>
      <w:r w:rsidR="006D60C2" w:rsidRPr="00523F7F">
        <w:rPr>
          <w:rFonts w:ascii="Garamond" w:hAnsi="Garamond"/>
          <w:shd w:val="clear" w:color="auto" w:fill="FFFFFF"/>
        </w:rPr>
        <w:t xml:space="preserve">Developed expertise in state sources of education data, especially Statewide Longitudinal Data Systems (SLDS). Conducted comparative analysis </w:t>
      </w:r>
      <w:r w:rsidR="00D71801" w:rsidRPr="00523F7F">
        <w:rPr>
          <w:rFonts w:ascii="Garamond" w:hAnsi="Garamond"/>
          <w:shd w:val="clear" w:color="auto" w:fill="FFFFFF"/>
        </w:rPr>
        <w:t xml:space="preserve">in R </w:t>
      </w:r>
      <w:r w:rsidR="006D60C2" w:rsidRPr="00523F7F">
        <w:rPr>
          <w:rFonts w:ascii="Garamond" w:hAnsi="Garamond"/>
          <w:shd w:val="clear" w:color="auto" w:fill="FFFFFF"/>
        </w:rPr>
        <w:t>of S</w:t>
      </w:r>
      <w:r w:rsidR="00AE4959" w:rsidRPr="00523F7F">
        <w:rPr>
          <w:rFonts w:ascii="Garamond" w:hAnsi="Garamond"/>
          <w:shd w:val="clear" w:color="auto" w:fill="FFFFFF"/>
        </w:rPr>
        <w:t>LDS data to American Community S</w:t>
      </w:r>
      <w:r w:rsidR="006D60C2" w:rsidRPr="00523F7F">
        <w:rPr>
          <w:rFonts w:ascii="Garamond" w:hAnsi="Garamond"/>
          <w:shd w:val="clear" w:color="auto" w:fill="FFFFFF"/>
        </w:rPr>
        <w:t>urvey data. Conducted logistic regression on special topics, e.g.</w:t>
      </w:r>
      <w:r w:rsidR="007F108E">
        <w:rPr>
          <w:rFonts w:ascii="Garamond" w:hAnsi="Garamond"/>
          <w:shd w:val="clear" w:color="auto" w:fill="FFFFFF"/>
        </w:rPr>
        <w:t>,</w:t>
      </w:r>
      <w:r w:rsidR="006D60C2" w:rsidRPr="00523F7F">
        <w:rPr>
          <w:rFonts w:ascii="Garamond" w:hAnsi="Garamond"/>
          <w:shd w:val="clear" w:color="auto" w:fill="FFFFFF"/>
        </w:rPr>
        <w:t xml:space="preserve"> high school dropouts and English proficiency of students, and co-authored </w:t>
      </w:r>
      <w:r w:rsidR="00AE4959" w:rsidRPr="00523F7F">
        <w:rPr>
          <w:rFonts w:ascii="Garamond" w:hAnsi="Garamond"/>
          <w:shd w:val="clear" w:color="auto" w:fill="FFFFFF"/>
        </w:rPr>
        <w:t xml:space="preserve">a </w:t>
      </w:r>
      <w:r w:rsidR="006D60C2" w:rsidRPr="00523F7F">
        <w:rPr>
          <w:rFonts w:ascii="Garamond" w:hAnsi="Garamond"/>
          <w:shd w:val="clear" w:color="auto" w:fill="FFFFFF"/>
        </w:rPr>
        <w:t>Census Bureau report.</w:t>
      </w:r>
    </w:p>
    <w:p w14:paraId="644142F7" w14:textId="77777777" w:rsidR="006D60C2" w:rsidRPr="00523F7F" w:rsidRDefault="006D60C2" w:rsidP="00523F7F">
      <w:pPr>
        <w:spacing w:after="60"/>
        <w:ind w:left="1620" w:hanging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2012 – 2013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Graduate Research Assistant</w:t>
      </w:r>
      <w:r w:rsidRPr="00523F7F">
        <w:rPr>
          <w:rFonts w:ascii="Garamond" w:hAnsi="Garamond" w:cs="Times New Roman"/>
        </w:rPr>
        <w:t>, Department of Computational Social Science, Krasnow Institute for Advanced Study, George Mason University, Fairfax, VA</w:t>
      </w:r>
    </w:p>
    <w:p w14:paraId="36B2EA61" w14:textId="77777777" w:rsidR="006D60C2" w:rsidRPr="00523F7F" w:rsidRDefault="00922360" w:rsidP="00523F7F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Office of Naval Research’s Mason-Yale Project on Computational East Africa: </w:t>
      </w:r>
      <w:r w:rsidR="006D60C2" w:rsidRPr="00523F7F">
        <w:rPr>
          <w:rFonts w:ascii="Garamond" w:hAnsi="Garamond" w:cs="Times New Roman"/>
        </w:rPr>
        <w:t>Developed an ABM</w:t>
      </w:r>
      <w:r w:rsidRPr="00523F7F">
        <w:rPr>
          <w:rFonts w:ascii="Garamond" w:hAnsi="Garamond" w:cs="Times New Roman"/>
        </w:rPr>
        <w:t xml:space="preserve"> that integrates SNA and GIS</w:t>
      </w:r>
      <w:r w:rsidR="006D60C2" w:rsidRPr="00523F7F">
        <w:rPr>
          <w:rFonts w:ascii="Garamond" w:hAnsi="Garamond" w:cs="Times New Roman"/>
        </w:rPr>
        <w:t xml:space="preserve"> in MASON, a multi</w:t>
      </w:r>
      <w:r w:rsidR="00D71801" w:rsidRPr="00523F7F">
        <w:rPr>
          <w:rFonts w:ascii="Garamond" w:hAnsi="Garamond" w:cs="Times New Roman"/>
        </w:rPr>
        <w:t>-</w:t>
      </w:r>
      <w:r w:rsidR="006D60C2" w:rsidRPr="00523F7F">
        <w:rPr>
          <w:rFonts w:ascii="Garamond" w:hAnsi="Garamond" w:cs="Times New Roman"/>
        </w:rPr>
        <w:t>agent simulation library core in Java, to explore the onset of riots in a Kenyan slum</w:t>
      </w:r>
      <w:r w:rsidR="00A07218" w:rsidRPr="00523F7F">
        <w:rPr>
          <w:rFonts w:ascii="Garamond" w:hAnsi="Garamond" w:cs="Times New Roman"/>
        </w:rPr>
        <w:t>.</w:t>
      </w:r>
    </w:p>
    <w:p w14:paraId="08D64D41" w14:textId="77777777" w:rsidR="006D60C2" w:rsidRPr="00523F7F" w:rsidRDefault="006D60C2" w:rsidP="000D791B">
      <w:pPr>
        <w:spacing w:after="60"/>
        <w:ind w:left="1620" w:hanging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2008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Graduate Research Assistant</w:t>
      </w:r>
      <w:r w:rsidRPr="00523F7F">
        <w:rPr>
          <w:rFonts w:ascii="Garamond" w:hAnsi="Garamond" w:cs="Times New Roman"/>
        </w:rPr>
        <w:t>, Department of Statistics, Volgenau School of Engineering, George Mason University, Fairfax, VA</w:t>
      </w:r>
    </w:p>
    <w:p w14:paraId="205E6B11" w14:textId="77777777" w:rsidR="006D60C2" w:rsidRDefault="00D854F8" w:rsidP="00523F7F">
      <w:pPr>
        <w:spacing w:after="60"/>
        <w:ind w:left="16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Department of Defense’s Joint IED Defense Organization: </w:t>
      </w:r>
      <w:r w:rsidR="006D60C2" w:rsidRPr="00523F7F">
        <w:rPr>
          <w:rFonts w:ascii="Garamond" w:hAnsi="Garamond" w:cs="Times New Roman"/>
        </w:rPr>
        <w:t>Developed a Bayesian Network Classifier to infer threat group based on the features associated with an Improvised Expl</w:t>
      </w:r>
      <w:r w:rsidRPr="00523F7F">
        <w:rPr>
          <w:rFonts w:ascii="Garamond" w:hAnsi="Garamond" w:cs="Times New Roman"/>
        </w:rPr>
        <w:t>osive Device (IED) incident</w:t>
      </w:r>
      <w:r w:rsidR="006D60C2" w:rsidRPr="00523F7F">
        <w:rPr>
          <w:rFonts w:ascii="Garamond" w:hAnsi="Garamond" w:cs="Times New Roman"/>
        </w:rPr>
        <w:t>.</w:t>
      </w:r>
    </w:p>
    <w:p w14:paraId="613E2458" w14:textId="77777777" w:rsidR="0069641D" w:rsidRDefault="0069641D" w:rsidP="00523F7F">
      <w:pPr>
        <w:spacing w:after="60"/>
        <w:ind w:left="1620"/>
        <w:rPr>
          <w:rFonts w:ascii="Garamond" w:hAnsi="Garamond" w:cs="Times New Roman"/>
        </w:rPr>
      </w:pPr>
      <w:r>
        <w:rPr>
          <w:rFonts w:ascii="Garamond" w:hAnsi="Garamond" w:cs="Times New Roman"/>
        </w:rPr>
        <w:t>Mentored and oversaw the work of two undergraduate students.</w:t>
      </w:r>
    </w:p>
    <w:p w14:paraId="28053483" w14:textId="77777777" w:rsidR="000D791B" w:rsidRPr="000D791B" w:rsidRDefault="000D791B" w:rsidP="000D791B">
      <w:pPr>
        <w:spacing w:before="200" w:after="60"/>
        <w:ind w:left="1627" w:hanging="1627"/>
        <w:rPr>
          <w:rFonts w:ascii="Garamond" w:hAnsi="Garamond" w:cs="Times New Roman"/>
          <w:b/>
        </w:rPr>
      </w:pPr>
      <w:r w:rsidRPr="000D791B">
        <w:rPr>
          <w:rFonts w:ascii="Garamond" w:hAnsi="Garamond" w:cs="Times New Roman"/>
          <w:b/>
        </w:rPr>
        <w:t>PROFESSIONAL EMPLOYMENT</w:t>
      </w:r>
    </w:p>
    <w:p w14:paraId="6ABC58AF" w14:textId="77777777" w:rsidR="006D60C2" w:rsidRPr="00523F7F" w:rsidRDefault="006D60C2" w:rsidP="000D791B">
      <w:pPr>
        <w:spacing w:before="200" w:after="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2011 – 2012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Embedded Analyst</w:t>
      </w:r>
      <w:r w:rsidRPr="00523F7F">
        <w:rPr>
          <w:rFonts w:ascii="Garamond" w:hAnsi="Garamond" w:cs="Times New Roman"/>
        </w:rPr>
        <w:t>, Palantir Technologies, McLean, VA</w:t>
      </w:r>
    </w:p>
    <w:p w14:paraId="56A31C45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Led on-site training courses and created training materials for Immigration &amp; Customs Enforcement (ICE) analysts.</w:t>
      </w:r>
    </w:p>
    <w:p w14:paraId="4A807615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As Project Manager, worked with developers and the business team to ensure the successful implementation of Palantir at U.S. Customs &amp; Border Protection (CBP) field offices across the country.</w:t>
      </w:r>
    </w:p>
    <w:p w14:paraId="3D3ED680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Met prospective clients in Brazil’s law enforcement community. Delivered product demos and led follow-up conference calls.</w:t>
      </w:r>
    </w:p>
    <w:p w14:paraId="2EB7C24B" w14:textId="77777777" w:rsidR="006D60C2" w:rsidRPr="00523F7F" w:rsidRDefault="006D60C2" w:rsidP="006D60C2">
      <w:pPr>
        <w:spacing w:before="200" w:after="100"/>
        <w:ind w:left="1440" w:hanging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2003 – 2011</w:t>
      </w:r>
      <w:r w:rsidRPr="00523F7F">
        <w:rPr>
          <w:rFonts w:ascii="Garamond" w:hAnsi="Garamond" w:cs="Times New Roman"/>
        </w:rPr>
        <w:tab/>
      </w:r>
      <w:r w:rsidRPr="00523F7F">
        <w:rPr>
          <w:rFonts w:ascii="Garamond" w:hAnsi="Garamond" w:cs="Times New Roman"/>
          <w:b/>
        </w:rPr>
        <w:t>Managing Consultant</w:t>
      </w:r>
      <w:r w:rsidRPr="00523F7F">
        <w:rPr>
          <w:rFonts w:ascii="Garamond" w:hAnsi="Garamond" w:cs="Times New Roman"/>
        </w:rPr>
        <w:t>, IBM Global Business Services, Advanced Analytics &amp; Optimization, Washington, DC</w:t>
      </w:r>
    </w:p>
    <w:p w14:paraId="5AA59042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As part of IBM’s Corporate Service Corp, created recommendations for developing and retaining high-end Information and Communications Technology (ICT) talent in Kenya.</w:t>
      </w:r>
    </w:p>
    <w:p w14:paraId="1C9C2C17" w14:textId="77777777" w:rsidR="009B3237" w:rsidRPr="00523F7F" w:rsidRDefault="009B3237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As Project Manager at </w:t>
      </w:r>
      <w:r w:rsidR="00C2157E" w:rsidRPr="00523F7F">
        <w:rPr>
          <w:rFonts w:ascii="Garamond" w:hAnsi="Garamond" w:cs="Times New Roman"/>
        </w:rPr>
        <w:t>U.S. Customs &amp; Border Protection (</w:t>
      </w:r>
      <w:r w:rsidRPr="00523F7F">
        <w:rPr>
          <w:rFonts w:ascii="Garamond" w:hAnsi="Garamond" w:cs="Times New Roman"/>
        </w:rPr>
        <w:t>CBP</w:t>
      </w:r>
      <w:r w:rsidR="00C2157E" w:rsidRPr="00523F7F">
        <w:rPr>
          <w:rFonts w:ascii="Garamond" w:hAnsi="Garamond" w:cs="Times New Roman"/>
        </w:rPr>
        <w:t>)</w:t>
      </w:r>
      <w:r w:rsidRPr="00523F7F">
        <w:rPr>
          <w:rFonts w:ascii="Garamond" w:hAnsi="Garamond" w:cs="Times New Roman"/>
        </w:rPr>
        <w:t xml:space="preserve">, </w:t>
      </w:r>
      <w:r w:rsidR="00A07218" w:rsidRPr="00523F7F">
        <w:rPr>
          <w:rFonts w:ascii="Garamond" w:hAnsi="Garamond" w:cs="Times New Roman"/>
        </w:rPr>
        <w:t xml:space="preserve">was </w:t>
      </w:r>
      <w:r w:rsidRPr="00523F7F">
        <w:rPr>
          <w:rFonts w:ascii="Garamond" w:hAnsi="Garamond" w:cs="Times New Roman"/>
        </w:rPr>
        <w:t>accountable for IBM internal financial and business controls on the project, as well as for managing, overseeing, and distributing project deliverables.</w:t>
      </w:r>
    </w:p>
    <w:p w14:paraId="2E54285A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Developed a microsimulation for CBP’s Budget office that used employee-level data to project the agency’s salaries and benefits costs, totaling $6 billion a year. </w:t>
      </w:r>
    </w:p>
    <w:p w14:paraId="6D9CCECC" w14:textId="77777777" w:rsidR="006D60C2" w:rsidRPr="00523F7F" w:rsidRDefault="006D60C2" w:rsidP="007E55EB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Lead </w:t>
      </w:r>
      <w:r w:rsidR="00C2157E" w:rsidRPr="00523F7F">
        <w:rPr>
          <w:rFonts w:ascii="Garamond" w:hAnsi="Garamond" w:cs="Times New Roman"/>
        </w:rPr>
        <w:t>analyst for Canada Posts</w:t>
      </w:r>
      <w:r w:rsidR="00A07218" w:rsidRPr="00523F7F">
        <w:rPr>
          <w:rFonts w:ascii="Garamond" w:hAnsi="Garamond" w:cs="Times New Roman"/>
        </w:rPr>
        <w:t xml:space="preserve">’ </w:t>
      </w:r>
      <w:r w:rsidRPr="00523F7F">
        <w:rPr>
          <w:rFonts w:ascii="Garamond" w:hAnsi="Garamond" w:cs="Times New Roman"/>
        </w:rPr>
        <w:t xml:space="preserve">Strategic Optimization of Processing Network project. Interviewed clients to </w:t>
      </w:r>
      <w:r w:rsidR="00A65E79" w:rsidRPr="00523F7F">
        <w:rPr>
          <w:rFonts w:ascii="Garamond" w:hAnsi="Garamond" w:cs="Times New Roman"/>
        </w:rPr>
        <w:t>undersatnd</w:t>
      </w:r>
      <w:r w:rsidRPr="00523F7F">
        <w:rPr>
          <w:rFonts w:ascii="Garamond" w:hAnsi="Garamond" w:cs="Times New Roman"/>
        </w:rPr>
        <w:t xml:space="preserve"> their operations, identify and collect data, and evaluate data deficiencies.  Designed and developed a database in MS Access to house the model’s data needs.</w:t>
      </w:r>
    </w:p>
    <w:p w14:paraId="33B65A9A" w14:textId="77777777" w:rsidR="0067139A" w:rsidRPr="004A5B39" w:rsidRDefault="006D60C2" w:rsidP="004A5B39">
      <w:pPr>
        <w:spacing w:after="60"/>
        <w:ind w:left="144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Led and coordinate</w:t>
      </w:r>
      <w:r w:rsidR="00C2157E" w:rsidRPr="00523F7F">
        <w:rPr>
          <w:rFonts w:ascii="Garamond" w:hAnsi="Garamond" w:cs="Times New Roman"/>
        </w:rPr>
        <w:t>d the U.S. Postal Service</w:t>
      </w:r>
      <w:r w:rsidRPr="00523F7F">
        <w:rPr>
          <w:rFonts w:ascii="Garamond" w:hAnsi="Garamond" w:cs="Times New Roman"/>
        </w:rPr>
        <w:t xml:space="preserve">’s simulation modeling effort. Developed a tool in MS Access and VBA to automate the population of the input data into seven different </w:t>
      </w:r>
      <w:r w:rsidR="00A07218" w:rsidRPr="00523F7F">
        <w:rPr>
          <w:rFonts w:ascii="Garamond" w:hAnsi="Garamond" w:cs="Times New Roman"/>
        </w:rPr>
        <w:t xml:space="preserve">discrete-event </w:t>
      </w:r>
      <w:r w:rsidRPr="00523F7F">
        <w:rPr>
          <w:rFonts w:ascii="Garamond" w:hAnsi="Garamond" w:cs="Times New Roman"/>
        </w:rPr>
        <w:t xml:space="preserve">simulation models. </w:t>
      </w:r>
    </w:p>
    <w:p w14:paraId="75BE8E66" w14:textId="77777777" w:rsidR="000D791B" w:rsidRPr="000D791B" w:rsidRDefault="000D791B" w:rsidP="000D791B">
      <w:pPr>
        <w:spacing w:before="200" w:after="60"/>
        <w:ind w:left="1440" w:hanging="1440"/>
        <w:rPr>
          <w:rFonts w:ascii="Garamond" w:hAnsi="Garamond" w:cs="Times New Roman"/>
          <w:b/>
        </w:rPr>
      </w:pPr>
      <w:r w:rsidRPr="000D791B">
        <w:rPr>
          <w:rFonts w:ascii="Garamond" w:hAnsi="Garamond" w:cs="Times New Roman"/>
          <w:b/>
        </w:rPr>
        <w:t>AWARDS AND RECOGNITIONS</w:t>
      </w:r>
    </w:p>
    <w:p w14:paraId="2A69D1B2" w14:textId="77777777" w:rsidR="007042ED" w:rsidRPr="00523F7F" w:rsidRDefault="007042ED" w:rsidP="004A5B39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George Mason University funding to attend The Association of American Ge</w:t>
      </w:r>
      <w:r w:rsidR="00BB437B" w:rsidRPr="00523F7F">
        <w:rPr>
          <w:rFonts w:ascii="Garamond" w:hAnsi="Garamond" w:cs="Times New Roman"/>
        </w:rPr>
        <w:t>ographers (AAG) annual meeting, 2013</w:t>
      </w:r>
    </w:p>
    <w:p w14:paraId="389E7035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Palantir Technologies award</w:t>
      </w:r>
      <w:r w:rsidR="00BB437B" w:rsidRPr="00523F7F">
        <w:rPr>
          <w:rFonts w:ascii="Garamond" w:hAnsi="Garamond" w:cs="Times New Roman"/>
        </w:rPr>
        <w:t xml:space="preserve"> for full tuition costs, 2011</w:t>
      </w:r>
    </w:p>
    <w:p w14:paraId="3143733A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</w:t>
      </w:r>
      <w:r w:rsidR="00BB437B" w:rsidRPr="00523F7F">
        <w:rPr>
          <w:rFonts w:ascii="Garamond" w:hAnsi="Garamond" w:cs="Times New Roman"/>
        </w:rPr>
        <w:t xml:space="preserve">M award for full tuition costs, </w:t>
      </w:r>
      <w:r w:rsidRPr="00523F7F">
        <w:rPr>
          <w:rFonts w:ascii="Garamond" w:hAnsi="Garamond" w:cs="Times New Roman"/>
        </w:rPr>
        <w:t>2007</w:t>
      </w:r>
      <w:r w:rsidR="00146FE4" w:rsidRPr="00523F7F">
        <w:rPr>
          <w:rFonts w:ascii="Garamond" w:hAnsi="Garamond" w:cs="Times New Roman"/>
        </w:rPr>
        <w:t>-2011</w:t>
      </w:r>
    </w:p>
    <w:p w14:paraId="03A846F9" w14:textId="77777777" w:rsidR="00EF57FB" w:rsidRPr="00523F7F" w:rsidRDefault="00BB437B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Corporate Service Corp, 2011</w:t>
      </w:r>
    </w:p>
    <w:p w14:paraId="69B77C32" w14:textId="77777777" w:rsidR="007042ED" w:rsidRPr="00523F7F" w:rsidRDefault="007042ED" w:rsidP="007E55EB">
      <w:pPr>
        <w:spacing w:before="60" w:after="120"/>
        <w:rPr>
          <w:rStyle w:val="Hyperlink"/>
          <w:rFonts w:ascii="Garamond" w:hAnsi="Garamond" w:cs="Times New Roman"/>
          <w:color w:val="auto"/>
          <w:u w:val="none"/>
        </w:rPr>
      </w:pPr>
      <w:r w:rsidRPr="00523F7F">
        <w:rPr>
          <w:rFonts w:ascii="Garamond" w:hAnsi="Garamond" w:cs="Times New Roman"/>
        </w:rPr>
        <w:t>Profiled on IBM.com</w:t>
      </w:r>
      <w:r w:rsidR="00BB437B" w:rsidRPr="00523F7F">
        <w:rPr>
          <w:rFonts w:ascii="Garamond" w:hAnsi="Garamond" w:cs="Times New Roman"/>
        </w:rPr>
        <w:t xml:space="preserve">, </w:t>
      </w:r>
      <w:r w:rsidR="00BB437B" w:rsidRPr="00523F7F">
        <w:rPr>
          <w:rStyle w:val="Hyperlink"/>
          <w:rFonts w:ascii="Garamond" w:hAnsi="Garamond" w:cs="Times New Roman"/>
          <w:color w:val="auto"/>
          <w:u w:val="none"/>
        </w:rPr>
        <w:t>2008</w:t>
      </w:r>
    </w:p>
    <w:p w14:paraId="3F247DC7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Service Excellence Award</w:t>
      </w:r>
      <w:r w:rsidR="00BB437B" w:rsidRPr="00523F7F">
        <w:rPr>
          <w:rFonts w:ascii="Garamond" w:hAnsi="Garamond" w:cs="Times New Roman"/>
        </w:rPr>
        <w:t>, 2008</w:t>
      </w:r>
    </w:p>
    <w:p w14:paraId="75FA1F8B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BRAVO! Award</w:t>
      </w:r>
      <w:r w:rsidR="00BB437B" w:rsidRPr="00523F7F">
        <w:rPr>
          <w:rFonts w:ascii="Garamond" w:hAnsi="Garamond" w:cs="Times New Roman"/>
        </w:rPr>
        <w:t>, 2008</w:t>
      </w:r>
    </w:p>
    <w:p w14:paraId="1799190D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Operations Analytics King of Delivering Value to the Client Award</w:t>
      </w:r>
      <w:r w:rsidR="00BB437B" w:rsidRPr="00523F7F">
        <w:rPr>
          <w:rFonts w:ascii="Garamond" w:hAnsi="Garamond" w:cs="Times New Roman"/>
        </w:rPr>
        <w:t>, 2007</w:t>
      </w:r>
    </w:p>
    <w:p w14:paraId="6762BD72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IBM BRAVO! Award</w:t>
      </w:r>
      <w:r w:rsidR="00BB437B" w:rsidRPr="00523F7F">
        <w:rPr>
          <w:rFonts w:ascii="Garamond" w:hAnsi="Garamond" w:cs="Times New Roman"/>
        </w:rPr>
        <w:t>, 2005</w:t>
      </w:r>
    </w:p>
    <w:p w14:paraId="520AA152" w14:textId="77777777" w:rsidR="007042ED" w:rsidRPr="00523F7F" w:rsidRDefault="007042ED" w:rsidP="007E55EB">
      <w:pPr>
        <w:spacing w:before="60" w:after="12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U.S. Postal Service Account Excellence Award Winner</w:t>
      </w:r>
      <w:r w:rsidR="00BB437B" w:rsidRPr="00523F7F">
        <w:rPr>
          <w:rFonts w:ascii="Garamond" w:hAnsi="Garamond" w:cs="Times New Roman"/>
        </w:rPr>
        <w:t>, 2005</w:t>
      </w:r>
    </w:p>
    <w:p w14:paraId="7CDB97A2" w14:textId="77777777" w:rsidR="007042ED" w:rsidRPr="00523F7F" w:rsidRDefault="00553B1F" w:rsidP="007E55EB">
      <w:pPr>
        <w:spacing w:before="60" w:after="12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IBM </w:t>
      </w:r>
      <w:r w:rsidR="007042ED" w:rsidRPr="00523F7F">
        <w:rPr>
          <w:rFonts w:ascii="Garamond" w:hAnsi="Garamond" w:cs="Times New Roman"/>
        </w:rPr>
        <w:t>Operations Analytics Hardest Worker Award</w:t>
      </w:r>
      <w:r w:rsidR="00BB437B" w:rsidRPr="00523F7F">
        <w:rPr>
          <w:rFonts w:ascii="Garamond" w:hAnsi="Garamond" w:cs="Times New Roman"/>
        </w:rPr>
        <w:t>, 2005</w:t>
      </w:r>
    </w:p>
    <w:p w14:paraId="0F5521AF" w14:textId="77777777" w:rsidR="00161BDB" w:rsidRDefault="007042ED" w:rsidP="003270C2">
      <w:pPr>
        <w:spacing w:before="60" w:after="20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University of Florida funding to attend The Business Association of Latin American Studies</w:t>
      </w:r>
      <w:r w:rsidR="00BB437B" w:rsidRPr="00523F7F">
        <w:rPr>
          <w:rFonts w:ascii="Garamond" w:hAnsi="Garamond" w:cs="Times New Roman"/>
        </w:rPr>
        <w:t xml:space="preserve"> (BALAS) Conference, 2003</w:t>
      </w:r>
    </w:p>
    <w:p w14:paraId="4FF9E58E" w14:textId="77777777" w:rsidR="003270C2" w:rsidRPr="003270C2" w:rsidRDefault="003270C2" w:rsidP="004A5B39">
      <w:pPr>
        <w:spacing w:before="200" w:after="60"/>
        <w:rPr>
          <w:rFonts w:ascii="Garamond" w:hAnsi="Garamond" w:cs="Times New Roman"/>
          <w:b/>
        </w:rPr>
      </w:pPr>
      <w:r w:rsidRPr="003270C2">
        <w:rPr>
          <w:rFonts w:ascii="Garamond" w:hAnsi="Garamond" w:cs="Times New Roman"/>
          <w:b/>
        </w:rPr>
        <w:t>PROFESSIONAL MEMBERSHIPS</w:t>
      </w:r>
    </w:p>
    <w:p w14:paraId="40E84E28" w14:textId="77777777" w:rsidR="0087125D" w:rsidRPr="00523F7F" w:rsidRDefault="0087125D" w:rsidP="004A5B39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2015 – present</w:t>
      </w:r>
      <w:r w:rsidRPr="00523F7F">
        <w:rPr>
          <w:rFonts w:ascii="Garamond" w:hAnsi="Garamond" w:cs="Times New Roman"/>
        </w:rPr>
        <w:tab/>
        <w:t xml:space="preserve">      </w:t>
      </w:r>
      <w:r w:rsidR="009D0144" w:rsidRPr="00523F7F">
        <w:rPr>
          <w:rFonts w:ascii="Garamond" w:hAnsi="Garamond" w:cs="Times New Roman"/>
        </w:rPr>
        <w:t>Computational Social Science Society of the Americas (CSSSA)</w:t>
      </w:r>
    </w:p>
    <w:p w14:paraId="2B0B18A5" w14:textId="77777777" w:rsidR="0087125D" w:rsidRPr="00523F7F" w:rsidRDefault="0087125D" w:rsidP="0087125D">
      <w:pPr>
        <w:spacing w:before="60" w:after="6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>2016 – present</w:t>
      </w:r>
      <w:r w:rsidRPr="00523F7F">
        <w:rPr>
          <w:rFonts w:ascii="Garamond" w:hAnsi="Garamond" w:cs="Times New Roman"/>
        </w:rPr>
        <w:tab/>
        <w:t xml:space="preserve">      </w:t>
      </w:r>
      <w:r w:rsidR="009D0144" w:rsidRPr="00523F7F">
        <w:rPr>
          <w:rFonts w:ascii="Garamond" w:hAnsi="Garamond" w:cs="Times New Roman"/>
        </w:rPr>
        <w:t>The Institute for Operations R</w:t>
      </w:r>
      <w:r w:rsidRPr="00523F7F">
        <w:rPr>
          <w:rFonts w:ascii="Garamond" w:hAnsi="Garamond" w:cs="Times New Roman"/>
        </w:rPr>
        <w:t xml:space="preserve">esearch and Management Sciences </w:t>
      </w:r>
      <w:r w:rsidR="009D0144" w:rsidRPr="00523F7F">
        <w:rPr>
          <w:rFonts w:ascii="Garamond" w:hAnsi="Garamond" w:cs="Times New Roman"/>
        </w:rPr>
        <w:t>(INFORMS)</w:t>
      </w:r>
    </w:p>
    <w:p w14:paraId="63BD29B0" w14:textId="77777777" w:rsidR="00F23A6C" w:rsidRDefault="0087125D" w:rsidP="003270C2">
      <w:pPr>
        <w:spacing w:before="60" w:after="200"/>
        <w:ind w:left="360" w:hanging="360"/>
        <w:rPr>
          <w:rFonts w:ascii="Garamond" w:hAnsi="Garamond" w:cs="Times New Roman"/>
        </w:rPr>
      </w:pPr>
      <w:r w:rsidRPr="00523F7F">
        <w:rPr>
          <w:rFonts w:ascii="Garamond" w:hAnsi="Garamond" w:cs="Times New Roman"/>
        </w:rPr>
        <w:t xml:space="preserve">2015 – </w:t>
      </w:r>
      <w:r w:rsidR="007F108E">
        <w:rPr>
          <w:rFonts w:ascii="Garamond" w:hAnsi="Garamond" w:cs="Times New Roman"/>
        </w:rPr>
        <w:t>present</w:t>
      </w:r>
      <w:r w:rsidRPr="00523F7F">
        <w:rPr>
          <w:rFonts w:ascii="Garamond" w:hAnsi="Garamond" w:cs="Times New Roman"/>
        </w:rPr>
        <w:t xml:space="preserve">         </w:t>
      </w:r>
      <w:r w:rsidR="0067139A">
        <w:rPr>
          <w:rFonts w:ascii="Garamond" w:hAnsi="Garamond" w:cs="Times New Roman"/>
        </w:rPr>
        <w:t xml:space="preserve"> </w:t>
      </w:r>
      <w:r w:rsidR="00F23A6C" w:rsidRPr="00523F7F">
        <w:rPr>
          <w:rFonts w:ascii="Garamond" w:hAnsi="Garamond" w:cs="Times New Roman"/>
        </w:rPr>
        <w:t>American Statistical Association (ASA)</w:t>
      </w:r>
    </w:p>
    <w:p w14:paraId="34393C11" w14:textId="38382786" w:rsidR="00D854F8" w:rsidRPr="00523F7F" w:rsidRDefault="007E0967" w:rsidP="0095257D">
      <w:pPr>
        <w:spacing w:before="60" w:after="200"/>
        <w:ind w:left="360" w:hanging="360"/>
        <w:rPr>
          <w:rFonts w:ascii="Garamond" w:hAnsi="Garamond" w:cs="Times New Roman"/>
        </w:rPr>
      </w:pPr>
      <w:r w:rsidRPr="007E0967">
        <w:rPr>
          <w:rFonts w:ascii="Garamond" w:hAnsi="Garamond" w:cs="Times New Roman"/>
        </w:rPr>
        <w:t>Referee/Reviewer:</w:t>
      </w:r>
      <w:r>
        <w:rPr>
          <w:rFonts w:ascii="Garamond" w:hAnsi="Garamond" w:cs="Times New Roman"/>
        </w:rPr>
        <w:t xml:space="preserve"> Transactions in GIS</w:t>
      </w:r>
    </w:p>
    <w:sectPr w:rsidR="00D854F8" w:rsidRPr="00523F7F" w:rsidSect="001F2A36"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FEA4F6" w14:textId="77777777" w:rsidR="00B3301D" w:rsidRDefault="00B3301D" w:rsidP="002F0F01">
      <w:r>
        <w:separator/>
      </w:r>
    </w:p>
  </w:endnote>
  <w:endnote w:type="continuationSeparator" w:id="0">
    <w:p w14:paraId="2D2971C7" w14:textId="77777777" w:rsidR="00B3301D" w:rsidRDefault="00B3301D" w:rsidP="002F0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A309D" w14:textId="77777777" w:rsidR="00B3301D" w:rsidRDefault="00B3301D" w:rsidP="008358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77C171" w14:textId="77777777" w:rsidR="00B3301D" w:rsidRDefault="00B3301D" w:rsidP="008358C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3B746" w14:textId="77777777" w:rsidR="00B3301D" w:rsidRDefault="00B3301D" w:rsidP="00E969D9">
    <w:pPr>
      <w:pStyle w:val="Footer"/>
      <w:ind w:right="360"/>
      <w:jc w:val="both"/>
    </w:pPr>
    <w:r>
      <w:rPr>
        <w:rStyle w:val="PageNumber"/>
        <w:rFonts w:cs="Times New Roman"/>
      </w:rPr>
      <w:t xml:space="preserve">Bianica (Pint) Pires </w:t>
    </w:r>
    <w:r>
      <w:rPr>
        <w:rStyle w:val="PageNumber"/>
        <w:rFonts w:cs="Times New Roman"/>
      </w:rPr>
      <w:tab/>
    </w:r>
    <w:r>
      <w:rPr>
        <w:rStyle w:val="PageNumber"/>
        <w:rFonts w:cs="Times New Roman"/>
      </w:rPr>
      <w:tab/>
      <w:t xml:space="preserve">                            </w:t>
    </w:r>
    <w:r w:rsidRPr="008358C0">
      <w:rPr>
        <w:rStyle w:val="PageNumber"/>
        <w:rFonts w:cs="Times New Roman"/>
      </w:rPr>
      <w:t xml:space="preserve">Page </w:t>
    </w:r>
    <w:r w:rsidRPr="008358C0">
      <w:rPr>
        <w:rStyle w:val="PageNumber"/>
        <w:rFonts w:cs="Times New Roman"/>
      </w:rPr>
      <w:fldChar w:fldCharType="begin"/>
    </w:r>
    <w:r w:rsidRPr="008358C0">
      <w:rPr>
        <w:rStyle w:val="PageNumber"/>
        <w:rFonts w:cs="Times New Roman"/>
      </w:rPr>
      <w:instrText xml:space="preserve"> PAGE </w:instrText>
    </w:r>
    <w:r w:rsidRPr="008358C0">
      <w:rPr>
        <w:rStyle w:val="PageNumber"/>
        <w:rFonts w:cs="Times New Roman"/>
      </w:rPr>
      <w:fldChar w:fldCharType="separate"/>
    </w:r>
    <w:r w:rsidR="00890EEB">
      <w:rPr>
        <w:rStyle w:val="PageNumber"/>
        <w:rFonts w:cs="Times New Roman"/>
        <w:noProof/>
      </w:rPr>
      <w:t>2</w:t>
    </w:r>
    <w:r w:rsidRPr="008358C0">
      <w:rPr>
        <w:rStyle w:val="PageNumber"/>
        <w:rFonts w:cs="Times New Roman"/>
      </w:rPr>
      <w:fldChar w:fldCharType="end"/>
    </w:r>
    <w:r w:rsidRPr="008358C0">
      <w:rPr>
        <w:rStyle w:val="PageNumber"/>
        <w:rFonts w:cs="Times New Roman"/>
      </w:rPr>
      <w:t xml:space="preserve"> of </w:t>
    </w:r>
    <w:r w:rsidRPr="008358C0">
      <w:rPr>
        <w:rStyle w:val="PageNumber"/>
        <w:rFonts w:cs="Times New Roman"/>
      </w:rPr>
      <w:fldChar w:fldCharType="begin"/>
    </w:r>
    <w:r w:rsidRPr="008358C0">
      <w:rPr>
        <w:rStyle w:val="PageNumber"/>
        <w:rFonts w:cs="Times New Roman"/>
      </w:rPr>
      <w:instrText xml:space="preserve"> NUMPAGES </w:instrText>
    </w:r>
    <w:r w:rsidRPr="008358C0">
      <w:rPr>
        <w:rStyle w:val="PageNumber"/>
        <w:rFonts w:cs="Times New Roman"/>
      </w:rPr>
      <w:fldChar w:fldCharType="separate"/>
    </w:r>
    <w:r w:rsidR="00890EEB">
      <w:rPr>
        <w:rStyle w:val="PageNumber"/>
        <w:rFonts w:cs="Times New Roman"/>
        <w:noProof/>
      </w:rPr>
      <w:t>6</w:t>
    </w:r>
    <w:r w:rsidRPr="008358C0">
      <w:rPr>
        <w:rStyle w:val="PageNumber"/>
        <w:rFonts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D102FD" w14:textId="77777777" w:rsidR="00B3301D" w:rsidRDefault="00B3301D" w:rsidP="002F0F01">
      <w:r>
        <w:separator/>
      </w:r>
    </w:p>
  </w:footnote>
  <w:footnote w:type="continuationSeparator" w:id="0">
    <w:p w14:paraId="26B9DC19" w14:textId="77777777" w:rsidR="00B3301D" w:rsidRDefault="00B3301D" w:rsidP="002F0F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2A790" w14:textId="77777777" w:rsidR="00B3301D" w:rsidRPr="001F2A36" w:rsidRDefault="00B3301D" w:rsidP="001F2A36">
    <w:pPr>
      <w:pStyle w:val="Header"/>
      <w:spacing w:after="200"/>
      <w:jc w:val="center"/>
      <w:rPr>
        <w:rFonts w:ascii="Garamond" w:hAnsi="Garamond"/>
        <w:sz w:val="44"/>
        <w:szCs w:val="44"/>
      </w:rPr>
    </w:pPr>
    <w:r w:rsidRPr="00523F7F">
      <w:rPr>
        <w:rFonts w:ascii="Garamond" w:hAnsi="Garamond"/>
        <w:sz w:val="44"/>
        <w:szCs w:val="44"/>
      </w:rPr>
      <w:t>Bianica (Pint) Pires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B0E74"/>
    <w:multiLevelType w:val="hybridMultilevel"/>
    <w:tmpl w:val="677218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3FF02C7"/>
    <w:multiLevelType w:val="hybridMultilevel"/>
    <w:tmpl w:val="8D1606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79B5A06"/>
    <w:multiLevelType w:val="hybridMultilevel"/>
    <w:tmpl w:val="CF3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C71C9C"/>
    <w:multiLevelType w:val="hybridMultilevel"/>
    <w:tmpl w:val="A86A97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6AD52B1B"/>
    <w:multiLevelType w:val="hybridMultilevel"/>
    <w:tmpl w:val="C3402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FA0237"/>
    <w:multiLevelType w:val="hybridMultilevel"/>
    <w:tmpl w:val="36CEE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237D78"/>
    <w:multiLevelType w:val="hybridMultilevel"/>
    <w:tmpl w:val="58E47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630E8"/>
    <w:multiLevelType w:val="multilevel"/>
    <w:tmpl w:val="C34027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5D07E0"/>
    <w:multiLevelType w:val="hybridMultilevel"/>
    <w:tmpl w:val="F89A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F01"/>
    <w:rsid w:val="000020AC"/>
    <w:rsid w:val="00011DFA"/>
    <w:rsid w:val="00020FBB"/>
    <w:rsid w:val="00056E8E"/>
    <w:rsid w:val="00084822"/>
    <w:rsid w:val="0009360D"/>
    <w:rsid w:val="000940AC"/>
    <w:rsid w:val="000D791B"/>
    <w:rsid w:val="00111241"/>
    <w:rsid w:val="00146FE4"/>
    <w:rsid w:val="0015221C"/>
    <w:rsid w:val="00161BDB"/>
    <w:rsid w:val="001743F2"/>
    <w:rsid w:val="001A28CE"/>
    <w:rsid w:val="001E1BEB"/>
    <w:rsid w:val="001F2A36"/>
    <w:rsid w:val="001F63CE"/>
    <w:rsid w:val="00250F0A"/>
    <w:rsid w:val="00251BE4"/>
    <w:rsid w:val="00260CBC"/>
    <w:rsid w:val="00280B71"/>
    <w:rsid w:val="002A0CD2"/>
    <w:rsid w:val="002C58FC"/>
    <w:rsid w:val="002E3E7A"/>
    <w:rsid w:val="002E5EE6"/>
    <w:rsid w:val="002F0F01"/>
    <w:rsid w:val="002F5A95"/>
    <w:rsid w:val="00304EE7"/>
    <w:rsid w:val="00312EAA"/>
    <w:rsid w:val="003149AD"/>
    <w:rsid w:val="003270C2"/>
    <w:rsid w:val="0033396D"/>
    <w:rsid w:val="0035072D"/>
    <w:rsid w:val="003662C4"/>
    <w:rsid w:val="00377239"/>
    <w:rsid w:val="003951C6"/>
    <w:rsid w:val="003B20BA"/>
    <w:rsid w:val="003B75FB"/>
    <w:rsid w:val="003C19EC"/>
    <w:rsid w:val="00406573"/>
    <w:rsid w:val="00412530"/>
    <w:rsid w:val="00427260"/>
    <w:rsid w:val="004313ED"/>
    <w:rsid w:val="00453CF0"/>
    <w:rsid w:val="00473EF4"/>
    <w:rsid w:val="0048002D"/>
    <w:rsid w:val="004815E6"/>
    <w:rsid w:val="004A5B39"/>
    <w:rsid w:val="004E2FE0"/>
    <w:rsid w:val="004F2F4E"/>
    <w:rsid w:val="004F5E58"/>
    <w:rsid w:val="00505A4F"/>
    <w:rsid w:val="00523F7F"/>
    <w:rsid w:val="005315C6"/>
    <w:rsid w:val="00540479"/>
    <w:rsid w:val="00553B1F"/>
    <w:rsid w:val="00554DA5"/>
    <w:rsid w:val="00560173"/>
    <w:rsid w:val="00561574"/>
    <w:rsid w:val="005C7ADD"/>
    <w:rsid w:val="005F7C93"/>
    <w:rsid w:val="00602924"/>
    <w:rsid w:val="006063C4"/>
    <w:rsid w:val="006404FD"/>
    <w:rsid w:val="00654923"/>
    <w:rsid w:val="00654BB1"/>
    <w:rsid w:val="006617A1"/>
    <w:rsid w:val="0067139A"/>
    <w:rsid w:val="0069138C"/>
    <w:rsid w:val="00691A58"/>
    <w:rsid w:val="0069641D"/>
    <w:rsid w:val="006A045D"/>
    <w:rsid w:val="006A4ED8"/>
    <w:rsid w:val="006D60C2"/>
    <w:rsid w:val="006E53D9"/>
    <w:rsid w:val="006E5FE9"/>
    <w:rsid w:val="006F3B5E"/>
    <w:rsid w:val="007042ED"/>
    <w:rsid w:val="00727DE0"/>
    <w:rsid w:val="00753B68"/>
    <w:rsid w:val="00771F1E"/>
    <w:rsid w:val="00786CCE"/>
    <w:rsid w:val="00796A91"/>
    <w:rsid w:val="007C7D7E"/>
    <w:rsid w:val="007E0967"/>
    <w:rsid w:val="007E55EB"/>
    <w:rsid w:val="007F065F"/>
    <w:rsid w:val="007F108E"/>
    <w:rsid w:val="0083017C"/>
    <w:rsid w:val="008358C0"/>
    <w:rsid w:val="008623A8"/>
    <w:rsid w:val="0086249D"/>
    <w:rsid w:val="00863FA2"/>
    <w:rsid w:val="0087125D"/>
    <w:rsid w:val="00881F6E"/>
    <w:rsid w:val="00890EEB"/>
    <w:rsid w:val="008A6A09"/>
    <w:rsid w:val="008B5175"/>
    <w:rsid w:val="008C3774"/>
    <w:rsid w:val="008C430D"/>
    <w:rsid w:val="008D721A"/>
    <w:rsid w:val="008E1F3B"/>
    <w:rsid w:val="008F0803"/>
    <w:rsid w:val="00906B9D"/>
    <w:rsid w:val="00922360"/>
    <w:rsid w:val="00947A45"/>
    <w:rsid w:val="0095257D"/>
    <w:rsid w:val="009913AF"/>
    <w:rsid w:val="00994BB6"/>
    <w:rsid w:val="009A475B"/>
    <w:rsid w:val="009B3237"/>
    <w:rsid w:val="009D0144"/>
    <w:rsid w:val="009F3CBC"/>
    <w:rsid w:val="009F55A0"/>
    <w:rsid w:val="009F6950"/>
    <w:rsid w:val="00A0569C"/>
    <w:rsid w:val="00A07218"/>
    <w:rsid w:val="00A65E79"/>
    <w:rsid w:val="00A81FBE"/>
    <w:rsid w:val="00A90ADE"/>
    <w:rsid w:val="00A9513B"/>
    <w:rsid w:val="00AA06DE"/>
    <w:rsid w:val="00AA143D"/>
    <w:rsid w:val="00AA2DBA"/>
    <w:rsid w:val="00AE44DF"/>
    <w:rsid w:val="00AE4959"/>
    <w:rsid w:val="00B004B5"/>
    <w:rsid w:val="00B3301D"/>
    <w:rsid w:val="00B54189"/>
    <w:rsid w:val="00B74EEB"/>
    <w:rsid w:val="00B86866"/>
    <w:rsid w:val="00BB113C"/>
    <w:rsid w:val="00BB437B"/>
    <w:rsid w:val="00BC484A"/>
    <w:rsid w:val="00BD75C4"/>
    <w:rsid w:val="00BF302B"/>
    <w:rsid w:val="00C2157E"/>
    <w:rsid w:val="00C22A5D"/>
    <w:rsid w:val="00C64D2B"/>
    <w:rsid w:val="00C709BD"/>
    <w:rsid w:val="00C83218"/>
    <w:rsid w:val="00C85CBC"/>
    <w:rsid w:val="00CB111F"/>
    <w:rsid w:val="00D13449"/>
    <w:rsid w:val="00D33B61"/>
    <w:rsid w:val="00D54361"/>
    <w:rsid w:val="00D62CBE"/>
    <w:rsid w:val="00D71801"/>
    <w:rsid w:val="00D854F8"/>
    <w:rsid w:val="00D85601"/>
    <w:rsid w:val="00D91BD4"/>
    <w:rsid w:val="00D91E5E"/>
    <w:rsid w:val="00DC3A4F"/>
    <w:rsid w:val="00DE6972"/>
    <w:rsid w:val="00DF1D65"/>
    <w:rsid w:val="00DF2D14"/>
    <w:rsid w:val="00E16395"/>
    <w:rsid w:val="00E31795"/>
    <w:rsid w:val="00E37AAF"/>
    <w:rsid w:val="00E43C47"/>
    <w:rsid w:val="00E45539"/>
    <w:rsid w:val="00E846A7"/>
    <w:rsid w:val="00E91F6A"/>
    <w:rsid w:val="00E943EE"/>
    <w:rsid w:val="00E969D9"/>
    <w:rsid w:val="00EB1DF3"/>
    <w:rsid w:val="00EB4E7A"/>
    <w:rsid w:val="00EC2836"/>
    <w:rsid w:val="00EF57FB"/>
    <w:rsid w:val="00F23A6C"/>
    <w:rsid w:val="00F362AA"/>
    <w:rsid w:val="00F4246E"/>
    <w:rsid w:val="00F62A2C"/>
    <w:rsid w:val="00F77462"/>
    <w:rsid w:val="00F810CA"/>
    <w:rsid w:val="00F820A8"/>
    <w:rsid w:val="00FA33C6"/>
    <w:rsid w:val="00FB6CA2"/>
    <w:rsid w:val="00FD4235"/>
    <w:rsid w:val="00FE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6C136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paragraph" w:styleId="Heading1">
    <w:name w:val="heading 1"/>
    <w:basedOn w:val="Normal"/>
    <w:next w:val="BodyText"/>
    <w:link w:val="Heading1Char"/>
    <w:rsid w:val="002F0F01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Cs/>
      <w:color w:val="C0504D" w:themeColor="accent2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F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A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5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0F01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0F01"/>
    <w:rPr>
      <w:rFonts w:eastAsiaTheme="minorHAnsi"/>
      <w:lang w:eastAsia="en-US"/>
    </w:rPr>
  </w:style>
  <w:style w:type="paragraph" w:customStyle="1" w:styleId="ContactDetails">
    <w:name w:val="Contact Details"/>
    <w:basedOn w:val="Normal"/>
    <w:rsid w:val="002F0F01"/>
    <w:pPr>
      <w:spacing w:before="120" w:after="240"/>
    </w:pPr>
    <w:rPr>
      <w:rFonts w:asciiTheme="minorHAnsi" w:eastAsiaTheme="minorEastAsia" w:hAnsiTheme="minorHAnsi"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F0F01"/>
    <w:rPr>
      <w:rFonts w:asciiTheme="majorHAnsi" w:eastAsiaTheme="majorEastAsia" w:hAnsiTheme="majorHAnsi" w:cstheme="majorBidi"/>
      <w:bCs/>
      <w:color w:val="C0504D" w:themeColor="accent2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F0F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0F01"/>
    <w:rPr>
      <w:rFonts w:eastAsiaTheme="minorHAnsi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0F0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0F01"/>
    <w:rPr>
      <w:rFonts w:ascii="Lucida Grande" w:eastAsiaTheme="minorHAnsi" w:hAnsi="Lucida Grande" w:cs="Lucida Grand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F0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F0F01"/>
    <w:pPr>
      <w:ind w:left="720"/>
      <w:contextualSpacing/>
    </w:pPr>
  </w:style>
  <w:style w:type="character" w:styleId="Hyperlink">
    <w:name w:val="Hyperlink"/>
    <w:rsid w:val="00E4553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  <w:lang w:eastAsia="en-US"/>
    </w:rPr>
  </w:style>
  <w:style w:type="paragraph" w:customStyle="1" w:styleId="Boxes">
    <w:name w:val="Boxes"/>
    <w:basedOn w:val="Normal"/>
    <w:rsid w:val="0083017C"/>
    <w:pPr>
      <w:jc w:val="right"/>
    </w:pPr>
    <w:rPr>
      <w:rFonts w:asciiTheme="minorHAnsi" w:eastAsiaTheme="minorEastAsia" w:hAnsiTheme="minorHAnsi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3017C"/>
  </w:style>
  <w:style w:type="character" w:styleId="FollowedHyperlink">
    <w:name w:val="FollowedHyperlink"/>
    <w:basedOn w:val="DefaultParagraphFont"/>
    <w:uiPriority w:val="99"/>
    <w:semiHidden/>
    <w:unhideWhenUsed/>
    <w:rsid w:val="009F69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A45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F10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0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08E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0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08E"/>
    <w:rPr>
      <w:rFonts w:eastAsiaTheme="minorHAnsi"/>
      <w:b/>
      <w:bCs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HAnsi"/>
      <w:lang w:eastAsia="en-US"/>
    </w:rPr>
  </w:style>
  <w:style w:type="paragraph" w:styleId="Heading1">
    <w:name w:val="heading 1"/>
    <w:basedOn w:val="Normal"/>
    <w:next w:val="BodyText"/>
    <w:link w:val="Heading1Char"/>
    <w:rsid w:val="002F0F01"/>
    <w:pPr>
      <w:keepNext/>
      <w:keepLines/>
      <w:spacing w:before="400" w:after="200"/>
      <w:outlineLvl w:val="0"/>
    </w:pPr>
    <w:rPr>
      <w:rFonts w:asciiTheme="majorHAnsi" w:eastAsiaTheme="majorEastAsia" w:hAnsiTheme="majorHAnsi" w:cstheme="majorBidi"/>
      <w:bCs/>
      <w:color w:val="C0504D" w:themeColor="accent2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F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1A5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5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F0F01"/>
    <w:rPr>
      <w:rFonts w:eastAsiaTheme="minorHAnsi"/>
      <w:lang w:eastAsia="en-US"/>
    </w:rPr>
  </w:style>
  <w:style w:type="paragraph" w:styleId="Footer">
    <w:name w:val="footer"/>
    <w:basedOn w:val="Normal"/>
    <w:link w:val="FooterChar"/>
    <w:unhideWhenUsed/>
    <w:rsid w:val="002F0F0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F0F01"/>
    <w:rPr>
      <w:rFonts w:eastAsiaTheme="minorHAnsi"/>
      <w:lang w:eastAsia="en-US"/>
    </w:rPr>
  </w:style>
  <w:style w:type="paragraph" w:customStyle="1" w:styleId="ContactDetails">
    <w:name w:val="Contact Details"/>
    <w:basedOn w:val="Normal"/>
    <w:rsid w:val="002F0F01"/>
    <w:pPr>
      <w:spacing w:before="120" w:after="240"/>
    </w:pPr>
    <w:rPr>
      <w:rFonts w:asciiTheme="minorHAnsi" w:eastAsiaTheme="minorEastAsia" w:hAnsiTheme="minorHAnsi"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F0F01"/>
    <w:rPr>
      <w:rFonts w:asciiTheme="majorHAnsi" w:eastAsiaTheme="majorEastAsia" w:hAnsiTheme="majorHAnsi" w:cstheme="majorBidi"/>
      <w:bCs/>
      <w:color w:val="C0504D" w:themeColor="accent2"/>
      <w:sz w:val="26"/>
      <w:szCs w:val="26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F0F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F0F01"/>
    <w:rPr>
      <w:rFonts w:eastAsiaTheme="minorHAnsi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0F01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F0F01"/>
    <w:rPr>
      <w:rFonts w:ascii="Lucida Grande" w:eastAsiaTheme="minorHAnsi" w:hAnsi="Lucida Grande" w:cs="Lucida Grande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2F0F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2F0F01"/>
    <w:pPr>
      <w:ind w:left="720"/>
      <w:contextualSpacing/>
    </w:pPr>
  </w:style>
  <w:style w:type="character" w:styleId="Hyperlink">
    <w:name w:val="Hyperlink"/>
    <w:rsid w:val="00E45539"/>
    <w:rPr>
      <w:color w:val="0000FF"/>
      <w:u w:val="single"/>
    </w:rPr>
  </w:style>
  <w:style w:type="paragraph" w:styleId="Title">
    <w:name w:val="Title"/>
    <w:basedOn w:val="Normal"/>
    <w:next w:val="Normal"/>
    <w:link w:val="TitleChar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83017C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  <w:lang w:eastAsia="en-US"/>
    </w:rPr>
  </w:style>
  <w:style w:type="paragraph" w:customStyle="1" w:styleId="Boxes">
    <w:name w:val="Boxes"/>
    <w:basedOn w:val="Normal"/>
    <w:rsid w:val="0083017C"/>
    <w:pPr>
      <w:jc w:val="right"/>
    </w:pPr>
    <w:rPr>
      <w:rFonts w:asciiTheme="minorHAnsi" w:eastAsiaTheme="minorEastAsia" w:hAnsiTheme="minorHAnsi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83017C"/>
  </w:style>
  <w:style w:type="character" w:styleId="FollowedHyperlink">
    <w:name w:val="FollowedHyperlink"/>
    <w:basedOn w:val="DefaultParagraphFont"/>
    <w:uiPriority w:val="99"/>
    <w:semiHidden/>
    <w:unhideWhenUsed/>
    <w:rsid w:val="009F695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47A45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F108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108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108E"/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0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08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9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7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5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7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gif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hyperlink" Target="mailto:bpires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F6BB36-96CE-754C-A7BD-628D87323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2249</Words>
  <Characters>12823</Characters>
  <Application>Microsoft Macintosh Word</Application>
  <DocSecurity>0</DocSecurity>
  <Lines>106</Lines>
  <Paragraphs>30</Paragraphs>
  <ScaleCrop>false</ScaleCrop>
  <Company/>
  <LinksUpToDate>false</LinksUpToDate>
  <CharactersWithSpaces>15042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Bianica Pint</dc:creator>
  <cp:keywords/>
  <dc:description/>
  <cp:lastModifiedBy>Bianica Pires</cp:lastModifiedBy>
  <cp:revision>14</cp:revision>
  <cp:lastPrinted>2016-12-01T04:55:00Z</cp:lastPrinted>
  <dcterms:created xsi:type="dcterms:W3CDTF">2016-11-16T14:49:00Z</dcterms:created>
  <dcterms:modified xsi:type="dcterms:W3CDTF">2016-12-01T05:39:00Z</dcterms:modified>
</cp:coreProperties>
</file>