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default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default"/>
          <w:sz w:val="28"/>
          <w:szCs w:val="28"/>
        </w:rPr>
        <w:t>2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3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default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default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default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default"/>
          <w:sz w:val="28"/>
          <w:szCs w:val="28"/>
        </w:rPr>
        <w:t>4</w:t>
      </w:r>
      <w:r>
        <w:rPr>
          <w:sz w:val="28"/>
          <w:szCs w:val="28"/>
        </w:rPr>
        <w:t>—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default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default"/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rFonts w:hint="default"/>
          <w:sz w:val="28"/>
          <w:szCs w:val="28"/>
        </w:rPr>
        <w:t>10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777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4</TotalTime>
  <ScaleCrop>false</ScaleCrop>
  <LinksUpToDate>false</LinksUpToDate>
  <CharactersWithSpaces>236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2012-08-13T15:44:00Z</dcterms:created>
  <dc:creator>zhaosheng</dc:creator>
  <cp:lastModifiedBy>qile</cp:lastModifiedBy>
  <dcterms:modified xsi:type="dcterms:W3CDTF">2020-03-20T15:15:34Z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