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997</Words>
  <Characters>5689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Manager/>
  <Company>xitong114.com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</dc:title>
  <dc:subject/>
  <dc:creator>ys</dc:creator>
  <cp:keywords/>
  <dc:description/>
  <cp:lastModifiedBy>卞 芸</cp:lastModifiedBy>
  <cp:revision>3</cp:revision>
  <cp:lastPrinted>2017-09-02T01:56:00Z</cp:lastPrinted>
  <dcterms:created xsi:type="dcterms:W3CDTF">2022-12-08T02:54:00Z</dcterms:created>
  <dcterms:modified xsi:type="dcterms:W3CDTF">2023-02-15T01:52:00Z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2052-9.1.0.4475</vt:lpwstr>
  </property>
</Properties>
</file>