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FDC" w:rsidRPr="002B3FDC" w:rsidRDefault="002B3FDC" w:rsidP="002B3FDC">
      <w:pPr>
        <w:widowControl/>
        <w:pBdr>
          <w:top w:val="single" w:sz="6" w:space="1" w:color="auto"/>
        </w:pBdr>
        <w:rPr>
          <w:rFonts w:ascii="Arial" w:eastAsia="宋体" w:hAnsi="Arial" w:cs="Arial" w:hint="eastAsia"/>
          <w:vanish/>
          <w:kern w:val="0"/>
          <w:sz w:val="16"/>
          <w:szCs w:val="16"/>
        </w:rPr>
      </w:pPr>
      <w:r w:rsidRPr="002B3FDC">
        <w:rPr>
          <w:rFonts w:ascii="Arial" w:eastAsia="宋体" w:hAnsi="Arial" w:cs="Arial" w:hint="eastAsia"/>
          <w:vanish/>
          <w:kern w:val="0"/>
          <w:sz w:val="16"/>
          <w:szCs w:val="16"/>
        </w:rPr>
        <w:t>窗体底端</w:t>
      </w:r>
    </w:p>
    <w:p w:rsidR="002B3FDC" w:rsidRPr="002B3FDC" w:rsidRDefault="002B3FDC" w:rsidP="002B3FDC">
      <w:pPr>
        <w:widowControl/>
        <w:spacing w:before="100" w:beforeAutospacing="1" w:after="150" w:line="660" w:lineRule="atLeast"/>
        <w:jc w:val="left"/>
        <w:outlineLvl w:val="0"/>
        <w:rPr>
          <w:rFonts w:ascii="微软雅黑" w:eastAsia="微软雅黑" w:hAnsi="微软雅黑" w:cs="宋体" w:hint="eastAsia"/>
          <w:b/>
          <w:bCs/>
          <w:color w:val="333333"/>
          <w:kern w:val="36"/>
          <w:sz w:val="42"/>
          <w:szCs w:val="42"/>
          <w:lang w:eastAsia="zh-Hans"/>
        </w:rPr>
      </w:pPr>
      <w:r w:rsidRPr="002B3FDC">
        <w:rPr>
          <w:rFonts w:ascii="微软雅黑" w:eastAsia="微软雅黑" w:hAnsi="微软雅黑" w:cs="宋体" w:hint="eastAsia"/>
          <w:b/>
          <w:bCs/>
          <w:color w:val="333333"/>
          <w:kern w:val="36"/>
          <w:sz w:val="42"/>
          <w:szCs w:val="42"/>
          <w:lang w:eastAsia="zh-Hans"/>
        </w:rPr>
        <w:t>2019考研政治大纲原文（文字版）</w:t>
      </w:r>
    </w:p>
    <w:p w:rsidR="002B3FDC" w:rsidRPr="002B3FDC" w:rsidRDefault="002B3FDC" w:rsidP="002B3FDC">
      <w:pPr>
        <w:widowControl/>
        <w:jc w:val="left"/>
        <w:rPr>
          <w:rFonts w:ascii="宋体" w:eastAsia="宋体" w:hAnsi="宋体" w:cs="宋体" w:hint="eastAsia"/>
          <w:color w:val="999999"/>
          <w:kern w:val="0"/>
          <w:sz w:val="18"/>
          <w:szCs w:val="18"/>
          <w:lang w:eastAsia="zh-Hans"/>
        </w:rPr>
      </w:pPr>
      <w:r w:rsidRPr="002B3FDC">
        <w:rPr>
          <w:rFonts w:ascii="宋体" w:eastAsia="宋体" w:hAnsi="宋体" w:cs="宋体" w:hint="eastAsia"/>
          <w:color w:val="999999"/>
          <w:kern w:val="0"/>
          <w:sz w:val="18"/>
          <w:szCs w:val="18"/>
          <w:lang w:eastAsia="zh-Hans"/>
        </w:rPr>
        <w:t xml:space="preserve">2018-09-15 16:00教育部考试中心佚名 </w:t>
      </w:r>
    </w:p>
    <w:p w:rsidR="002B3FDC" w:rsidRPr="002B3FDC" w:rsidRDefault="002B3FDC" w:rsidP="002B3FDC">
      <w:pPr>
        <w:widowControl/>
        <w:spacing w:before="100" w:beforeAutospacing="1" w:after="100" w:afterAutospacing="1" w:line="420" w:lineRule="atLeast"/>
        <w:rPr>
          <w:rFonts w:ascii="宋体" w:eastAsia="宋体" w:hAnsi="宋体" w:cs="宋体" w:hint="eastAsia"/>
          <w:color w:val="333333"/>
          <w:kern w:val="0"/>
          <w:sz w:val="24"/>
          <w:szCs w:val="24"/>
          <w:lang w:eastAsia="zh-Hans"/>
        </w:rPr>
      </w:pPr>
      <w:r w:rsidRPr="002B3FDC">
        <w:rPr>
          <w:rFonts w:ascii="宋体" w:eastAsia="宋体" w:hAnsi="宋体" w:cs="宋体" w:hint="eastAsia"/>
          <w:color w:val="333333"/>
          <w:kern w:val="0"/>
          <w:sz w:val="24"/>
          <w:szCs w:val="24"/>
          <w:lang w:eastAsia="zh-Hans"/>
        </w:rPr>
        <w:t xml:space="preserve">　　</w:t>
      </w:r>
      <w:r w:rsidRPr="002B3FDC">
        <w:rPr>
          <w:rFonts w:ascii="宋体" w:eastAsia="宋体" w:hAnsi="宋体" w:cs="宋体" w:hint="eastAsia"/>
          <w:b/>
          <w:bCs/>
          <w:color w:val="333333"/>
          <w:kern w:val="0"/>
          <w:sz w:val="24"/>
          <w:szCs w:val="24"/>
          <w:lang w:eastAsia="zh-Hans"/>
        </w:rPr>
        <w:t>摘要：</w:t>
      </w:r>
      <w:r w:rsidRPr="002B3FDC">
        <w:rPr>
          <w:rFonts w:ascii="宋体" w:eastAsia="宋体" w:hAnsi="宋体" w:cs="宋体" w:hint="eastAsia"/>
          <w:color w:val="333333"/>
          <w:kern w:val="0"/>
          <w:sz w:val="24"/>
          <w:szCs w:val="24"/>
          <w:lang w:eastAsia="zh-Hans"/>
        </w:rPr>
        <w:t>2019考研政治大纲于9月15日发布，关注大纲解析，获取大纲变化，考研帮为你持续关注。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考试性质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思想政治理论考试是为高等院校和科研院所招收硕士研究生而设置的具有选拔性质的全国招生考试科目，其目的是科学、公平、有效地测试考生掌握大学本科阶段思想政治理论课的基本知识、基本理论，以及运用马克思主义的立场、观点和方法分析和解决问题的能力，评价的标准是高等学校本科毕业生能达到的及格或及格以上水平，以保证被录取者具有基本的思想政治理论素质，并有利于各高等院校和科研院所在专业上择优选拔。</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考查目标</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思想政治理论考试涵盖马克思主义基本原理概论、毛泽东思想和中国特色社会主义理论体系概论、中国近现代史纲要、思想道德修养与法律基础、形势与政策、当代世界经济与政治等高等学校思想政治理论课课程。要求考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1．准确地再认或再现学科的有关知识。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2．准确、恰当地使用本学科的专业术语，正确理解和掌握学科的有关范、规律和论断。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3．运用有关原理，解释和论证某种观点，辨明理论是非。</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4．运用马克思主义的立场、观点和方法，比较和分析有关社会现象或实际问题。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5．结合特定的历史条件或国际、国内政治经济和社会生活背景认识和评价</w:t>
      </w:r>
      <w:r w:rsidRPr="002B3FDC">
        <w:rPr>
          <w:rFonts w:ascii="宋体" w:eastAsia="宋体" w:hAnsi="宋体" w:cs="宋体" w:hint="eastAsia"/>
          <w:color w:val="333333"/>
          <w:kern w:val="0"/>
          <w:sz w:val="24"/>
          <w:szCs w:val="24"/>
          <w:lang w:eastAsia="zh-Hans"/>
        </w:rPr>
        <w:lastRenderedPageBreak/>
        <w:t>有关理论问题和实际问题。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考试形式和试卷结构</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一、试卷满分及考试时间</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本试卷满分为100分，考试时间为180分钟。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二、答题方式</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答题方式为闭卷、笔试。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三、试卷内容结构</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马克思主义基本原理概论                               约24％</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毛泽东思想和中国特色社会主义理论体系概论             约30％</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中国近现代史纲要                                     约14％</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思想道德修养与法律基础                               约16％</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形势与政策以及当代世界经济与政治                     约16％</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四、试卷题型结构</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单项选择题                        16分（16</w:t>
      </w:r>
      <w:r w:rsidRPr="002B3FDC">
        <w:rPr>
          <w:rFonts w:ascii="宋体" w:eastAsia="宋体" w:hAnsi="宋体" w:cs="宋体" w:hint="eastAsia"/>
          <w:color w:val="333333"/>
          <w:kern w:val="0"/>
          <w:sz w:val="24"/>
          <w:szCs w:val="24"/>
          <w:lang w:eastAsia="zh-Hans"/>
        </w:rPr>
        <w:lastRenderedPageBreak/>
        <w:t>小题，每小题1分）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多项选择题                        34分（17小题，每小题2分）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材料分析题                        50分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马克思主义基本原理概论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（一）马克思主义是关于无产阶级和人类解放的科学</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1．马克思主义的创立和发展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马克思主义和马克思主义基本原理。马克思主义产生的社会根源、阶级基础和思想渊源。马克思主义的发展。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2．马克思主义的鲜明特征和当代价值</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马克思主义具有鲜明的科学性、革命性、实践性、人民性和发展性。观察当代世界变化的认识工具。指引当代中国发展的行动指南。引领人类社会进步的科学真理。新时代仍然要学习和实践马克思主义。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（二）世界的物质性及发展规律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1．世界多样性与物质统一性</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哲学基本问题及其内容。唯物主义和唯心主义，可知论和不可知论，辩证法和形而上学。马克思主义的物质范畴及其理论意义。物质的根本属性和基本存在形式。实践是自然存在与社会存在区分和统一的基础。人与自然的关系。物质与意识的辩证关系。主观能动性和客观规律性的统一。世界的物质统一性原理及其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2．事物的联系和发展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联系的内涵和特点。事物普遍联系原理的方法论意义。联系与运动、变化、发展。发展的实质。事物发展的过程性。联系和发展的基本环节。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唯物辩证法的实质和核心。矛盾的同一性和斗争性及其在事物发展中的作用。矛盾的普遍性和特殊性及相互关系。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量变质变规律和否定之否定规律。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3．唯物辩证法是认识世界和改造世界的根本方法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客观辩证法与主观辩证法的统一。唯物辩证法是伟大的认识工具。矛盾分析法是根本的认识方法。辨证思维方法与现代科学思维方法。学习唯物辩证法，不断増强思维能力。习近平新时代中国特色社会主义思想对唯物辩证法的创造性运用和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（三）实践与认识及其发展规律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1．认识与实践</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实践的本质与基本结构。实践在认识活动中的决定作用。唯物主义和唯心主义对认识本质的不同回答。辩证唯物主义和旧唯物主义对认识本质的不同回答。辩证唯物主义认识论的基本特点。从实践到认识。从认识到实践。实践与认识的辩证运动及其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2．真理与价值</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真理的客观性。真理的绝对性和相对性及其辩证关系。真理与谬误。实践是检验真理的唯一标准。实践标准的确定性与不确定性。价值及其特征。价值评价及其特点。价值观与核心价值观。真理和价值在实践中的辩证统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3．认识世界和改造世界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认识世界和改造世界及其辩证关系。改造客观世界和改造主观世界及其辩证关系。从必然走向自由。一切从实际出发，实事求是。实现理论创新和实践创新的良性互动。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（四）人类社会及其发展规律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1．社会基本矛盾及其运动规律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两种根本对立的历史观。社会存在和社会意识及其辩证关系。物质生产方式是社会历史发展的决定力量。社会存在与社会意识辩证关系原理的重要意义。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生产力的含义和基本要素。科学技术是生产力中的重要因素。生产关系的含义和内容。生产关系一定要适合生产力状况的规律及其资本论和现实意义。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经济基础和上层建筑的内涵。国家的起源和实质。上层建筑一定要适合经济基础状况的规律及其理论和现实意义。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社会形态的内涵。社会形态更替的统一性和多样性。社会形态更替的必然性与人们的历史选择性。社会形态更替的前进性与曲折性。</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2．社会历史发展的动力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社会基本矛盾的内容。社会基本矛盾在历史发展中的作用。社会主要矛盾在历史发展中的作用。阶级和阶级斗争的产生和本质。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阶级斗争在阶级社会发展中的作用。阶级分析方法。社会革命的实质和作用。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改革在社会发展中的作用。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科学技术在社会发展中的作用。正确把握科学技术的社会作用。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3．人民群众在历史发展中的作用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两种历史观在历史创造者问题上的对立。唯物史观考察历史创造者的原则。人民群众在创造历史过程中的决定作用。群众观点与群众路线。</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杰出人物的历史作用。辩证地理解和评价个人的历史作用。正确评价无产阶级领神。</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（五）资本主义的本质及规律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1．商品经济和价值规律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商品经济产生的历史条件。商品的二因素和生产商品的劳动的二重性。商品价值量的决定。价值形式的发展与货币的产生。货币的本质和职能。价值规律及其作用。以私有制为基础的商品经济的基本矛盾。</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马克思劳动价值论的理论和实践意义。深化对马克思劳动价值论的认识。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2．资本主义经济制度的本质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前资本主义社会形态的演进和更替。资本主义生产关系的产生。资本的原始积累。资本主义生产方式的确立。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劳动力成为商品的基本条件。劳动力商品的特点与货币转化为资本。</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资本主义所有制的含义和本质。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资本主义生产过程的两重性。剩余价值的实质。资本的本质。不变资本和可变资本的区分及其意义。剩余价值率。</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绝对剩余价值和相对剩余价值。超额剩余价值。生产自动化条件下剩余价值的源泉。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资本主义简单再生产和扩大再生产。资本积累的本质、源泉和后果。资本有机构成。相对过剩人口。资本积累的历史趋势。</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资本循环及其职能形式。产业资本运动的基本前提条件。资本周转及其速度。社会再生产的核心问题及实现条件。</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资本主义工资的本质和形式。平均利润的形成和剩余价值的分割。</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马克思剩余价值理论的意义。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资本主义基本矛盾。资本主义经济危机。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3．资本主义政治制度和意识形态</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资本主义国家的职能和本质。资本主义的民主制度及其本质。资本主义政治制度的进步作用和局限性。</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资本主义意识形态的形成及其本质。辩证地分析资本主义意识形态。</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（六）资本主义的发展及其趋势</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1．垄断资本主义的形成与发展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资本主义发展的两个阶段。生产集中与资本集中。垄断的形成、本质及垄断组织。垄断与竞争。金融资本与金融寡头。垄断利润和垄断价格。</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国家垄断资本主义的形成、主要形式和作用。金融垄断资本的发展。垄断资本在世界范固的扩展及其后果。垄断资本国际化条件下的垄断组织。垄断资本主义的基本特征和实质。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经济全球化及其表现。经济全球化的动因和影响。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2．正确认识当代资本主义的新变化</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第二次世界大战后资本主义经济政治新变化的表现和特点。第二次世界大战</w:t>
      </w:r>
      <w:r w:rsidRPr="002B3FDC">
        <w:rPr>
          <w:rFonts w:ascii="宋体" w:eastAsia="宋体" w:hAnsi="宋体" w:cs="宋体" w:hint="eastAsia"/>
          <w:color w:val="333333"/>
          <w:kern w:val="0"/>
          <w:sz w:val="24"/>
          <w:szCs w:val="24"/>
          <w:lang w:eastAsia="zh-Hans"/>
        </w:rPr>
        <w:lastRenderedPageBreak/>
        <w:t>后资本主义新变化的原因和实质。2008年国际金融危机以来资本主义的矛盾与冲突。</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3．资本主义的历史地位和发展趋势</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资本主义的历史地位。资本主义为社会主义所代替的历史必然性。社会主义代替资本主义是一个长期的历史过程。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（七）社会主义的发展及其规律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1．社会主义五百年的历史进程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空想社会主义的产生、发展和局限性。科学社会主义的创立。第一国际和巴黎公社。十月革命胜利与第一个社会主义国家的建立。社会主义在苏联一国的实践。社会主义发展到多个国家。社会主义在中国焕发出强大生机活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2．科学社会主义一般原则</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科学社会主义一般原则及其主要内容。正确把握科学社会主义一般原则。</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3．在实践中探索现实社会主义的发展规律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经济文化相对落后国家建设社会主义的长期性。社会主义发展道路多样性的原因。探索适合本国国情的社会主义发展道路。社会主义在实践探索中开拓前进。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（八）共产主义崇高理想及其最终实现</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1．展望未来共产主义新社会</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预见未来社会的方法论原则。共产主义社会的基本特征。</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2．实现共产主义是历史发展的必然趋势实现共产主义是历史发展的必然。实现共产主义是长期的历史过程。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共产主义远大理想与中国特色社会主义共同理想。</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毛泽东思想和中国特色社会主义理论体系概论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（一）毛泽东思想及其历史地位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1．毛泽东思想的形成和发展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毛泽东思想形成发展的历史条件。毛泽东思想形成发展的过程。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2．毛泽东思想的主要内容和活的灵魂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毛泽东思想的主要内容。毛泽东思想活的灵魂。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3.毛泽东思想的历史地位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马克思主义中国化的第一个重大理论成果。中国革命和建设的科学指南。中国共产党和中国人民宝贵的精神财富。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（二）新民主主义革命理论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1．新民主主义革命理论形成的依据</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近代中国国情和中国革命的时代特征。新民主主义革命理论的实践基础。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2．新民主主义革命的总路线和基本纲领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新民主主义革命的总路线。新民主主义的基本纲领。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3．新民主主义革命的道路和基本经验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新民主主义革命的道路。新民主主义革命的三大法宝。新民主主义革命理论</w:t>
      </w:r>
      <w:r w:rsidRPr="002B3FDC">
        <w:rPr>
          <w:rFonts w:ascii="宋体" w:eastAsia="宋体" w:hAnsi="宋体" w:cs="宋体" w:hint="eastAsia"/>
          <w:color w:val="333333"/>
          <w:kern w:val="0"/>
          <w:sz w:val="24"/>
          <w:szCs w:val="24"/>
          <w:lang w:eastAsia="zh-Hans"/>
        </w:rPr>
        <w:lastRenderedPageBreak/>
        <w:t>的意义。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（三）社会主义改造理论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1．从新民主主义到社会主义的转变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新民主主义社会的性质和特点。党在过渡时期的总路线及其理论依据。</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2．社会主义改造道路和历史经验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适合中国特点的社会主义改造道路。社会主义改造的历史经验。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3．社会主义制度在中国的确立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社会主义基本制度的确立及其理论依据。确立社会主义基本制度的重大意义。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（四）社会主义建设道路初步探索的理论成果</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1．社会主义建设道路初步探索的重要思想成果</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调动一切积极因素为社会主义事业服务的思想。正确认识和处理社会主义社会矛盾的思想。走中国工业化道路的思想。</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2．社会主义建设道路初步探索的意义和经验教训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社会主义建设道路初步探索的意义。社会主义建设道路初步探索的经验教训。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（五）邓小平理论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1．邓小平理论的形成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邓小平理论的形成条件。邓小平理论的形成过程。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2．邓小平理论的基本问题和主要内容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邓小平理论回答的基本问题。邓小平理论的主要内容。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3．邓小平理论的历史地位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马克思列宁主义、毛泽东思想的继承和发展。中国特色社会主义理论体系的开篇之作。改革开放和社会主义现代化建设的科学指南。</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（六）“三个代表”重要思想</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1．“三个代表”重要思想的形成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“三个代表”重要思想的形成条件。“三个代表”重要思想的形成过程。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2．“三个代表”重要思想的核心观点和主要内容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“三个代表”重要思想的核心观点。“三个代表”重要思想的主要内容。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3．“三个代表”重要思想的历史地位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中国特色社会主义理论体系的接续发展。加强和改进党的建设，推进中国特色社会主义事业的强大理论武器。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（七）科学发展观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1．科学发展观的形成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科学发展观的形成条件。科学发展观的形成过程。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2．科学发展观的科学内涵和主要内容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科学发展观的科学内涵。科学发展观的主要内容。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3．科学发展观的历史地位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中国特色社会主义理论体系的接续发展。发展中国特色社会主义必须长期坚持的指导思想。</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（八）习近平新时代中国特色社会主义思想及其历史地位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1．中国特色社会主义进入新时代</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党的十八大以来的历史性成就和历史性变革。社会主要矛盾的变化。新时代的内涵和意义。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2．习近平新时代中国特色社会主义思想的主要内容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习近平新时代中国特色社会主义思想的核心要义和丰富内涵。坚持和发展中国特色社会主义的基本方略。</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3．习近平新时代中国特色社会主义思想的历史地位</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马克思主义中国化最新成果。新时代的精神旗帜。实现中华民族伟大复兴的行动指南。</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（九）坚持和发展中国特色社会主义的总任务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1．实现中华民族伟大复兴的中国梦</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中华民族近代以来最伟大的梦想。中国梦的科学内通。奋力实现中国梦。</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2．建成社会主义现代化强国的战略安排</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开启全面建设社会主义现代化强国的新征程。实现社会主义现代化强国“两步走”战略的具体安排。</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（十）“五位一体”总体布局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1.建设现代化经济体系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贯彻新发展理念。深化供给侧结构性改革。建设现代化经济体系的主要任务。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2．发展社会主义民主政治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坚持中国特色社会主义政治发展道路。健全人民当家作主制度体系。巩固和发展爱国统一战线。坚持“一国两制”，推进祖国统一。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3．推动社会主义文化繁荣兴盛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牢牢掌握意识形态工作领导权。培育和践行社会主义核心价值观。坚定文化自信，建设社会主义文化强国。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4．坚持在发展中保障和改善民生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提高保障和改善民生水平。加强和创新社会治理。坚持总体国家安全观。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5．建设美丽中国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坚持人与自然和谐共生。形成人与自然和谐发展新格局。加快生态文明体制改革。</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（十一）“四个全面”战略布局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1.全面建成小康社会</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全面建成小康社会的内涵。全面建成小康社会的目标要求。决胜全面建成小康社会。</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2．全面深化改革</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坚定不移地全面深化改革。全面深化改革的总目标和主要内容。正确处理全面深化改革中的重大关系。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3．全面依法治国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全面依法治国方略的形成发展。中国特色社会主义法治道路。深化依法治国实践的重点任务。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4全面从严治党</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新时代党的建设总体要求。把党的政治建设摆在首位。全面从严治党永远在路上。</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（十二）全面推进国防和军队现代化</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1．坚持走中国特色强军之路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习近平强军思想。坚持党对人民军队的绝对领导。建设世界一流军队。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2．推动军民融合深度发展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坚持富国和强军相统一。加快形成军民融合深度发展格局。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（十三）中国特色大国外交</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1．坚持和平发展道路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世界正处于大发展大变革大调整时期。坚持独立自主和平外交政策。推动建立新型国际关系。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2．推动构建人类命运共同体</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构建人类命运共同体思想的内涵。促进“一带一路”国际合作。共商共建人类命运共同体。</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（十四）坚持和加强党的领导</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1．实现中华民族伟大复兴关键在党</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中国共产党的领导地位是历史和人民的选择。中国特色社会主义最本质的特征。新时代中国共产党的历史使命。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2．坚持党对一切工作的领导</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党是最高政治领导力量。确保党始终总揽全局协调各方。全面增强党的执政本领。</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中国近现代史纲要</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（一）反对外国侵略的斗争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1．资本一帝国主义对中国的侵略及近代中国社会性质的演变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鸦片战争前的中国与世界。资本一帝国主义对中国的侵略。近代中国社会的半殖民地封半建性质。近代中国的主要矛盾和历史任务。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2．抵御外国武装侵略，争取民族独立的斗争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反抗外来侵略的斗争。粉碎列强瓜分中国的图谋。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3．反侵略战争的失败与民族意识的觉醒</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反侵略战争的失败及其原因。民族意识的觉醒。</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（二）对国家出路的早期探索</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1．农民群众斗争风暴的起落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太平天国农民战争。农民斗争的意义和局限。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2．洋务运动的兴衰</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洋务事业的兴办。洋务运动的历史作用及其失败。</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3．维新运动的兴起和夭折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戊戌维新运动。戊戌维新运动的意义和教训。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（三）辛亥革命与君主专制制度的终结</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1．举起近代民族民主革命的旗朝</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辛亥革命爆发的历史条件。资产阶级革命派的活动。三民主义学说和资产阶级共和国方案。关于革命与改良的辩论。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2．辛亥革命与建立民国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武昌起义与封建帝制的覆灭。中华民国的建立。辛亥革命的历史意义。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3．辛亥革命的失败</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封建军阀专制统治的形成。辛亥革命失败的原因和教训。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（四）开天辟地的大事变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1．新文化运动和五四运动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新文化运动与思想解放的潮流。十月革命对中国的影响。五四运动与中国新民主主义革命的开端。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2．马克思主义进一步传播与中国共产党诞生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中国早期马克思主义思想运动。马克思主义与中国工人运动的结合。中国共产党的创建及其意义。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3．中国革命的新局面</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制定革命纲领，发动工农运动。国共合作的形成与大革命的兴起。大革命的意义、失败原因和教训。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（五）中国革命的新道路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1．对革命新道路的艰苦探索</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国民党在全国统治的建立。土地革命战争的兴起。农村包围城市、武装夺取政权的道路。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2．中国革命在探索中曲折前进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土地革命战争的发展及其挫折。遵义会议与中国革命的历史性转折。红军长征的胜利。</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（六）中华民族的抗日战争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1．日本发动灭亡中国的侵略战争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日本灭亡中国的计划及其实施。残暴的殖民统治和中华民族的深重灾难。</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2．中国人民奋起抗击日本侵略者</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中国共产党举起武装抗日的旗帜。抗日数亡运动和共产党人与部分国民党人合作抗日。西安事变。抗日民族统一战线的形成。全民族抗战开始。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3．国民党与抗日的正面战场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战略防御阶段和战略相持阶段的正面战场。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4．中国共产党成为抗日战争的中流砥柱</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全面抗战的路线和持久战的方针。敌后战场的开降与游击战争的发展及其战略地位。坚持抗战、团结、进步的方针。抗日民主根据地的建设。大后方的抗日民主运动和进步文化工作。马克思主义中国化命题的提出。新民主主义理论的系统阐明。延安整风运动。中共七大。</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5．抗日战争的胜利及其意义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抗日战争的胜利。中国人民抗日战争在世界反法西斯战争中的地位。抗日战争胜利的原因和意义。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（七）为新中国而奋斗</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1．从争取和平民主到进行自卫战争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抗战胜利后的国际国内局势。中国共产党争取和平民主的斗争。国民党发动内战和解放区军民的自卫战争。两个中国之命运。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2．国民党政府处在全民的包围中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全国解放战争的胜利发展。土地改革与农民的广泛发动。第二条战线的形成和发展。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中国共产党与民主党派的团结合作。第三条道路的幻灭。中国共产党领导的多党合作、政治协商格局的形成。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南京国民党政权的覆灭。人民政协与《共同纲领》。中国革命胜利的原因和基本经验。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（八）社会主义基本制度在中国的确立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1．从新民主主义向社会主义过渡的开始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中华人民共和国的成立及其伟大意义。完成民主革命遗留任务和恢复国民经济。抗美援朝战争。开始向社会主义过渡。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2．选择社会主义道路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工业化的任务和发展道路。过渡时期总路线的提出。实行社会主义改造的必要性和条件。</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3．有中国特点的向社会主义过渡的道路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社会主义工业化与社会主义改造同时并举。农业、手工业合作化运动的发展。对资本主义工商业赎买政策的实施。社会主义基本制度在中国的全面确立及其意义。中国进入社会主义初级阶段。</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（九）社会主义建设在探索中曲折发展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1．良好的开局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全面建设社会主义的开端。中共八大路线的制定。《论十大关系》和《关于正确处理人民内部矛盾的问题》的发表。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2．探索中的严重曲折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“大跃进”及其纠正。“文化大革命”及其结束。严重的曲折和深刻的教训。</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3．建设的成就和探索的成果</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独立的、比较完整的工业体系和国民经济体系的建立。人民生活水平的提高与文化、教育、医疗、科技事业的发展。国际地位的提高与国际环境的改善。探索中形成的建设社会主义的若干重要原则。</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（十）中国特色社会主义的开创与接续发展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1．历史性的伟大转折和改革开放的起步</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关于真理标准问题的讨论。中共十一届三中全会的伟大转折。农村改革的突破性进展。拨乱反正任务的胜利完成。</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2．改革开放和现代化建设新局面的展开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改革开放的全面展开。中共十三大提出社会主义初级阶段理论和党的基本路线。“三步走”发展战略的制定和实施。</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3．中国特色社会主义事业的跨世纪发展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邓小平南方谈话。中共十四大确立社会主义市场经济体制的改革目标。中共十五大高举邓小平理论伟大旗帜，提出跨世纪发展战略。“三个代表”重要思想的提出。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4．在新的历史起点上推进中国特色社会主义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全面建设小康社会战略目标的确定。不断推动经济社会的科学发展。奋力把中国特色社会主义推进到新的发展阶段。改革开放和现代化建设的巨大进展。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（十一）中国特色社会主义进入新时代</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1．开拓中国特色社会主义更为广周的发展前景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全面建成小康社会目标的确定。实现民族复兴中国梦的提出。统筹推进“五位一体”总体布局。协调推进”四个全面”战略布局。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2．党和国家事业的历史性成就和历史性变革</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开创和发展中国特色社会主义。中共十八大以来五年的成就。中国特色社会主义进入新时代。中国与世界关系的历史性变化。</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3．夺取新时代中国特色社会主义伟大胜利</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共十九大的举行。确立习近平新时代中国特色社会主义思想的历史地位。更好发挥宪法在新时代坚持和发展中国特色社会主义中的重大作用。推进国家治理体系和治理能力的现代化。齐心协力走向中华民族伟大复兴的光明前景。新中国发展的两个历史时期及其相互关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w:t>
      </w:r>
      <w:r w:rsidRPr="002B3FDC">
        <w:rPr>
          <w:rFonts w:ascii="宋体" w:eastAsia="宋体" w:hAnsi="宋体" w:cs="宋体" w:hint="eastAsia"/>
          <w:b/>
          <w:bCs/>
          <w:color w:val="333333"/>
          <w:kern w:val="0"/>
          <w:sz w:val="24"/>
          <w:szCs w:val="24"/>
          <w:lang w:eastAsia="zh-Hans"/>
        </w:rPr>
        <w:t>思想道德修养与法律基础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绪论</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1．我们处在中国特色社会主义新时代</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2．时代新人要以民族复兴为己任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做有理想有本领有担当的时代新人。提升思想道德素质与法治素养。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（一）人生的青春之问</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1．人生观是对人生的总看法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人生与人生观。个人与社会的辨证关系。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2．正确的人生观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科学高尚的人生追求。积极进取的人生态度。人生价值的评价与实现。</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3．创造有意义的人生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辩证对待人生矛盾。反对错误人生观。成就出彩人生。</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（二）坚定理想信念</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1．理想信念的内涵及重要性</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理想信念的内涵、特征。理想信念是精神之“钙”。</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2．崇高的理想信念</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信仰马克思主义。树立共产主义远大理想和中国特色社会主义共同理想。</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3．在实现中国梦的实践中放飞青春梦想</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正确理解理想与现实的关系。坚持个人理想与社会理想的统为实现中国梦注入青春能量。</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（三）弘扬中国精神</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1．中国精神是兴国强国之魂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重精神是中华民族的优秀传统。中国精神是民族精神和时代精神的统一。实现中国梦必须弘扬中国精神。</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2．爱国主义及其时代要求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爱国主义的基本内涵。新时代的爱国主义。做忠诚爱国者。</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3．让改革创新成为青春远航的动力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br/>
        <w:t xml:space="preserve">　　创新创造是中华民族最深沉的民族禀赋。改革创新是时代要求。做改革创新生力军。</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（四）践行社会主义核心价值观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1．全体人民共同的价值追求</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社会主义核心价值观的基本内容。当代中国发展进步的精神指引。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2．坚定价值观自信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社会主义核心价值观的历史底蕴。社会主义核心价值观的现实基础。社会主义核心价值观的道义力量。</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3．做社会主义核心价值观的积极践行者</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扣好人生的扣子。勤学修德明辨笃实。</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（五）明大德守公德严私德</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1．道德及其变化发展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道德的含义、起源、本质、功能、作用、变化发展。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2．吸收借鉴优秀道德成果</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传承中华传统美德。发扬中国革命道德。借鉴人类文明优秀道德成果。</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3.遵守公民道德准则</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社会主义道德的核心和原则。社会公德。职业道德。家庭美德。个人品德。</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4．向上向善、知行合一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向道德模范学习。参与志愿服务活动。引领社会风尚。</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（六）尊法学法守法用法</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1．社会主义法律的特征和运行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法律的含义。我国社会主义法律的本质特征。我国社会主义法律的运行。</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2．以宪法为核心的中国特色社会主义法律体系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宪法是国家的根本法。我国的实体法律部门。我国的程序法律部门。</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3．建设中国特色社会主义法治体系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建设中国特色社会主义法治体系的主要内容。全面依法治国的基本格局。</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4．坚持走中国特色社会主义法治道路</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坚持中国共产党的领导。坚持人民主体地位。坚持法律面前人人平等。坚持依法治国和以德治国相结合。坚持从中国实际出发。</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5．培养法治思维</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法治思维及其内涵。尊重和维护法律权威。培养法治思维。</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6．依法行使权利与履行义务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法律权利与法律义务。依法行使法律权利。依法履行法律义务。</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形势与政策以及当代世界经济与政治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lastRenderedPageBreak/>
        <w:t xml:space="preserve">　　（一）形势与政策</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中国共产党和中国政府在现阶段的重大方针政策。</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年度间（2018年1月－2018年12月）国际、国内的重大时事。</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（二）当代世界经济与政治</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两极格局解体。世界多极化。经济全球化。社会信息化。文化多样化。区域经济一体化。综合国力竞争。</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大国关系。传统安全与非传统安全。地区局势与热点问题。西方干涉主义的新特点。</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联合国等主要国际组织的地位、作用和面临的挑战。</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发展中国家的地位和作用。南北关系。南南合作。</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xml:space="preserve">　　中国的和平发展道路。推动建设和谐世界。十八大以来中国对外工作新思想、新论断。推动构建人类命运共同体。</w:t>
      </w:r>
      <w:r w:rsidRPr="002B3FDC">
        <w:rPr>
          <w:rFonts w:ascii="宋体" w:eastAsia="宋体" w:hAnsi="宋体" w:cs="宋体" w:hint="eastAsia"/>
          <w:color w:val="333333"/>
          <w:kern w:val="0"/>
          <w:sz w:val="24"/>
          <w:szCs w:val="24"/>
          <w:lang w:eastAsia="zh-Hans"/>
        </w:rPr>
        <w:br/>
      </w:r>
      <w:r w:rsidRPr="002B3FDC">
        <w:rPr>
          <w:rFonts w:ascii="宋体" w:eastAsia="宋体" w:hAnsi="宋体" w:cs="宋体" w:hint="eastAsia"/>
          <w:color w:val="333333"/>
          <w:kern w:val="0"/>
          <w:sz w:val="24"/>
          <w:szCs w:val="24"/>
          <w:lang w:eastAsia="zh-Hans"/>
        </w:rPr>
        <w:br/>
        <w:t> </w:t>
      </w:r>
    </w:p>
    <w:p w:rsidR="00BC7C5E" w:rsidRPr="002B3FDC" w:rsidRDefault="00BC7C5E" w:rsidP="002B3FDC">
      <w:pPr>
        <w:widowControl/>
        <w:jc w:val="left"/>
        <w:rPr>
          <w:rFonts w:ascii="宋体" w:eastAsia="宋体" w:hAnsi="宋体" w:cs="宋体" w:hint="eastAsia"/>
          <w:kern w:val="0"/>
          <w:sz w:val="24"/>
          <w:szCs w:val="24"/>
          <w:lang w:eastAsia="zh-Hans"/>
        </w:rPr>
      </w:pPr>
      <w:bookmarkStart w:id="0" w:name="_GoBack"/>
      <w:bookmarkEnd w:id="0"/>
    </w:p>
    <w:sectPr w:rsidR="00BC7C5E" w:rsidRPr="002B3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5A85"/>
    <w:multiLevelType w:val="multilevel"/>
    <w:tmpl w:val="E35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40000"/>
    <w:multiLevelType w:val="multilevel"/>
    <w:tmpl w:val="381A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2ADE"/>
    <w:multiLevelType w:val="multilevel"/>
    <w:tmpl w:val="975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229B3"/>
    <w:multiLevelType w:val="multilevel"/>
    <w:tmpl w:val="C2FC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71171"/>
    <w:multiLevelType w:val="multilevel"/>
    <w:tmpl w:val="A42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25AD6"/>
    <w:multiLevelType w:val="multilevel"/>
    <w:tmpl w:val="F4DE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666AC"/>
    <w:multiLevelType w:val="multilevel"/>
    <w:tmpl w:val="32C6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B759F"/>
    <w:multiLevelType w:val="multilevel"/>
    <w:tmpl w:val="5590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D74A9"/>
    <w:multiLevelType w:val="multilevel"/>
    <w:tmpl w:val="7B7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3"/>
  </w:num>
  <w:num w:numId="5">
    <w:abstractNumId w:val="2"/>
  </w:num>
  <w:num w:numId="6">
    <w:abstractNumId w:val="0"/>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DC"/>
    <w:rsid w:val="002B3FDC"/>
    <w:rsid w:val="00BC7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921F"/>
  <w15:chartTrackingRefBased/>
  <w15:docId w15:val="{8873E625-57CD-44B0-A0EF-D8ECFB63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3FDC"/>
    <w:pPr>
      <w:widowControl/>
      <w:spacing w:before="100" w:beforeAutospacing="1" w:after="100" w:afterAutospacing="1"/>
      <w:jc w:val="left"/>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标题 1 字符"/>
    <w:basedOn w:val="a0"/>
    <w:link w:val="1"/>
    <w:uiPriority w:val="9"/>
    <w:rsid w:val="002B3FDC"/>
    <w:rPr>
      <w:rFonts w:ascii="宋体" w:eastAsia="宋体" w:hAnsi="宋体" w:cs="宋体"/>
      <w:b/>
      <w:bCs/>
      <w:kern w:val="36"/>
      <w:sz w:val="24"/>
      <w:szCs w:val="24"/>
    </w:rPr>
  </w:style>
  <w:style w:type="character" w:styleId="a3">
    <w:name w:val="Hyperlink"/>
    <w:basedOn w:val="a0"/>
    <w:uiPriority w:val="99"/>
    <w:semiHidden/>
    <w:unhideWhenUsed/>
    <w:rsid w:val="002B3FDC"/>
    <w:rPr>
      <w:strike w:val="0"/>
      <w:dstrike w:val="0"/>
      <w:color w:val="333333"/>
      <w:u w:val="none"/>
      <w:effect w:val="none"/>
    </w:rPr>
  </w:style>
  <w:style w:type="character" w:styleId="a4">
    <w:name w:val="Strong"/>
    <w:basedOn w:val="a0"/>
    <w:uiPriority w:val="22"/>
    <w:qFormat/>
    <w:rsid w:val="002B3FDC"/>
    <w:rPr>
      <w:b/>
      <w:bCs/>
    </w:rPr>
  </w:style>
  <w:style w:type="paragraph" w:styleId="a5">
    <w:name w:val="Normal (Web)"/>
    <w:basedOn w:val="a"/>
    <w:uiPriority w:val="99"/>
    <w:semiHidden/>
    <w:unhideWhenUsed/>
    <w:rsid w:val="002B3FDC"/>
    <w:pPr>
      <w:widowControl/>
      <w:spacing w:before="100" w:beforeAutospacing="1" w:after="100" w:afterAutospacing="1"/>
      <w:jc w:val="left"/>
    </w:pPr>
    <w:rPr>
      <w:rFonts w:ascii="宋体" w:eastAsia="宋体" w:hAnsi="宋体" w:cs="宋体"/>
      <w:kern w:val="0"/>
      <w:sz w:val="24"/>
      <w:szCs w:val="24"/>
    </w:rPr>
  </w:style>
  <w:style w:type="paragraph" w:customStyle="1" w:styleId="rtitle">
    <w:name w:val="rtitle"/>
    <w:basedOn w:val="a"/>
    <w:rsid w:val="002B3FDC"/>
    <w:pPr>
      <w:widowControl/>
      <w:spacing w:before="100" w:beforeAutospacing="1" w:after="100" w:afterAutospacing="1"/>
      <w:jc w:val="left"/>
    </w:pPr>
    <w:rPr>
      <w:rFonts w:ascii="宋体" w:eastAsia="宋体" w:hAnsi="宋体" w:cs="宋体"/>
      <w:b/>
      <w:bCs/>
      <w:color w:val="3986C8"/>
      <w:kern w:val="0"/>
      <w:szCs w:val="21"/>
    </w:rPr>
  </w:style>
  <w:style w:type="paragraph" w:styleId="z-">
    <w:name w:val="HTML Top of Form"/>
    <w:basedOn w:val="a"/>
    <w:next w:val="a"/>
    <w:link w:val="z-0"/>
    <w:hidden/>
    <w:uiPriority w:val="99"/>
    <w:semiHidden/>
    <w:unhideWhenUsed/>
    <w:rsid w:val="002B3FDC"/>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2B3FDC"/>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2B3FDC"/>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2B3FDC"/>
    <w:rPr>
      <w:rFonts w:ascii="Arial" w:eastAsia="宋体" w:hAnsi="Arial" w:cs="Arial"/>
      <w:vanish/>
      <w:kern w:val="0"/>
      <w:sz w:val="16"/>
      <w:szCs w:val="16"/>
    </w:rPr>
  </w:style>
  <w:style w:type="character" w:customStyle="1" w:styleId="ml301">
    <w:name w:val="ml301"/>
    <w:basedOn w:val="a0"/>
    <w:rsid w:val="002B3FDC"/>
  </w:style>
  <w:style w:type="paragraph" w:customStyle="1" w:styleId="fgray3">
    <w:name w:val="fgray3"/>
    <w:basedOn w:val="a"/>
    <w:rsid w:val="002B3FDC"/>
    <w:pPr>
      <w:widowControl/>
      <w:spacing w:before="60" w:after="60"/>
      <w:jc w:val="left"/>
    </w:pPr>
    <w:rPr>
      <w:rFonts w:ascii="宋体" w:eastAsia="宋体" w:hAnsi="宋体" w:cs="宋体"/>
      <w:color w:val="999999"/>
      <w:kern w:val="0"/>
      <w:sz w:val="24"/>
      <w:szCs w:val="24"/>
    </w:rPr>
  </w:style>
  <w:style w:type="character" w:customStyle="1" w:styleId="fl">
    <w:name w:val="fl"/>
    <w:basedOn w:val="a0"/>
    <w:rsid w:val="002B3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74834">
      <w:marLeft w:val="0"/>
      <w:marRight w:val="0"/>
      <w:marTop w:val="0"/>
      <w:marBottom w:val="0"/>
      <w:divBdr>
        <w:top w:val="none" w:sz="0" w:space="0" w:color="auto"/>
        <w:left w:val="none" w:sz="0" w:space="0" w:color="auto"/>
        <w:bottom w:val="none" w:sz="0" w:space="0" w:color="auto"/>
        <w:right w:val="none" w:sz="0" w:space="0" w:color="auto"/>
      </w:divBdr>
    </w:div>
    <w:div w:id="168254922">
      <w:marLeft w:val="0"/>
      <w:marRight w:val="0"/>
      <w:marTop w:val="150"/>
      <w:marBottom w:val="150"/>
      <w:divBdr>
        <w:top w:val="none" w:sz="0" w:space="0" w:color="auto"/>
        <w:left w:val="none" w:sz="0" w:space="0" w:color="auto"/>
        <w:bottom w:val="none" w:sz="0" w:space="0" w:color="auto"/>
        <w:right w:val="none" w:sz="0" w:space="0" w:color="auto"/>
      </w:divBdr>
    </w:div>
    <w:div w:id="588390292">
      <w:marLeft w:val="0"/>
      <w:marRight w:val="0"/>
      <w:marTop w:val="0"/>
      <w:marBottom w:val="300"/>
      <w:divBdr>
        <w:top w:val="none" w:sz="0" w:space="0" w:color="auto"/>
        <w:left w:val="none" w:sz="0" w:space="0" w:color="auto"/>
        <w:bottom w:val="none" w:sz="0" w:space="0" w:color="auto"/>
        <w:right w:val="none" w:sz="0" w:space="0" w:color="auto"/>
      </w:divBdr>
    </w:div>
    <w:div w:id="711350178">
      <w:marLeft w:val="0"/>
      <w:marRight w:val="0"/>
      <w:marTop w:val="0"/>
      <w:marBottom w:val="0"/>
      <w:divBdr>
        <w:top w:val="none" w:sz="0" w:space="0" w:color="auto"/>
        <w:left w:val="none" w:sz="0" w:space="0" w:color="auto"/>
        <w:bottom w:val="none" w:sz="0" w:space="0" w:color="auto"/>
        <w:right w:val="none" w:sz="0" w:space="0" w:color="auto"/>
      </w:divBdr>
    </w:div>
    <w:div w:id="961112509">
      <w:marLeft w:val="0"/>
      <w:marRight w:val="0"/>
      <w:marTop w:val="0"/>
      <w:marBottom w:val="0"/>
      <w:divBdr>
        <w:top w:val="none" w:sz="0" w:space="0" w:color="auto"/>
        <w:left w:val="none" w:sz="0" w:space="0" w:color="auto"/>
        <w:bottom w:val="none" w:sz="0" w:space="0" w:color="auto"/>
        <w:right w:val="none" w:sz="0" w:space="0" w:color="auto"/>
      </w:divBdr>
      <w:divsChild>
        <w:div w:id="1217550173">
          <w:marLeft w:val="0"/>
          <w:marRight w:val="0"/>
          <w:marTop w:val="0"/>
          <w:marBottom w:val="0"/>
          <w:divBdr>
            <w:top w:val="none" w:sz="0" w:space="0" w:color="auto"/>
            <w:left w:val="none" w:sz="0" w:space="0" w:color="auto"/>
            <w:bottom w:val="none" w:sz="0" w:space="0" w:color="auto"/>
            <w:right w:val="none" w:sz="0" w:space="0" w:color="auto"/>
          </w:divBdr>
          <w:divsChild>
            <w:div w:id="1761026819">
              <w:marLeft w:val="0"/>
              <w:marRight w:val="0"/>
              <w:marTop w:val="0"/>
              <w:marBottom w:val="0"/>
              <w:divBdr>
                <w:top w:val="none" w:sz="0" w:space="0" w:color="auto"/>
                <w:left w:val="single" w:sz="6" w:space="8" w:color="DDDDDD"/>
                <w:bottom w:val="single" w:sz="6" w:space="8" w:color="DDDDDD"/>
                <w:right w:val="single" w:sz="6" w:space="8" w:color="DDDDDD"/>
              </w:divBdr>
            </w:div>
          </w:divsChild>
        </w:div>
      </w:divsChild>
    </w:div>
    <w:div w:id="1155999177">
      <w:marLeft w:val="-9975"/>
      <w:marRight w:val="0"/>
      <w:marTop w:val="0"/>
      <w:marBottom w:val="0"/>
      <w:divBdr>
        <w:top w:val="none" w:sz="0" w:space="0" w:color="auto"/>
        <w:left w:val="none" w:sz="0" w:space="0" w:color="auto"/>
        <w:bottom w:val="none" w:sz="0" w:space="0" w:color="auto"/>
        <w:right w:val="none" w:sz="0" w:space="0" w:color="auto"/>
      </w:divBdr>
    </w:div>
    <w:div w:id="1322663925">
      <w:marLeft w:val="0"/>
      <w:marRight w:val="0"/>
      <w:marTop w:val="0"/>
      <w:marBottom w:val="300"/>
      <w:divBdr>
        <w:top w:val="none" w:sz="0" w:space="0" w:color="auto"/>
        <w:left w:val="none" w:sz="0" w:space="0" w:color="auto"/>
        <w:bottom w:val="none" w:sz="0" w:space="0" w:color="auto"/>
        <w:right w:val="none" w:sz="0" w:space="0" w:color="auto"/>
      </w:divBdr>
    </w:div>
    <w:div w:id="1398481450">
      <w:marLeft w:val="0"/>
      <w:marRight w:val="0"/>
      <w:marTop w:val="0"/>
      <w:marBottom w:val="0"/>
      <w:divBdr>
        <w:top w:val="none" w:sz="0" w:space="0" w:color="auto"/>
        <w:left w:val="none" w:sz="0" w:space="0" w:color="auto"/>
        <w:bottom w:val="none" w:sz="0" w:space="0" w:color="auto"/>
        <w:right w:val="none" w:sz="0" w:space="0" w:color="auto"/>
      </w:divBdr>
      <w:divsChild>
        <w:div w:id="1923293969">
          <w:marLeft w:val="0"/>
          <w:marRight w:val="0"/>
          <w:marTop w:val="0"/>
          <w:marBottom w:val="0"/>
          <w:divBdr>
            <w:top w:val="none" w:sz="0" w:space="0" w:color="auto"/>
            <w:left w:val="none" w:sz="0" w:space="0" w:color="auto"/>
            <w:bottom w:val="none" w:sz="0" w:space="0" w:color="auto"/>
            <w:right w:val="none" w:sz="0" w:space="0" w:color="auto"/>
          </w:divBdr>
          <w:divsChild>
            <w:div w:id="15472071">
              <w:marLeft w:val="0"/>
              <w:marRight w:val="0"/>
              <w:marTop w:val="0"/>
              <w:marBottom w:val="450"/>
              <w:divBdr>
                <w:top w:val="none" w:sz="0" w:space="0" w:color="auto"/>
                <w:left w:val="none" w:sz="0" w:space="0" w:color="auto"/>
                <w:bottom w:val="none" w:sz="0" w:space="0" w:color="auto"/>
                <w:right w:val="none" w:sz="0" w:space="0" w:color="auto"/>
              </w:divBdr>
            </w:div>
          </w:divsChild>
        </w:div>
        <w:div w:id="1971782654">
          <w:marLeft w:val="0"/>
          <w:marRight w:val="0"/>
          <w:marTop w:val="0"/>
          <w:marBottom w:val="0"/>
          <w:divBdr>
            <w:top w:val="none" w:sz="0" w:space="0" w:color="auto"/>
            <w:left w:val="none" w:sz="0" w:space="0" w:color="auto"/>
            <w:bottom w:val="none" w:sz="0" w:space="0" w:color="auto"/>
            <w:right w:val="none" w:sz="0" w:space="0" w:color="auto"/>
          </w:divBdr>
          <w:divsChild>
            <w:div w:id="1144541092">
              <w:marLeft w:val="0"/>
              <w:marRight w:val="0"/>
              <w:marTop w:val="0"/>
              <w:marBottom w:val="0"/>
              <w:divBdr>
                <w:top w:val="none" w:sz="0" w:space="0" w:color="auto"/>
                <w:left w:val="none" w:sz="0" w:space="0" w:color="auto"/>
                <w:bottom w:val="none" w:sz="0" w:space="0" w:color="auto"/>
                <w:right w:val="none" w:sz="0" w:space="0" w:color="auto"/>
              </w:divBdr>
            </w:div>
          </w:divsChild>
        </w:div>
        <w:div w:id="721563147">
          <w:marLeft w:val="0"/>
          <w:marRight w:val="0"/>
          <w:marTop w:val="0"/>
          <w:marBottom w:val="0"/>
          <w:divBdr>
            <w:top w:val="none" w:sz="0" w:space="0" w:color="auto"/>
            <w:left w:val="none" w:sz="0" w:space="0" w:color="auto"/>
            <w:bottom w:val="none" w:sz="0" w:space="0" w:color="auto"/>
            <w:right w:val="none" w:sz="0" w:space="0" w:color="auto"/>
          </w:divBdr>
          <w:divsChild>
            <w:div w:id="869950028">
              <w:marLeft w:val="0"/>
              <w:marRight w:val="0"/>
              <w:marTop w:val="0"/>
              <w:marBottom w:val="0"/>
              <w:divBdr>
                <w:top w:val="none" w:sz="0" w:space="0" w:color="auto"/>
                <w:left w:val="none" w:sz="0" w:space="0" w:color="auto"/>
                <w:bottom w:val="none" w:sz="0" w:space="0" w:color="auto"/>
                <w:right w:val="none" w:sz="0" w:space="0" w:color="auto"/>
              </w:divBdr>
            </w:div>
          </w:divsChild>
        </w:div>
        <w:div w:id="1493831983">
          <w:marLeft w:val="0"/>
          <w:marRight w:val="0"/>
          <w:marTop w:val="300"/>
          <w:marBottom w:val="0"/>
          <w:divBdr>
            <w:top w:val="none" w:sz="0" w:space="0" w:color="auto"/>
            <w:left w:val="none" w:sz="0" w:space="0" w:color="auto"/>
            <w:bottom w:val="none" w:sz="0" w:space="0" w:color="auto"/>
            <w:right w:val="none" w:sz="0" w:space="0" w:color="auto"/>
          </w:divBdr>
          <w:divsChild>
            <w:div w:id="1737431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9641619">
      <w:marLeft w:val="0"/>
      <w:marRight w:val="0"/>
      <w:marTop w:val="0"/>
      <w:marBottom w:val="0"/>
      <w:divBdr>
        <w:top w:val="none" w:sz="0" w:space="0" w:color="auto"/>
        <w:left w:val="none" w:sz="0" w:space="0" w:color="auto"/>
        <w:bottom w:val="none" w:sz="0" w:space="0" w:color="auto"/>
        <w:right w:val="none" w:sz="0" w:space="0" w:color="auto"/>
      </w:divBdr>
    </w:div>
    <w:div w:id="1503936124">
      <w:marLeft w:val="0"/>
      <w:marRight w:val="0"/>
      <w:marTop w:val="0"/>
      <w:marBottom w:val="0"/>
      <w:divBdr>
        <w:top w:val="single" w:sz="6" w:space="0" w:color="DDDDDD"/>
        <w:left w:val="single" w:sz="6" w:space="0" w:color="DDDDDD"/>
        <w:bottom w:val="single" w:sz="6" w:space="0" w:color="DDDDDD"/>
        <w:right w:val="single" w:sz="6" w:space="0" w:color="DDDDDD"/>
      </w:divBdr>
      <w:divsChild>
        <w:div w:id="1117529910">
          <w:marLeft w:val="0"/>
          <w:marRight w:val="0"/>
          <w:marTop w:val="0"/>
          <w:marBottom w:val="0"/>
          <w:divBdr>
            <w:top w:val="none" w:sz="0" w:space="0" w:color="auto"/>
            <w:left w:val="none" w:sz="0" w:space="0" w:color="auto"/>
            <w:bottom w:val="none" w:sz="0" w:space="0" w:color="auto"/>
            <w:right w:val="none" w:sz="0" w:space="0" w:color="auto"/>
          </w:divBdr>
        </w:div>
      </w:divsChild>
    </w:div>
    <w:div w:id="1762331074">
      <w:marLeft w:val="0"/>
      <w:marRight w:val="0"/>
      <w:marTop w:val="0"/>
      <w:marBottom w:val="300"/>
      <w:divBdr>
        <w:top w:val="none" w:sz="0" w:space="0" w:color="auto"/>
        <w:left w:val="none" w:sz="0" w:space="0" w:color="auto"/>
        <w:bottom w:val="none" w:sz="0" w:space="0" w:color="auto"/>
        <w:right w:val="none" w:sz="0" w:space="0" w:color="auto"/>
      </w:divBdr>
    </w:div>
    <w:div w:id="1844278870">
      <w:marLeft w:val="0"/>
      <w:marRight w:val="0"/>
      <w:marTop w:val="0"/>
      <w:marBottom w:val="0"/>
      <w:divBdr>
        <w:top w:val="none" w:sz="0" w:space="0" w:color="auto"/>
        <w:left w:val="none" w:sz="0" w:space="0" w:color="auto"/>
        <w:bottom w:val="none" w:sz="0" w:space="0" w:color="auto"/>
        <w:right w:val="none" w:sz="0" w:space="0" w:color="auto"/>
      </w:divBdr>
    </w:div>
    <w:div w:id="2069568431">
      <w:marLeft w:val="0"/>
      <w:marRight w:val="0"/>
      <w:marTop w:val="0"/>
      <w:marBottom w:val="0"/>
      <w:divBdr>
        <w:top w:val="none" w:sz="0" w:space="0" w:color="auto"/>
        <w:left w:val="none" w:sz="0" w:space="0" w:color="auto"/>
        <w:bottom w:val="none" w:sz="0" w:space="0" w:color="auto"/>
        <w:right w:val="none" w:sz="0" w:space="0" w:color="auto"/>
      </w:divBdr>
      <w:divsChild>
        <w:div w:id="574516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xingda</dc:creator>
  <cp:keywords/>
  <dc:description/>
  <cp:lastModifiedBy>zhong xingda</cp:lastModifiedBy>
  <cp:revision>1</cp:revision>
  <dcterms:created xsi:type="dcterms:W3CDTF">2019-03-06T15:54:00Z</dcterms:created>
  <dcterms:modified xsi:type="dcterms:W3CDTF">2019-03-06T15:58:00Z</dcterms:modified>
</cp:coreProperties>
</file>