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F450" w14:textId="5A3BFBEB" w:rsidR="000208F4" w:rsidRPr="00AA7EF1" w:rsidRDefault="0049633A" w:rsidP="00E46B49">
      <w:pPr>
        <w:pStyle w:val="berschrift1"/>
      </w:pPr>
      <w:r>
        <w:pict w14:anchorId="097A6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130.2pt;width:453pt;height:255pt;z-index:251659264;mso-position-horizontal-relative:text;mso-position-vertical-relative:text;mso-width-relative:page;mso-height-relative:page">
            <v:imagedata r:id="rId8" o:title="todo_app"/>
          </v:shape>
        </w:pict>
      </w:r>
      <w:r w:rsidR="00FD64F0" w:rsidRPr="00AA7EF1">
        <w:t>MyTodo</w:t>
      </w:r>
    </w:p>
    <w:p w14:paraId="019AD736" w14:textId="3C1B9C58" w:rsidR="00E46B49" w:rsidRDefault="00E46B49" w:rsidP="005F6E19">
      <w:pPr>
        <w:tabs>
          <w:tab w:val="left" w:pos="1134"/>
        </w:tabs>
        <w:jc w:val="left"/>
      </w:pPr>
      <w:r w:rsidRPr="00AA7EF1">
        <w:rPr>
          <w:b/>
        </w:rPr>
        <w:t>Autor:</w:t>
      </w:r>
      <w:r w:rsidRPr="00AA7EF1">
        <w:t xml:space="preserve"> </w:t>
      </w:r>
      <w:r w:rsidR="00102188" w:rsidRPr="00AA7EF1">
        <w:tab/>
      </w:r>
      <w:r w:rsidRPr="00AA7EF1">
        <w:t>Yannis Biasutti</w:t>
      </w:r>
      <w:r w:rsidRPr="00AA7EF1">
        <w:br/>
      </w:r>
      <w:r w:rsidRPr="00AA7EF1">
        <w:rPr>
          <w:b/>
        </w:rPr>
        <w:t>Datum:</w:t>
      </w:r>
      <w:r w:rsidRPr="00AA7EF1">
        <w:t xml:space="preserve"> </w:t>
      </w:r>
      <w:r w:rsidR="00FD64F0" w:rsidRPr="00AA7EF1">
        <w:tab/>
        <w:t>05.06</w:t>
      </w:r>
      <w:r w:rsidR="00102188" w:rsidRPr="00AA7EF1">
        <w:t>.2020</w:t>
      </w:r>
    </w:p>
    <w:p w14:paraId="0A49B031" w14:textId="30E8106E" w:rsidR="002452FB" w:rsidRDefault="002452FB" w:rsidP="00102188">
      <w:pPr>
        <w:tabs>
          <w:tab w:val="left" w:pos="1134"/>
        </w:tabs>
        <w:rPr>
          <w:lang w:val="en-GB"/>
        </w:rPr>
      </w:pPr>
      <w:proofErr w:type="spellStart"/>
      <w:r w:rsidRPr="002452FB">
        <w:rPr>
          <w:b/>
          <w:lang w:val="en-GB"/>
        </w:rPr>
        <w:t>Github</w:t>
      </w:r>
      <w:proofErr w:type="spellEnd"/>
      <w:r w:rsidRPr="002452FB">
        <w:rPr>
          <w:b/>
          <w:lang w:val="en-GB"/>
        </w:rPr>
        <w:t xml:space="preserve"> Repository:</w:t>
      </w:r>
      <w:r w:rsidRPr="002452FB">
        <w:rPr>
          <w:lang w:val="en-GB"/>
        </w:rPr>
        <w:t xml:space="preserve"> </w:t>
      </w:r>
      <w:hyperlink r:id="rId9" w:history="1">
        <w:r w:rsidRPr="0005539F">
          <w:rPr>
            <w:rStyle w:val="Hyperlink"/>
            <w:lang w:val="en-GB"/>
          </w:rPr>
          <w:t>https://github.com/biasutti/bfh-js-web-project</w:t>
        </w:r>
      </w:hyperlink>
    </w:p>
    <w:p w14:paraId="71F73422" w14:textId="77777777" w:rsidR="00102188" w:rsidRPr="002452FB" w:rsidRDefault="00102188" w:rsidP="00102188">
      <w:pPr>
        <w:tabs>
          <w:tab w:val="left" w:pos="1134"/>
        </w:tabs>
        <w:rPr>
          <w:lang w:val="en-GB"/>
        </w:rPr>
      </w:pPr>
    </w:p>
    <w:p w14:paraId="214F23C8" w14:textId="77411CF9" w:rsidR="00102188" w:rsidRPr="00AA7EF1" w:rsidRDefault="00102188" w:rsidP="00102188">
      <w:pPr>
        <w:tabs>
          <w:tab w:val="left" w:pos="1134"/>
        </w:tabs>
      </w:pPr>
      <w:r w:rsidRPr="00AA7EF1">
        <w:rPr>
          <w:b/>
        </w:rPr>
        <w:t>Kurzbeschrieb:</w:t>
      </w:r>
      <w:r w:rsidR="00FC21E8" w:rsidRPr="00AA7EF1">
        <w:rPr>
          <w:b/>
        </w:rPr>
        <w:br/>
      </w:r>
      <w:r w:rsidR="005B0E8C" w:rsidRPr="00AA7EF1">
        <w:t xml:space="preserve">Aufgrund der Corona Krise wurde entschieden das Modul BTI7540q in ein Modul ohne Prüfung umzuwandeln. Anstelle dieser Prüfung soll eine </w:t>
      </w:r>
      <w:proofErr w:type="spellStart"/>
      <w:r w:rsidR="005B0E8C" w:rsidRPr="00AA7EF1">
        <w:t>Todo</w:t>
      </w:r>
      <w:proofErr w:type="spellEnd"/>
      <w:r w:rsidR="005B0E8C" w:rsidRPr="00AA7EF1">
        <w:t xml:space="preserve"> Applikation mittels eines zur freien Wahl stehenden </w:t>
      </w:r>
      <w:r w:rsidR="00604692" w:rsidRPr="00AA7EF1">
        <w:t>JavaScript</w:t>
      </w:r>
      <w:r w:rsidR="005B0E8C" w:rsidRPr="00AA7EF1">
        <w:t xml:space="preserve"> Framework umgesetzt werden. Dazu soll eine kleine </w:t>
      </w:r>
      <w:r w:rsidR="008E0578" w:rsidRPr="00AA7EF1">
        <w:t>Dokumentation geschrieben werden,</w:t>
      </w:r>
      <w:r w:rsidR="005B0E8C" w:rsidRPr="00AA7EF1">
        <w:t xml:space="preserve"> welche die gröbsten Unterschiede zu dem im Unterricht erarbeiteten </w:t>
      </w:r>
      <w:proofErr w:type="spellStart"/>
      <w:r w:rsidR="005B0E8C" w:rsidRPr="00AA7EF1">
        <w:t>VanillaJS</w:t>
      </w:r>
      <w:proofErr w:type="spellEnd"/>
      <w:r w:rsidR="005B0E8C" w:rsidRPr="00AA7EF1">
        <w:t xml:space="preserve"> App aufzeigen.</w:t>
      </w:r>
    </w:p>
    <w:p w14:paraId="27836015" w14:textId="09F0DA64" w:rsidR="007B38E1" w:rsidRPr="00AA7EF1" w:rsidRDefault="00FD64F0" w:rsidP="00D62E66">
      <w:pPr>
        <w:pStyle w:val="berschrift2"/>
      </w:pPr>
      <w:r w:rsidRPr="00AA7EF1">
        <w:lastRenderedPageBreak/>
        <w:t>Aufgabenstellung</w:t>
      </w:r>
    </w:p>
    <w:p w14:paraId="04D2C549" w14:textId="3987332D" w:rsidR="00D62E66" w:rsidRPr="00AA7EF1" w:rsidRDefault="00AA7EF1" w:rsidP="00D62E66">
      <w:r w:rsidRPr="00AA7EF1">
        <w:t xml:space="preserve">Während ca. 6 Wochen wurde im (online) Präsents Unterricht eine </w:t>
      </w:r>
      <w:proofErr w:type="spellStart"/>
      <w:r w:rsidRPr="00AA7EF1">
        <w:t>VanillaJS</w:t>
      </w:r>
      <w:proofErr w:type="spellEnd"/>
      <w:r w:rsidRPr="00AA7EF1">
        <w:t xml:space="preserve"> </w:t>
      </w:r>
      <w:r w:rsidR="008E0578" w:rsidRPr="00AA7EF1">
        <w:t>Applikation erarbeitet,</w:t>
      </w:r>
      <w:r w:rsidRPr="00AA7EF1">
        <w:t xml:space="preserve"> mit welcher man </w:t>
      </w:r>
      <w:proofErr w:type="spellStart"/>
      <w:r w:rsidRPr="00AA7EF1">
        <w:t>Todos</w:t>
      </w:r>
      <w:proofErr w:type="spellEnd"/>
      <w:r w:rsidRPr="00AA7EF1">
        <w:t xml:space="preserve"> verwalten kann. Ein Login wurde implementiert und die Grundaktionen wie Erstellen und Bearbeiten von </w:t>
      </w:r>
      <w:proofErr w:type="spellStart"/>
      <w:r w:rsidRPr="00AA7EF1">
        <w:t>Todos</w:t>
      </w:r>
      <w:proofErr w:type="spellEnd"/>
      <w:r w:rsidRPr="00AA7EF1">
        <w:t xml:space="preserve"> wurde umgesetzt. Die Backendumgebung wurde von Herr Locher zur Verfügung gestellt.</w:t>
      </w:r>
    </w:p>
    <w:p w14:paraId="5C09EBE8" w14:textId="29576EB1" w:rsidR="00AA7EF1" w:rsidRPr="00AA7EF1" w:rsidRDefault="00AA7EF1" w:rsidP="00D62E66">
      <w:r w:rsidRPr="00AA7EF1">
        <w:rPr>
          <w:b/>
        </w:rPr>
        <w:t>REST Service:</w:t>
      </w:r>
      <w:r w:rsidRPr="00AA7EF1">
        <w:t xml:space="preserve"> </w:t>
      </w:r>
      <w:hyperlink r:id="rId10" w:history="1">
        <w:r w:rsidRPr="00AA7EF1">
          <w:rPr>
            <w:rStyle w:val="Hyperlink"/>
          </w:rPr>
          <w:t>http://distsys.ch:1450/</w:t>
        </w:r>
      </w:hyperlink>
    </w:p>
    <w:p w14:paraId="6CB4E6C7" w14:textId="144F4F0C" w:rsidR="00AA7EF1" w:rsidRPr="00AA7EF1" w:rsidRDefault="00AA7EF1" w:rsidP="00D62E66">
      <w:r w:rsidRPr="00AA7EF1">
        <w:t xml:space="preserve">Als Projektauftrag </w:t>
      </w:r>
      <w:r>
        <w:t xml:space="preserve">gab es die Aufforderung die gleiche Applikation in einem zur freien Wahl stehenden </w:t>
      </w:r>
      <w:r w:rsidR="00BC57D3">
        <w:t>JavaScript</w:t>
      </w:r>
      <w:r>
        <w:t xml:space="preserve"> Framework nachzubauen. Als solches Framework wurde Angular gewählt</w:t>
      </w:r>
      <w:r w:rsidR="00E95AB0">
        <w:t>.</w:t>
      </w:r>
    </w:p>
    <w:p w14:paraId="660F99F6" w14:textId="4D906CCA" w:rsidR="00D62E66" w:rsidRPr="00AA7EF1" w:rsidRDefault="003F54D3" w:rsidP="00D62E66">
      <w:pPr>
        <w:pStyle w:val="berschrift2"/>
      </w:pPr>
      <w:r w:rsidRPr="00AA7EF1">
        <w:t>Vorgehen</w:t>
      </w:r>
    </w:p>
    <w:p w14:paraId="2D116743" w14:textId="0B2F5BB2" w:rsidR="00FD64F0" w:rsidRPr="00AA7EF1" w:rsidRDefault="00EE0516" w:rsidP="00FD64F0">
      <w:r>
        <w:t xml:space="preserve">Im Unterricht wurde nicht auf solche Frameworks eingegangen </w:t>
      </w:r>
      <w:r w:rsidR="00210E65">
        <w:t xml:space="preserve">also </w:t>
      </w:r>
      <w:r>
        <w:t xml:space="preserve">man musste sich </w:t>
      </w:r>
      <w:r w:rsidR="00210E65">
        <w:t xml:space="preserve">in einem ersten Schritt, </w:t>
      </w:r>
      <w:r>
        <w:t>bevor man überhaupt an die Umsetzung der Applikation denken konnte</w:t>
      </w:r>
      <w:r w:rsidR="00210E65">
        <w:t>,</w:t>
      </w:r>
      <w:r>
        <w:t xml:space="preserve"> eine Einführung in </w:t>
      </w:r>
      <w:r w:rsidR="00210E65">
        <w:t xml:space="preserve">das gewählte Framework durcharbeiten. In Angular gibt es die relativ bekannte Tutorial Tour </w:t>
      </w:r>
      <w:proofErr w:type="spellStart"/>
      <w:r w:rsidR="00210E65">
        <w:t>of</w:t>
      </w:r>
      <w:proofErr w:type="spellEnd"/>
      <w:r w:rsidR="00210E65">
        <w:t xml:space="preserve"> Heroes. Dies war auch mein Startpunkt und ich habe begonnen die </w:t>
      </w:r>
      <w:proofErr w:type="spellStart"/>
      <w:r w:rsidR="00604692">
        <w:t>A</w:t>
      </w:r>
      <w:bookmarkStart w:id="0" w:name="_GoBack"/>
      <w:bookmarkEnd w:id="0"/>
      <w:r w:rsidR="00210E65">
        <w:t>n</w:t>
      </w:r>
      <w:r w:rsidR="00B15B01">
        <w:t>gularCLI</w:t>
      </w:r>
      <w:proofErr w:type="spellEnd"/>
      <w:r w:rsidR="00B15B01">
        <w:t xml:space="preserve"> besser kennenzulernen.</w:t>
      </w:r>
      <w:r w:rsidR="00D0496D">
        <w:t xml:space="preserve"> Das Tutorial besteht aus sechs </w:t>
      </w:r>
      <w:r w:rsidR="008E0578">
        <w:t>Kapitel,</w:t>
      </w:r>
      <w:r w:rsidR="00D0496D">
        <w:t xml:space="preserve"> in welchen man Schrittweise alle benötigten Komponenten einer Applikation kennenlernt. Dies habe ich auch immer direkt versucht auf die eigene </w:t>
      </w:r>
      <w:proofErr w:type="spellStart"/>
      <w:r w:rsidR="00D0496D">
        <w:t>Todo</w:t>
      </w:r>
      <w:proofErr w:type="spellEnd"/>
      <w:r w:rsidR="00D0496D">
        <w:t xml:space="preserve"> Applikation umzumünzen.</w:t>
      </w:r>
    </w:p>
    <w:p w14:paraId="030AC460" w14:textId="3649C5F9" w:rsidR="00217E74" w:rsidRDefault="00570697" w:rsidP="00217E74">
      <w:pPr>
        <w:pStyle w:val="berschrift2"/>
      </w:pPr>
      <w:r w:rsidRPr="00AA7EF1">
        <w:t>Vergleich Vanilla JS / Angular</w:t>
      </w:r>
    </w:p>
    <w:p w14:paraId="111B3965" w14:textId="379E292F" w:rsidR="00183C02" w:rsidRDefault="00183C02" w:rsidP="00183C02">
      <w:pPr>
        <w:pStyle w:val="berschrift2"/>
        <w:numPr>
          <w:ilvl w:val="0"/>
          <w:numId w:val="9"/>
        </w:numPr>
      </w:pPr>
      <w:r>
        <w:t>Projektsetup</w:t>
      </w:r>
    </w:p>
    <w:p w14:paraId="117E4D72" w14:textId="499EC531" w:rsidR="00183C02" w:rsidRDefault="009B3A04" w:rsidP="00183C02">
      <w:pPr>
        <w:ind w:left="567"/>
      </w:pPr>
      <w:r>
        <w:rPr>
          <w:noProof/>
        </w:rPr>
        <w:drawing>
          <wp:anchor distT="0" distB="0" distL="114300" distR="114300" simplePos="0" relativeHeight="251660288" behindDoc="1" locked="0" layoutInCell="1" allowOverlap="1" wp14:anchorId="6129C4A1" wp14:editId="412700C8">
            <wp:simplePos x="0" y="0"/>
            <wp:positionH relativeFrom="margin">
              <wp:posOffset>3560086</wp:posOffset>
            </wp:positionH>
            <wp:positionV relativeFrom="paragraph">
              <wp:posOffset>68580</wp:posOffset>
            </wp:positionV>
            <wp:extent cx="2255520" cy="3830320"/>
            <wp:effectExtent l="0" t="0" r="0" b="0"/>
            <wp:wrapTight wrapText="bothSides">
              <wp:wrapPolygon edited="0">
                <wp:start x="0" y="0"/>
                <wp:lineTo x="0" y="21485"/>
                <wp:lineTo x="21345" y="21485"/>
                <wp:lineTo x="213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5520" cy="3830320"/>
                    </a:xfrm>
                    <a:prstGeom prst="rect">
                      <a:avLst/>
                    </a:prstGeom>
                  </pic:spPr>
                </pic:pic>
              </a:graphicData>
            </a:graphic>
            <wp14:sizeRelH relativeFrom="page">
              <wp14:pctWidth>0</wp14:pctWidth>
            </wp14:sizeRelH>
            <wp14:sizeRelV relativeFrom="page">
              <wp14:pctHeight>0</wp14:pctHeight>
            </wp14:sizeRelV>
          </wp:anchor>
        </w:drawing>
      </w:r>
      <w:r w:rsidR="00BC57D3">
        <w:t xml:space="preserve">Zum erstellen eines Projektes in </w:t>
      </w:r>
      <w:proofErr w:type="spellStart"/>
      <w:r w:rsidR="00BC57D3">
        <w:t>VanillaJS</w:t>
      </w:r>
      <w:proofErr w:type="spellEnd"/>
      <w:r w:rsidR="00BC57D3">
        <w:t xml:space="preserve"> hat man keinerlei Hilfsmittel, man startet mit einem leeren Repository in welchem man sich eine freie Struktur erstellen kann. Dies hat Vor- so wie auch Nachteile. Als Junior in der JavaScript Welt hat man durch das strukturierte Abarbeiten der Unterrichtsaufgaben ein Verständnis entwickelt welche Komponenten es mindestens </w:t>
      </w:r>
      <w:r>
        <w:t>benötigt,</w:t>
      </w:r>
      <w:r w:rsidR="00BC57D3">
        <w:t xml:space="preserve"> um eine kleine Applikation zu entwickeln. Ich habe aber keine Erfahrungswerte wie sich so ein Projektsetup, welches sehr rudimentär ist, konkret die Templates im HTML File, auf ein mittleres bis grosses Projekt auswirkt und ob es überhaupt tragbar wäre. In Angular sieht dies schon anders aus. Zur Initialisierung des Projektes hat man ein Tool zur Verfügung welches einem während dem ganzen Entwicklungsprozess begleitet. Dies ist die </w:t>
      </w:r>
      <w:proofErr w:type="spellStart"/>
      <w:r w:rsidR="00BC57D3">
        <w:t>AngularCLI</w:t>
      </w:r>
      <w:proofErr w:type="spellEnd"/>
      <w:r w:rsidR="00BC57D3">
        <w:t xml:space="preserve">. Mittels der folgenden </w:t>
      </w:r>
      <w:proofErr w:type="spellStart"/>
      <w:r w:rsidR="00BC57D3">
        <w:t>Commands</w:t>
      </w:r>
      <w:proofErr w:type="spellEnd"/>
      <w:r w:rsidR="00BC57D3">
        <w:t xml:space="preserve"> kann ein komplettes Projektsetup erstellt werden mit den Files und Verzeichnissen wie Sie von Angular auch zur Skalierung von grösseren Projekten benötigt </w:t>
      </w:r>
      <w:r>
        <w:t>werden</w:t>
      </w:r>
      <w:r w:rsidR="00BC57D3">
        <w:t>.</w:t>
      </w:r>
    </w:p>
    <w:p w14:paraId="313393D0" w14:textId="2E2E5214" w:rsidR="009B3A04" w:rsidRPr="009B3A04" w:rsidRDefault="009B3A04" w:rsidP="009B3A04">
      <w:pPr>
        <w:shd w:val="clear" w:color="auto" w:fill="BFBFBF" w:themeFill="background1" w:themeFillShade="BF"/>
        <w:spacing w:before="200" w:line="360" w:lineRule="auto"/>
        <w:ind w:left="567"/>
        <w:rPr>
          <w:rFonts w:ascii="Courier New" w:hAnsi="Courier New" w:cs="Courier New"/>
        </w:rPr>
      </w:pPr>
      <w:proofErr w:type="spellStart"/>
      <w:r w:rsidRPr="009B3A04">
        <w:rPr>
          <w:rFonts w:ascii="Courier New" w:hAnsi="Courier New" w:cs="Courier New"/>
        </w:rPr>
        <w:t>ng</w:t>
      </w:r>
      <w:proofErr w:type="spellEnd"/>
      <w:r w:rsidRPr="009B3A04">
        <w:rPr>
          <w:rFonts w:ascii="Courier New" w:hAnsi="Courier New" w:cs="Courier New"/>
        </w:rPr>
        <w:t xml:space="preserve"> </w:t>
      </w:r>
      <w:proofErr w:type="spellStart"/>
      <w:r w:rsidRPr="009B3A04">
        <w:rPr>
          <w:rFonts w:ascii="Courier New" w:hAnsi="Courier New" w:cs="Courier New"/>
        </w:rPr>
        <w:t>new</w:t>
      </w:r>
      <w:proofErr w:type="spellEnd"/>
      <w:r w:rsidRPr="009B3A04">
        <w:rPr>
          <w:rFonts w:ascii="Courier New" w:hAnsi="Courier New" w:cs="Courier New"/>
        </w:rPr>
        <w:t xml:space="preserve"> </w:t>
      </w:r>
      <w:proofErr w:type="spellStart"/>
      <w:r w:rsidRPr="009B3A04">
        <w:rPr>
          <w:rFonts w:ascii="Courier New" w:hAnsi="Courier New" w:cs="Courier New"/>
        </w:rPr>
        <w:t>My</w:t>
      </w:r>
      <w:r>
        <w:rPr>
          <w:rFonts w:ascii="Courier New" w:hAnsi="Courier New" w:cs="Courier New"/>
        </w:rPr>
        <w:t>App</w:t>
      </w:r>
      <w:proofErr w:type="spellEnd"/>
    </w:p>
    <w:p w14:paraId="27547175" w14:textId="61C78FC7" w:rsidR="00183C02" w:rsidRDefault="00183C02" w:rsidP="00183C02">
      <w:pPr>
        <w:pStyle w:val="berschrift2"/>
        <w:numPr>
          <w:ilvl w:val="0"/>
          <w:numId w:val="9"/>
        </w:numPr>
      </w:pPr>
      <w:r>
        <w:lastRenderedPageBreak/>
        <w:t>Komponenten</w:t>
      </w:r>
    </w:p>
    <w:p w14:paraId="3FE3C0B3" w14:textId="24A1AF6C" w:rsidR="00183C02" w:rsidRDefault="00140E76" w:rsidP="00BB0F29">
      <w:pPr>
        <w:ind w:left="567"/>
      </w:pPr>
      <w:r>
        <w:rPr>
          <w:noProof/>
        </w:rPr>
        <w:drawing>
          <wp:anchor distT="0" distB="0" distL="114300" distR="114300" simplePos="0" relativeHeight="251661312" behindDoc="1" locked="0" layoutInCell="1" allowOverlap="1" wp14:anchorId="5876462E" wp14:editId="19D5A691">
            <wp:simplePos x="0" y="0"/>
            <wp:positionH relativeFrom="margin">
              <wp:posOffset>2998470</wp:posOffset>
            </wp:positionH>
            <wp:positionV relativeFrom="paragraph">
              <wp:posOffset>1036016</wp:posOffset>
            </wp:positionV>
            <wp:extent cx="2762250" cy="1200150"/>
            <wp:effectExtent l="0" t="0" r="0" b="0"/>
            <wp:wrapTight wrapText="bothSides">
              <wp:wrapPolygon edited="0">
                <wp:start x="0" y="0"/>
                <wp:lineTo x="0" y="21257"/>
                <wp:lineTo x="21451" y="21257"/>
                <wp:lineTo x="2145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1200150"/>
                    </a:xfrm>
                    <a:prstGeom prst="rect">
                      <a:avLst/>
                    </a:prstGeom>
                  </pic:spPr>
                </pic:pic>
              </a:graphicData>
            </a:graphic>
            <wp14:sizeRelH relativeFrom="page">
              <wp14:pctWidth>0</wp14:pctWidth>
            </wp14:sizeRelH>
            <wp14:sizeRelV relativeFrom="page">
              <wp14:pctHeight>0</wp14:pctHeight>
            </wp14:sizeRelV>
          </wp:anchor>
        </w:drawing>
      </w:r>
      <w:r w:rsidR="00BB0F29">
        <w:t xml:space="preserve">Komponenten entsprechen in </w:t>
      </w:r>
      <w:proofErr w:type="spellStart"/>
      <w:r w:rsidR="00BB0F29">
        <w:t>VanillaJS</w:t>
      </w:r>
      <w:proofErr w:type="spellEnd"/>
      <w:r w:rsidR="00BB0F29">
        <w:t xml:space="preserve"> so wie auch in Angular meistens einer entsprechenden Webpage in der Applikation. In </w:t>
      </w:r>
      <w:proofErr w:type="spellStart"/>
      <w:r w:rsidR="00BB0F29">
        <w:t>VanillaJS</w:t>
      </w:r>
      <w:proofErr w:type="spellEnd"/>
      <w:r w:rsidR="00BB0F29">
        <w:t xml:space="preserve"> haben wir uns eine IIFE zu Hilfe </w:t>
      </w:r>
      <w:r w:rsidR="008E0578">
        <w:t>genommen,</w:t>
      </w:r>
      <w:r w:rsidR="00BB0F29">
        <w:t xml:space="preserve"> um unsere Objekte von anderen Teilen der Applikation abzukapseln und nur kontrolliert Zugang zu </w:t>
      </w:r>
      <w:r w:rsidR="000660BC">
        <w:t xml:space="preserve">Variablen zu </w:t>
      </w:r>
      <w:r w:rsidR="00BB0F29">
        <w:t>g</w:t>
      </w:r>
      <w:r w:rsidR="000660BC">
        <w:t>e</w:t>
      </w:r>
      <w:r w:rsidR="00BB0F29">
        <w:t>währen.</w:t>
      </w:r>
      <w:r w:rsidR="00505638">
        <w:t xml:space="preserve"> Angular wird grundsätzlich nur in </w:t>
      </w:r>
      <w:proofErr w:type="spellStart"/>
      <w:r w:rsidR="00505638">
        <w:t>TypeScript</w:t>
      </w:r>
      <w:proofErr w:type="spellEnd"/>
      <w:r w:rsidR="00505638">
        <w:t xml:space="preserve"> entwickeln und wird in modernen Umgebungen zu ECMA6 transpiliert. ECMA6 bringt ein überarbeitetes Modulsystem mit von welchem hier gebraucht gemacht wird. </w:t>
      </w:r>
      <w:r w:rsidR="000304B1">
        <w:t xml:space="preserve">Das Grundgerüst einer Komponent kann in Angular auch mittels der </w:t>
      </w:r>
      <w:proofErr w:type="spellStart"/>
      <w:r w:rsidR="000304B1">
        <w:t>AngularCLI</w:t>
      </w:r>
      <w:proofErr w:type="spellEnd"/>
      <w:r w:rsidR="000304B1">
        <w:t xml:space="preserve"> generiert werden, es entstehen Files für die Logik, Frontendansicht so wie auch Unittests.</w:t>
      </w:r>
    </w:p>
    <w:p w14:paraId="6B12FE40" w14:textId="4C970C71" w:rsidR="000304B1" w:rsidRPr="009B3A04" w:rsidRDefault="000304B1" w:rsidP="000304B1">
      <w:pPr>
        <w:shd w:val="clear" w:color="auto" w:fill="BFBFBF" w:themeFill="background1" w:themeFillShade="BF"/>
        <w:spacing w:before="200" w:line="360" w:lineRule="auto"/>
        <w:ind w:left="567"/>
        <w:rPr>
          <w:rFonts w:ascii="Courier New" w:hAnsi="Courier New" w:cs="Courier New"/>
        </w:rPr>
      </w:pPr>
      <w:proofErr w:type="spellStart"/>
      <w:r w:rsidRPr="009B3A04">
        <w:rPr>
          <w:rFonts w:ascii="Courier New" w:hAnsi="Courier New" w:cs="Courier New"/>
        </w:rPr>
        <w:t>ng</w:t>
      </w:r>
      <w:proofErr w:type="spellEnd"/>
      <w:r w:rsidRPr="009B3A04">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component</w:t>
      </w:r>
      <w:proofErr w:type="spellEnd"/>
      <w:r>
        <w:rPr>
          <w:rFonts w:ascii="Courier New" w:hAnsi="Courier New" w:cs="Courier New"/>
        </w:rPr>
        <w:t xml:space="preserve"> </w:t>
      </w:r>
      <w:proofErr w:type="spellStart"/>
      <w:r>
        <w:rPr>
          <w:rFonts w:ascii="Courier New" w:hAnsi="Courier New" w:cs="Courier New"/>
        </w:rPr>
        <w:t>MyComponent</w:t>
      </w:r>
      <w:proofErr w:type="spellEnd"/>
    </w:p>
    <w:p w14:paraId="33CFBC21" w14:textId="05964B18" w:rsidR="000304B1" w:rsidRDefault="00514DA2" w:rsidP="00514DA2">
      <w:pPr>
        <w:ind w:left="567"/>
      </w:pPr>
      <w:r>
        <w:t xml:space="preserve">Ein weiterer Unterschied von </w:t>
      </w:r>
      <w:proofErr w:type="spellStart"/>
      <w:r>
        <w:t>VanillaJS</w:t>
      </w:r>
      <w:proofErr w:type="spellEnd"/>
      <w:r>
        <w:t xml:space="preserve"> Komponenten zu Angular Komponenten ist das verwenden von Services. Alle AJAX Calls welche aus der </w:t>
      </w:r>
      <w:proofErr w:type="spellStart"/>
      <w:r>
        <w:t>VanillaJS</w:t>
      </w:r>
      <w:proofErr w:type="spellEnd"/>
      <w:r>
        <w:t xml:space="preserve"> Komponente gemacht werden sind grundsätzlich auch in dieser definiert und müssen in jeder Komponenten auch neu definiert werden. </w:t>
      </w:r>
      <w:r w:rsidR="00BF09EE">
        <w:t>Angular behilft sich hier einer weiteren speziellen Art einer Komponente</w:t>
      </w:r>
      <w:r w:rsidR="003137D3">
        <w:t>, Services</w:t>
      </w:r>
      <w:r w:rsidR="00BF09EE">
        <w:t xml:space="preserve">. Services entsprechen einem </w:t>
      </w:r>
      <w:r w:rsidR="001B6351">
        <w:t xml:space="preserve">oder auch mehreren </w:t>
      </w:r>
      <w:r w:rsidR="00BF09EE">
        <w:t>externen Endpoint</w:t>
      </w:r>
      <w:r w:rsidR="001B6351">
        <w:t>s</w:t>
      </w:r>
      <w:r w:rsidR="00BF09EE">
        <w:t xml:space="preserve"> und behandeln alle Verbindungen zu diese</w:t>
      </w:r>
      <w:r w:rsidR="001B6351">
        <w:t>n</w:t>
      </w:r>
      <w:r w:rsidR="00BF09EE">
        <w:t xml:space="preserve">. Die Komponente </w:t>
      </w:r>
      <w:r w:rsidR="00EA0763">
        <w:t>welchen Zugriff</w:t>
      </w:r>
      <w:r w:rsidR="00BF09EE">
        <w:t xml:space="preserve"> auf die Daten eines Endpoints brauchen binden nun nur noch diesen Service ein</w:t>
      </w:r>
      <w:r w:rsidR="00EA0763">
        <w:t xml:space="preserve"> und die Konfiguration ist an einem zentralen Punkt geregelt</w:t>
      </w:r>
      <w:r w:rsidR="00BF09EE">
        <w:t>.</w:t>
      </w:r>
    </w:p>
    <w:p w14:paraId="6B9FE795" w14:textId="3EF702C1" w:rsidR="00183C02" w:rsidRPr="00183C02" w:rsidRDefault="00183C02" w:rsidP="00183C02">
      <w:pPr>
        <w:pStyle w:val="berschrift2"/>
        <w:numPr>
          <w:ilvl w:val="0"/>
          <w:numId w:val="9"/>
        </w:numPr>
      </w:pPr>
      <w:r>
        <w:t>Router</w:t>
      </w:r>
    </w:p>
    <w:p w14:paraId="0AD81D5F" w14:textId="4F779506" w:rsidR="00183C02" w:rsidRDefault="008B1AE9" w:rsidP="00B66FD0">
      <w:pPr>
        <w:ind w:left="567"/>
      </w:pPr>
      <w:r>
        <w:t xml:space="preserve">Ein Router in einer JavaScript Applikation, unabhängig von Framework, hat die Aufgabe eine URL zu einer Komponente zu mappen. Als </w:t>
      </w:r>
      <w:proofErr w:type="spellStart"/>
      <w:r>
        <w:t>Entrypoint</w:t>
      </w:r>
      <w:proofErr w:type="spellEnd"/>
      <w:r>
        <w:t xml:space="preserve"> kann eine </w:t>
      </w:r>
      <w:r w:rsidR="00A4072A">
        <w:t>Default</w:t>
      </w:r>
      <w:r>
        <w:t xml:space="preserve"> Homepage definiert werden und </w:t>
      </w:r>
      <w:r w:rsidR="00A4072A">
        <w:t>Logik,</w:t>
      </w:r>
      <w:r>
        <w:t xml:space="preserve"> welche jede Seite </w:t>
      </w:r>
      <w:r w:rsidR="00A4072A">
        <w:t>betrifft,</w:t>
      </w:r>
      <w:r>
        <w:t xml:space="preserve"> kann hier bereits implementiert werden.</w:t>
      </w:r>
      <w:r w:rsidR="00696006">
        <w:t xml:space="preserve"> In unserer </w:t>
      </w:r>
      <w:proofErr w:type="spellStart"/>
      <w:r w:rsidR="00696006">
        <w:t>VanillaJS</w:t>
      </w:r>
      <w:proofErr w:type="spellEnd"/>
      <w:r w:rsidR="00696006">
        <w:t xml:space="preserve"> Applikation ist der Router nicht anderes als eine Komponente. Man muss sich aber aktiv darum kümmern einen solchen Router zu erstellen und die benötigten Default Settings zu konfigurieren. </w:t>
      </w:r>
      <w:r w:rsidR="00A366B6">
        <w:t xml:space="preserve">Im Vergleich zu Angular wird dieser Router wieder mit der </w:t>
      </w:r>
      <w:proofErr w:type="spellStart"/>
      <w:r w:rsidR="00A366B6">
        <w:t>AngularCLI</w:t>
      </w:r>
      <w:proofErr w:type="spellEnd"/>
      <w:r w:rsidR="00A366B6">
        <w:t xml:space="preserve"> erstellt.</w:t>
      </w:r>
    </w:p>
    <w:p w14:paraId="48F650CB" w14:textId="16EF8994" w:rsidR="009F2267" w:rsidRPr="009B3A04" w:rsidRDefault="009F2267" w:rsidP="009F2267">
      <w:pPr>
        <w:shd w:val="clear" w:color="auto" w:fill="BFBFBF" w:themeFill="background1" w:themeFillShade="BF"/>
        <w:spacing w:before="200" w:line="360" w:lineRule="auto"/>
        <w:ind w:left="567"/>
        <w:rPr>
          <w:rFonts w:ascii="Courier New" w:hAnsi="Courier New" w:cs="Courier New"/>
        </w:rPr>
      </w:pPr>
      <w:proofErr w:type="spellStart"/>
      <w:r w:rsidRPr="009B3A04">
        <w:rPr>
          <w:rFonts w:ascii="Courier New" w:hAnsi="Courier New" w:cs="Courier New"/>
        </w:rPr>
        <w:t>ng</w:t>
      </w:r>
      <w:proofErr w:type="spellEnd"/>
      <w:r w:rsidRPr="009B3A04">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module</w:t>
      </w:r>
      <w:proofErr w:type="spellEnd"/>
      <w:r>
        <w:rPr>
          <w:rFonts w:ascii="Courier New" w:hAnsi="Courier New" w:cs="Courier New"/>
        </w:rPr>
        <w:t xml:space="preserve"> </w:t>
      </w:r>
      <w:proofErr w:type="spellStart"/>
      <w:r>
        <w:rPr>
          <w:rFonts w:ascii="Courier New" w:hAnsi="Courier New" w:cs="Courier New"/>
        </w:rPr>
        <w:t>app</w:t>
      </w:r>
      <w:proofErr w:type="spellEnd"/>
      <w:r>
        <w:rPr>
          <w:rFonts w:ascii="Courier New" w:hAnsi="Courier New" w:cs="Courier New"/>
        </w:rPr>
        <w:t>-routing</w:t>
      </w:r>
    </w:p>
    <w:p w14:paraId="399CEE6E" w14:textId="57D74D2D" w:rsidR="00A366B6" w:rsidRDefault="00FD3E9C" w:rsidP="00B66FD0">
      <w:pPr>
        <w:ind w:left="567"/>
      </w:pPr>
      <w:r>
        <w:t xml:space="preserve">Sobald man ein </w:t>
      </w:r>
      <w:proofErr w:type="spellStart"/>
      <w:r>
        <w:t>Routermodule</w:t>
      </w:r>
      <w:proofErr w:type="spellEnd"/>
      <w:r>
        <w:t xml:space="preserve"> generiert und die benötigen Routen registriert hat kann man diese über einen </w:t>
      </w:r>
      <w:proofErr w:type="spellStart"/>
      <w:r>
        <w:t>Routerlink</w:t>
      </w:r>
      <w:proofErr w:type="spellEnd"/>
      <w:r>
        <w:t xml:space="preserve"> aufrufen und zwischen Seite </w:t>
      </w:r>
      <w:r w:rsidR="009D04E3">
        <w:t>navigieren,</w:t>
      </w:r>
      <w:r>
        <w:t xml:space="preserve"> ohne einen </w:t>
      </w:r>
      <w:proofErr w:type="spellStart"/>
      <w:r>
        <w:t>Pagereload</w:t>
      </w:r>
      <w:proofErr w:type="spellEnd"/>
      <w:r>
        <w:t xml:space="preserve"> zu triggern. </w:t>
      </w:r>
    </w:p>
    <w:p w14:paraId="1ECD5208" w14:textId="6FBFF943" w:rsidR="004916BA" w:rsidRDefault="004916BA" w:rsidP="00B66FD0">
      <w:pPr>
        <w:ind w:left="567"/>
      </w:pPr>
      <w:r>
        <w:t xml:space="preserve">Beispiele für </w:t>
      </w:r>
      <w:r w:rsidR="009D04E3">
        <w:t xml:space="preserve">Logik welche alle Seiten betrifft ist das schützen von Seiten welche einen Eingeloggten Zustand benötigen. Dies kann in Angular mittels eines </w:t>
      </w:r>
      <w:proofErr w:type="spellStart"/>
      <w:r w:rsidR="009D04E3">
        <w:t>AuthGuards</w:t>
      </w:r>
      <w:proofErr w:type="spellEnd"/>
      <w:r w:rsidR="009D04E3">
        <w:t xml:space="preserve"> erzielt werden welches einfach auf jede Route angewendet werden kann.</w:t>
      </w:r>
      <w:r w:rsidR="001F6FA2">
        <w:t xml:space="preserve"> Konkret bin ich</w:t>
      </w:r>
      <w:r w:rsidR="00391B0D">
        <w:t xml:space="preserve"> mit Angular</w:t>
      </w:r>
      <w:r w:rsidR="001F6FA2">
        <w:t xml:space="preserve"> hier an meine Grenzen gestossen und kann nicht weiter über die Funktionalität eines </w:t>
      </w:r>
      <w:proofErr w:type="spellStart"/>
      <w:r w:rsidR="001F6FA2">
        <w:t>AuthGuards</w:t>
      </w:r>
      <w:proofErr w:type="spellEnd"/>
      <w:r w:rsidR="001F6FA2">
        <w:t xml:space="preserve"> berichten.</w:t>
      </w:r>
    </w:p>
    <w:p w14:paraId="0C88B9A6" w14:textId="756E57AC" w:rsidR="00183C02" w:rsidRPr="00183C02" w:rsidRDefault="00183C02" w:rsidP="00183C02"/>
    <w:p w14:paraId="0D044AEE" w14:textId="74BD960E" w:rsidR="008F746B" w:rsidRPr="00AA7EF1" w:rsidRDefault="008F746B" w:rsidP="008F746B">
      <w:pPr>
        <w:pStyle w:val="berschrift2"/>
      </w:pPr>
      <w:r>
        <w:lastRenderedPageBreak/>
        <w:t>Schwierigkeite</w:t>
      </w:r>
      <w:r w:rsidR="00535C20">
        <w:t>n</w:t>
      </w:r>
    </w:p>
    <w:p w14:paraId="7B33DCD8" w14:textId="2243D79B" w:rsidR="00FD64F0" w:rsidRPr="00AA7EF1" w:rsidRDefault="009325A3" w:rsidP="00FD64F0">
      <w:r>
        <w:t xml:space="preserve">Durch die wöchentliche Besprechung zu Unterrichtszeiten konnten beim erarbeiten der </w:t>
      </w:r>
      <w:proofErr w:type="spellStart"/>
      <w:r>
        <w:t>VanillaJS</w:t>
      </w:r>
      <w:proofErr w:type="spellEnd"/>
      <w:r>
        <w:t xml:space="preserve"> keine grossen Schwierigkeiten auftreten und alles war sehr klar dokumentiert.</w:t>
      </w:r>
      <w:r w:rsidR="008D5A00">
        <w:t xml:space="preserve"> Bei Angular war ich positiv überrascht wie klar die Anweisungen, selbstverständlich mit dem Vorwissen aus dem Unterricht, nun waren. Die grössten Schwierigkeiten waren dann Teile, welche nicht konkret von diesem Tutorial behandelt wurde und man sich selbständig durch Doku und Forenposts eine Lösung erarbeiten musste. Es war schwierig zu entscheiden ob dieser Lösungsansatz nun der «State oft </w:t>
      </w:r>
      <w:proofErr w:type="spellStart"/>
      <w:r w:rsidR="008D5A00">
        <w:t>the</w:t>
      </w:r>
      <w:proofErr w:type="spellEnd"/>
      <w:r w:rsidR="008D5A00">
        <w:t xml:space="preserve"> Art» Ansatz war oder ob es bereits wieder neue oder bessere bzw. einfacheren Wege gab dies zu lösen. Dies habe ich konkret beim Umsetzen des Logins erfahren. Mir war nicht klar wo ich unsere in </w:t>
      </w:r>
      <w:proofErr w:type="spellStart"/>
      <w:r w:rsidR="008D5A00">
        <w:t>VanillaJS</w:t>
      </w:r>
      <w:proofErr w:type="spellEnd"/>
      <w:r w:rsidR="008D5A00">
        <w:t xml:space="preserve"> erstellte Store Komponente umsetzen soll und habe diverse </w:t>
      </w:r>
      <w:r w:rsidR="00963974">
        <w:t>Lösungsansätze verfolgt,</w:t>
      </w:r>
      <w:r w:rsidR="008D5A00">
        <w:t xml:space="preserve"> welche aber immer verwirrender wurden und ich habe mich dann entschieden eine </w:t>
      </w:r>
      <w:proofErr w:type="spellStart"/>
      <w:r w:rsidR="008D5A00">
        <w:t>VanillaJS</w:t>
      </w:r>
      <w:proofErr w:type="spellEnd"/>
      <w:r w:rsidR="008D5A00">
        <w:t xml:space="preserve"> nahe Lösung zu implementieren.</w:t>
      </w:r>
    </w:p>
    <w:p w14:paraId="4C8222F5" w14:textId="0E5C978F" w:rsidR="00121D8E" w:rsidRPr="00AA7EF1" w:rsidRDefault="00217E74" w:rsidP="00217E74">
      <w:pPr>
        <w:pStyle w:val="berschrift2"/>
      </w:pPr>
      <w:r w:rsidRPr="00AA7EF1">
        <w:t>Fazit</w:t>
      </w:r>
    </w:p>
    <w:p w14:paraId="112EEFEA" w14:textId="1DABF024" w:rsidR="00264D6D" w:rsidRPr="00AA7EF1" w:rsidRDefault="000C3811" w:rsidP="00264D6D">
      <w:r>
        <w:t xml:space="preserve">Die Aussage von Herr Locher das man für kleinere Applikationen problemlose, bzw. sogar am besten mit </w:t>
      </w:r>
      <w:proofErr w:type="spellStart"/>
      <w:r>
        <w:t>VanillaJS</w:t>
      </w:r>
      <w:proofErr w:type="spellEnd"/>
      <w:r>
        <w:t xml:space="preserve"> arbeitet</w:t>
      </w:r>
      <w:r w:rsidR="009A17BD">
        <w:t>,</w:t>
      </w:r>
      <w:r>
        <w:t xml:space="preserve"> kann ich voll und ganz </w:t>
      </w:r>
      <w:r w:rsidR="009A17BD">
        <w:t>unterzeichnen</w:t>
      </w:r>
      <w:r>
        <w:t>.</w:t>
      </w:r>
      <w:r w:rsidR="007B53C4">
        <w:t xml:space="preserve"> Ich sehe die Vorteile von Angular für ein grösseres und </w:t>
      </w:r>
      <w:r w:rsidR="002F2544">
        <w:t>p</w:t>
      </w:r>
      <w:r w:rsidR="007B53C4">
        <w:t>rofessionelles Umfeld</w:t>
      </w:r>
      <w:r w:rsidR="00441F02">
        <w:t>,</w:t>
      </w:r>
      <w:r w:rsidR="007B53C4">
        <w:t xml:space="preserve"> jedoch braucht es auch sehr viel mehr Einarbeitung in ein solches Framework und dessen Umfeld. Die Freiheit ein Framework zu wählen welches seinem eigenen Need entspricht</w:t>
      </w:r>
      <w:r w:rsidR="000042D5">
        <w:t>,</w:t>
      </w:r>
      <w:r w:rsidR="007B53C4">
        <w:t xml:space="preserve"> fand ich in diesem Kontext</w:t>
      </w:r>
      <w:r w:rsidR="005C6670">
        <w:t xml:space="preserve"> interessant</w:t>
      </w:r>
      <w:r w:rsidR="007B53C4">
        <w:t xml:space="preserve"> jedoch denke ich</w:t>
      </w:r>
      <w:r w:rsidR="00E312AD">
        <w:t>, es</w:t>
      </w:r>
      <w:r w:rsidR="007B53C4">
        <w:t xml:space="preserve"> macht in Zukunft durchaus Sinn den Unterricht wie in den letzten Jahren durchzuführen und ein Framework auch im Unterricht zu behandeln.</w:t>
      </w:r>
      <w:r w:rsidR="00B268AB">
        <w:t xml:space="preserve"> Gerade mit dem Aspekt das es meistens nicht eine Lösung gibt</w:t>
      </w:r>
      <w:r w:rsidR="00DA668E">
        <w:t>,</w:t>
      </w:r>
      <w:r w:rsidR="00B268AB">
        <w:t xml:space="preserve"> </w:t>
      </w:r>
      <w:r w:rsidR="005C6670">
        <w:t>finde ich es Wertvoll</w:t>
      </w:r>
      <w:r w:rsidR="00B268AB">
        <w:t xml:space="preserve"> auch von </w:t>
      </w:r>
      <w:proofErr w:type="spellStart"/>
      <w:r w:rsidR="00B268AB">
        <w:t>Bestpractises</w:t>
      </w:r>
      <w:proofErr w:type="spellEnd"/>
      <w:r w:rsidR="00B268AB">
        <w:t xml:space="preserve"> der Dozenten </w:t>
      </w:r>
      <w:r w:rsidR="005C6670">
        <w:t xml:space="preserve">zu </w:t>
      </w:r>
      <w:r w:rsidR="00B268AB">
        <w:t>profitiere.</w:t>
      </w:r>
    </w:p>
    <w:sectPr w:rsidR="00264D6D" w:rsidRPr="00AA7EF1">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E58D8" w14:textId="77777777" w:rsidR="0049633A" w:rsidRDefault="0049633A" w:rsidP="007B38E1">
      <w:pPr>
        <w:spacing w:before="0" w:after="0" w:line="240" w:lineRule="auto"/>
      </w:pPr>
      <w:r>
        <w:separator/>
      </w:r>
    </w:p>
  </w:endnote>
  <w:endnote w:type="continuationSeparator" w:id="0">
    <w:p w14:paraId="000E8F86" w14:textId="77777777" w:rsidR="0049633A" w:rsidRDefault="0049633A" w:rsidP="007B38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132350"/>
      <w:docPartObj>
        <w:docPartGallery w:val="Page Numbers (Bottom of Page)"/>
        <w:docPartUnique/>
      </w:docPartObj>
    </w:sdtPr>
    <w:sdtContent>
      <w:sdt>
        <w:sdtPr>
          <w:id w:val="-1769616900"/>
          <w:docPartObj>
            <w:docPartGallery w:val="Page Numbers (Top of Page)"/>
            <w:docPartUnique/>
          </w:docPartObj>
        </w:sdtPr>
        <w:sdtContent>
          <w:p w14:paraId="6A7037EA" w14:textId="0F90FEC5" w:rsidR="002B2016" w:rsidRDefault="002B201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B94CF00" w14:textId="57797AFE" w:rsidR="002B2016" w:rsidRDefault="002B20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BF19" w14:textId="77777777" w:rsidR="0049633A" w:rsidRDefault="0049633A" w:rsidP="007B38E1">
      <w:pPr>
        <w:spacing w:before="0" w:after="0" w:line="240" w:lineRule="auto"/>
      </w:pPr>
      <w:r>
        <w:separator/>
      </w:r>
    </w:p>
  </w:footnote>
  <w:footnote w:type="continuationSeparator" w:id="0">
    <w:p w14:paraId="4A34C522" w14:textId="77777777" w:rsidR="0049633A" w:rsidRDefault="0049633A" w:rsidP="007B38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3936C3"/>
    <w:multiLevelType w:val="hybridMultilevel"/>
    <w:tmpl w:val="567E7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95C51F"/>
    <w:multiLevelType w:val="hybridMultilevel"/>
    <w:tmpl w:val="70A2CF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F29170"/>
    <w:multiLevelType w:val="hybridMultilevel"/>
    <w:tmpl w:val="C71C4A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FC442C"/>
    <w:multiLevelType w:val="hybridMultilevel"/>
    <w:tmpl w:val="BE50A3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8750D4"/>
    <w:multiLevelType w:val="hybridMultilevel"/>
    <w:tmpl w:val="5502C072"/>
    <w:lvl w:ilvl="0" w:tplc="FFFFFFFF">
      <w:start w:val="1"/>
      <w:numFmt w:val="bullet"/>
      <w:lvlText w:val="•"/>
      <w:lvlJc w:val="left"/>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06F8586"/>
    <w:multiLevelType w:val="hybridMultilevel"/>
    <w:tmpl w:val="BA720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12B0854"/>
    <w:multiLevelType w:val="hybridMultilevel"/>
    <w:tmpl w:val="5566AC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8861F3C"/>
    <w:multiLevelType w:val="hybridMultilevel"/>
    <w:tmpl w:val="6ECFDF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13CD69C"/>
    <w:multiLevelType w:val="hybridMultilevel"/>
    <w:tmpl w:val="E73980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3"/>
  </w:num>
  <w:num w:numId="3">
    <w:abstractNumId w:val="1"/>
  </w:num>
  <w:num w:numId="4">
    <w:abstractNumId w:val="0"/>
  </w:num>
  <w:num w:numId="5">
    <w:abstractNumId w:val="8"/>
  </w:num>
  <w:num w:numId="6">
    <w:abstractNumId w:val="2"/>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65D"/>
    <w:rsid w:val="000042D5"/>
    <w:rsid w:val="0001044B"/>
    <w:rsid w:val="000304B1"/>
    <w:rsid w:val="00051530"/>
    <w:rsid w:val="000660BC"/>
    <w:rsid w:val="000824C2"/>
    <w:rsid w:val="000C3811"/>
    <w:rsid w:val="00102188"/>
    <w:rsid w:val="00121D8E"/>
    <w:rsid w:val="00140E76"/>
    <w:rsid w:val="00183C02"/>
    <w:rsid w:val="001B6351"/>
    <w:rsid w:val="001F6FA2"/>
    <w:rsid w:val="00210E65"/>
    <w:rsid w:val="00217E74"/>
    <w:rsid w:val="002452FB"/>
    <w:rsid w:val="00262DBB"/>
    <w:rsid w:val="00264D6D"/>
    <w:rsid w:val="002727FA"/>
    <w:rsid w:val="002B2016"/>
    <w:rsid w:val="002C1F6A"/>
    <w:rsid w:val="002E305E"/>
    <w:rsid w:val="002F2544"/>
    <w:rsid w:val="003137D3"/>
    <w:rsid w:val="00321A4D"/>
    <w:rsid w:val="00344F7D"/>
    <w:rsid w:val="0036071F"/>
    <w:rsid w:val="00391B0D"/>
    <w:rsid w:val="003F54D3"/>
    <w:rsid w:val="004032DC"/>
    <w:rsid w:val="00441F02"/>
    <w:rsid w:val="00451B1B"/>
    <w:rsid w:val="004804D5"/>
    <w:rsid w:val="00486B67"/>
    <w:rsid w:val="004916BA"/>
    <w:rsid w:val="0049633A"/>
    <w:rsid w:val="004B6798"/>
    <w:rsid w:val="004D62B8"/>
    <w:rsid w:val="00502ED9"/>
    <w:rsid w:val="00505638"/>
    <w:rsid w:val="00514DA2"/>
    <w:rsid w:val="00535C20"/>
    <w:rsid w:val="00556CDD"/>
    <w:rsid w:val="00570697"/>
    <w:rsid w:val="00582138"/>
    <w:rsid w:val="005B0E8C"/>
    <w:rsid w:val="005C6670"/>
    <w:rsid w:val="005F21CA"/>
    <w:rsid w:val="005F6E19"/>
    <w:rsid w:val="00604692"/>
    <w:rsid w:val="006112C4"/>
    <w:rsid w:val="00696006"/>
    <w:rsid w:val="006D107C"/>
    <w:rsid w:val="00760729"/>
    <w:rsid w:val="007B38E1"/>
    <w:rsid w:val="007B53C4"/>
    <w:rsid w:val="008A319E"/>
    <w:rsid w:val="008B1AE9"/>
    <w:rsid w:val="008D5A00"/>
    <w:rsid w:val="008E0578"/>
    <w:rsid w:val="008F746B"/>
    <w:rsid w:val="009140FA"/>
    <w:rsid w:val="009325A3"/>
    <w:rsid w:val="00963974"/>
    <w:rsid w:val="009A17BD"/>
    <w:rsid w:val="009B3A04"/>
    <w:rsid w:val="009D04E3"/>
    <w:rsid w:val="009F2267"/>
    <w:rsid w:val="009F665D"/>
    <w:rsid w:val="00A1249A"/>
    <w:rsid w:val="00A366B6"/>
    <w:rsid w:val="00A4072A"/>
    <w:rsid w:val="00A77F6F"/>
    <w:rsid w:val="00AA7EF1"/>
    <w:rsid w:val="00B15B01"/>
    <w:rsid w:val="00B268AB"/>
    <w:rsid w:val="00B41E9A"/>
    <w:rsid w:val="00B43596"/>
    <w:rsid w:val="00B66FD0"/>
    <w:rsid w:val="00B77849"/>
    <w:rsid w:val="00BB0F29"/>
    <w:rsid w:val="00BC57D3"/>
    <w:rsid w:val="00BF09EE"/>
    <w:rsid w:val="00D0496D"/>
    <w:rsid w:val="00D62E66"/>
    <w:rsid w:val="00DA668E"/>
    <w:rsid w:val="00E312AD"/>
    <w:rsid w:val="00E46B49"/>
    <w:rsid w:val="00E95AB0"/>
    <w:rsid w:val="00EA0763"/>
    <w:rsid w:val="00EB424A"/>
    <w:rsid w:val="00EC0F46"/>
    <w:rsid w:val="00EE0516"/>
    <w:rsid w:val="00F43FA2"/>
    <w:rsid w:val="00F661CC"/>
    <w:rsid w:val="00F81142"/>
    <w:rsid w:val="00FB3146"/>
    <w:rsid w:val="00FC21E8"/>
    <w:rsid w:val="00FD3E9C"/>
    <w:rsid w:val="00FD64F0"/>
    <w:rsid w:val="00FF1644"/>
    <w:rsid w:val="00FF3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7AD0CB"/>
  <w15:chartTrackingRefBased/>
  <w15:docId w15:val="{6AAAF1DC-2EA3-4B45-BAC6-1C87DD8A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40E76"/>
    <w:pPr>
      <w:jc w:val="both"/>
    </w:pPr>
    <w:rPr>
      <w:sz w:val="22"/>
    </w:rPr>
  </w:style>
  <w:style w:type="paragraph" w:styleId="berschrift1">
    <w:name w:val="heading 1"/>
    <w:basedOn w:val="Standard"/>
    <w:next w:val="Standard"/>
    <w:link w:val="berschrift1Zchn"/>
    <w:uiPriority w:val="9"/>
    <w:qFormat/>
    <w:rsid w:val="0010218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00"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E46B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E46B49"/>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E46B49"/>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E46B49"/>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E46B49"/>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E46B49"/>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E46B4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46B4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188"/>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E46B49"/>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semiHidden/>
    <w:rsid w:val="00E46B49"/>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E46B49"/>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E46B49"/>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E46B49"/>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E46B49"/>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E46B49"/>
    <w:rPr>
      <w:caps/>
      <w:spacing w:val="10"/>
      <w:sz w:val="18"/>
      <w:szCs w:val="18"/>
    </w:rPr>
  </w:style>
  <w:style w:type="character" w:customStyle="1" w:styleId="berschrift9Zchn">
    <w:name w:val="Überschrift 9 Zchn"/>
    <w:basedOn w:val="Absatz-Standardschriftart"/>
    <w:link w:val="berschrift9"/>
    <w:uiPriority w:val="9"/>
    <w:semiHidden/>
    <w:rsid w:val="00E46B49"/>
    <w:rPr>
      <w:i/>
      <w:iCs/>
      <w:caps/>
      <w:spacing w:val="10"/>
      <w:sz w:val="18"/>
      <w:szCs w:val="18"/>
    </w:rPr>
  </w:style>
  <w:style w:type="paragraph" w:styleId="Beschriftung">
    <w:name w:val="caption"/>
    <w:basedOn w:val="Standard"/>
    <w:next w:val="Standard"/>
    <w:uiPriority w:val="35"/>
    <w:semiHidden/>
    <w:unhideWhenUsed/>
    <w:qFormat/>
    <w:rsid w:val="00E46B49"/>
    <w:rPr>
      <w:b/>
      <w:bCs/>
      <w:color w:val="2F5496" w:themeColor="accent1" w:themeShade="BF"/>
      <w:sz w:val="16"/>
      <w:szCs w:val="16"/>
    </w:rPr>
  </w:style>
  <w:style w:type="paragraph" w:styleId="Titel">
    <w:name w:val="Title"/>
    <w:basedOn w:val="Standard"/>
    <w:next w:val="Standard"/>
    <w:link w:val="TitelZchn"/>
    <w:uiPriority w:val="10"/>
    <w:qFormat/>
    <w:rsid w:val="00E46B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E46B49"/>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E46B4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46B49"/>
    <w:rPr>
      <w:caps/>
      <w:color w:val="595959" w:themeColor="text1" w:themeTint="A6"/>
      <w:spacing w:val="10"/>
      <w:sz w:val="21"/>
      <w:szCs w:val="21"/>
    </w:rPr>
  </w:style>
  <w:style w:type="character" w:styleId="Fett">
    <w:name w:val="Strong"/>
    <w:uiPriority w:val="22"/>
    <w:qFormat/>
    <w:rsid w:val="00E46B49"/>
    <w:rPr>
      <w:b/>
      <w:bCs/>
    </w:rPr>
  </w:style>
  <w:style w:type="character" w:styleId="Hervorhebung">
    <w:name w:val="Emphasis"/>
    <w:uiPriority w:val="20"/>
    <w:qFormat/>
    <w:rsid w:val="00E46B49"/>
    <w:rPr>
      <w:caps/>
      <w:color w:val="1F3763" w:themeColor="accent1" w:themeShade="7F"/>
      <w:spacing w:val="5"/>
    </w:rPr>
  </w:style>
  <w:style w:type="paragraph" w:styleId="KeinLeerraum">
    <w:name w:val="No Spacing"/>
    <w:uiPriority w:val="1"/>
    <w:qFormat/>
    <w:rsid w:val="00E46B49"/>
    <w:pPr>
      <w:spacing w:after="0" w:line="240" w:lineRule="auto"/>
    </w:pPr>
  </w:style>
  <w:style w:type="paragraph" w:styleId="Zitat">
    <w:name w:val="Quote"/>
    <w:basedOn w:val="Standard"/>
    <w:next w:val="Standard"/>
    <w:link w:val="ZitatZchn"/>
    <w:uiPriority w:val="29"/>
    <w:qFormat/>
    <w:rsid w:val="00E46B49"/>
    <w:rPr>
      <w:i/>
      <w:iCs/>
      <w:sz w:val="24"/>
      <w:szCs w:val="24"/>
    </w:rPr>
  </w:style>
  <w:style w:type="character" w:customStyle="1" w:styleId="ZitatZchn">
    <w:name w:val="Zitat Zchn"/>
    <w:basedOn w:val="Absatz-Standardschriftart"/>
    <w:link w:val="Zitat"/>
    <w:uiPriority w:val="29"/>
    <w:rsid w:val="00E46B49"/>
    <w:rPr>
      <w:i/>
      <w:iCs/>
      <w:sz w:val="24"/>
      <w:szCs w:val="24"/>
    </w:rPr>
  </w:style>
  <w:style w:type="paragraph" w:styleId="IntensivesZitat">
    <w:name w:val="Intense Quote"/>
    <w:basedOn w:val="Standard"/>
    <w:next w:val="Standard"/>
    <w:link w:val="IntensivesZitatZchn"/>
    <w:uiPriority w:val="30"/>
    <w:qFormat/>
    <w:rsid w:val="00E46B49"/>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E46B49"/>
    <w:rPr>
      <w:color w:val="4472C4" w:themeColor="accent1"/>
      <w:sz w:val="24"/>
      <w:szCs w:val="24"/>
    </w:rPr>
  </w:style>
  <w:style w:type="character" w:styleId="SchwacheHervorhebung">
    <w:name w:val="Subtle Emphasis"/>
    <w:uiPriority w:val="19"/>
    <w:qFormat/>
    <w:rsid w:val="00E46B49"/>
    <w:rPr>
      <w:i/>
      <w:iCs/>
      <w:color w:val="1F3763" w:themeColor="accent1" w:themeShade="7F"/>
    </w:rPr>
  </w:style>
  <w:style w:type="character" w:styleId="IntensiveHervorhebung">
    <w:name w:val="Intense Emphasis"/>
    <w:uiPriority w:val="21"/>
    <w:qFormat/>
    <w:rsid w:val="00E46B49"/>
    <w:rPr>
      <w:b/>
      <w:bCs/>
      <w:caps/>
      <w:color w:val="1F3763" w:themeColor="accent1" w:themeShade="7F"/>
      <w:spacing w:val="10"/>
    </w:rPr>
  </w:style>
  <w:style w:type="character" w:styleId="SchwacherVerweis">
    <w:name w:val="Subtle Reference"/>
    <w:uiPriority w:val="31"/>
    <w:qFormat/>
    <w:rsid w:val="00E46B49"/>
    <w:rPr>
      <w:b/>
      <w:bCs/>
      <w:color w:val="4472C4" w:themeColor="accent1"/>
    </w:rPr>
  </w:style>
  <w:style w:type="character" w:styleId="IntensiverVerweis">
    <w:name w:val="Intense Reference"/>
    <w:uiPriority w:val="32"/>
    <w:qFormat/>
    <w:rsid w:val="00E46B49"/>
    <w:rPr>
      <w:b/>
      <w:bCs/>
      <w:i/>
      <w:iCs/>
      <w:caps/>
      <w:color w:val="4472C4" w:themeColor="accent1"/>
    </w:rPr>
  </w:style>
  <w:style w:type="character" w:styleId="Buchtitel">
    <w:name w:val="Book Title"/>
    <w:uiPriority w:val="33"/>
    <w:qFormat/>
    <w:rsid w:val="00E46B49"/>
    <w:rPr>
      <w:b/>
      <w:bCs/>
      <w:i/>
      <w:iCs/>
      <w:spacing w:val="0"/>
    </w:rPr>
  </w:style>
  <w:style w:type="paragraph" w:styleId="Inhaltsverzeichnisberschrift">
    <w:name w:val="TOC Heading"/>
    <w:basedOn w:val="berschrift1"/>
    <w:next w:val="Standard"/>
    <w:uiPriority w:val="39"/>
    <w:semiHidden/>
    <w:unhideWhenUsed/>
    <w:qFormat/>
    <w:rsid w:val="00E46B49"/>
    <w:pPr>
      <w:outlineLvl w:val="9"/>
    </w:pPr>
  </w:style>
  <w:style w:type="paragraph" w:styleId="Sprechblasentext">
    <w:name w:val="Balloon Text"/>
    <w:basedOn w:val="Standard"/>
    <w:link w:val="SprechblasentextZchn"/>
    <w:uiPriority w:val="99"/>
    <w:semiHidden/>
    <w:unhideWhenUsed/>
    <w:rsid w:val="00102188"/>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02188"/>
    <w:rPr>
      <w:rFonts w:ascii="Segoe UI" w:hAnsi="Segoe UI" w:cs="Segoe UI"/>
      <w:sz w:val="18"/>
      <w:szCs w:val="18"/>
    </w:rPr>
  </w:style>
  <w:style w:type="paragraph" w:styleId="Kopfzeile">
    <w:name w:val="header"/>
    <w:basedOn w:val="Standard"/>
    <w:link w:val="KopfzeileZchn"/>
    <w:uiPriority w:val="99"/>
    <w:unhideWhenUsed/>
    <w:rsid w:val="007B38E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7B38E1"/>
  </w:style>
  <w:style w:type="paragraph" w:styleId="Fuzeile">
    <w:name w:val="footer"/>
    <w:basedOn w:val="Standard"/>
    <w:link w:val="FuzeileZchn"/>
    <w:uiPriority w:val="99"/>
    <w:unhideWhenUsed/>
    <w:rsid w:val="007B38E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7B38E1"/>
  </w:style>
  <w:style w:type="paragraph" w:customStyle="1" w:styleId="Default">
    <w:name w:val="Default"/>
    <w:rsid w:val="00D62E66"/>
    <w:pPr>
      <w:autoSpaceDE w:val="0"/>
      <w:autoSpaceDN w:val="0"/>
      <w:adjustRightInd w:val="0"/>
      <w:spacing w:before="0" w:after="0" w:line="240" w:lineRule="auto"/>
    </w:pPr>
    <w:rPr>
      <w:rFonts w:ascii="Calibri" w:hAnsi="Calibri" w:cs="Calibri"/>
      <w:color w:val="000000"/>
      <w:sz w:val="24"/>
      <w:szCs w:val="24"/>
    </w:rPr>
  </w:style>
  <w:style w:type="paragraph" w:styleId="Listenabsatz">
    <w:name w:val="List Paragraph"/>
    <w:basedOn w:val="Standard"/>
    <w:uiPriority w:val="34"/>
    <w:qFormat/>
    <w:rsid w:val="003F54D3"/>
    <w:pPr>
      <w:ind w:left="720"/>
      <w:contextualSpacing/>
    </w:pPr>
  </w:style>
  <w:style w:type="character" w:styleId="Hyperlink">
    <w:name w:val="Hyperlink"/>
    <w:basedOn w:val="Absatz-Standardschriftart"/>
    <w:uiPriority w:val="99"/>
    <w:unhideWhenUsed/>
    <w:rsid w:val="00EC0F46"/>
    <w:rPr>
      <w:color w:val="0563C1" w:themeColor="hyperlink"/>
      <w:u w:val="single"/>
    </w:rPr>
  </w:style>
  <w:style w:type="character" w:customStyle="1" w:styleId="NichtaufgelsteErwhnung1">
    <w:name w:val="Nicht aufgelöste Erwähnung1"/>
    <w:basedOn w:val="Absatz-Standardschriftart"/>
    <w:uiPriority w:val="99"/>
    <w:semiHidden/>
    <w:unhideWhenUsed/>
    <w:rsid w:val="00EC0F46"/>
    <w:rPr>
      <w:color w:val="605E5C"/>
      <w:shd w:val="clear" w:color="auto" w:fill="E1DFDD"/>
    </w:rPr>
  </w:style>
  <w:style w:type="paragraph" w:styleId="HTMLVorformatiert">
    <w:name w:val="HTML Preformatted"/>
    <w:basedOn w:val="Standard"/>
    <w:link w:val="HTMLVorformatiertZchn"/>
    <w:uiPriority w:val="99"/>
    <w:semiHidden/>
    <w:unhideWhenUsed/>
    <w:rsid w:val="00F8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F81142"/>
    <w:rPr>
      <w:rFonts w:ascii="Courier New" w:eastAsia="Times New Roman" w:hAnsi="Courier New" w:cs="Courier New"/>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4896">
      <w:bodyDiv w:val="1"/>
      <w:marLeft w:val="0"/>
      <w:marRight w:val="0"/>
      <w:marTop w:val="0"/>
      <w:marBottom w:val="0"/>
      <w:divBdr>
        <w:top w:val="none" w:sz="0" w:space="0" w:color="auto"/>
        <w:left w:val="none" w:sz="0" w:space="0" w:color="auto"/>
        <w:bottom w:val="none" w:sz="0" w:space="0" w:color="auto"/>
        <w:right w:val="none" w:sz="0" w:space="0" w:color="auto"/>
      </w:divBdr>
    </w:div>
    <w:div w:id="431365895">
      <w:bodyDiv w:val="1"/>
      <w:marLeft w:val="0"/>
      <w:marRight w:val="0"/>
      <w:marTop w:val="0"/>
      <w:marBottom w:val="0"/>
      <w:divBdr>
        <w:top w:val="none" w:sz="0" w:space="0" w:color="auto"/>
        <w:left w:val="none" w:sz="0" w:space="0" w:color="auto"/>
        <w:bottom w:val="none" w:sz="0" w:space="0" w:color="auto"/>
        <w:right w:val="none" w:sz="0" w:space="0" w:color="auto"/>
      </w:divBdr>
    </w:div>
    <w:div w:id="641421337">
      <w:bodyDiv w:val="1"/>
      <w:marLeft w:val="0"/>
      <w:marRight w:val="0"/>
      <w:marTop w:val="0"/>
      <w:marBottom w:val="0"/>
      <w:divBdr>
        <w:top w:val="none" w:sz="0" w:space="0" w:color="auto"/>
        <w:left w:val="none" w:sz="0" w:space="0" w:color="auto"/>
        <w:bottom w:val="none" w:sz="0" w:space="0" w:color="auto"/>
        <w:right w:val="none" w:sz="0" w:space="0" w:color="auto"/>
      </w:divBdr>
    </w:div>
    <w:div w:id="786583183">
      <w:bodyDiv w:val="1"/>
      <w:marLeft w:val="0"/>
      <w:marRight w:val="0"/>
      <w:marTop w:val="0"/>
      <w:marBottom w:val="0"/>
      <w:divBdr>
        <w:top w:val="none" w:sz="0" w:space="0" w:color="auto"/>
        <w:left w:val="none" w:sz="0" w:space="0" w:color="auto"/>
        <w:bottom w:val="none" w:sz="0" w:space="0" w:color="auto"/>
        <w:right w:val="none" w:sz="0" w:space="0" w:color="auto"/>
      </w:divBdr>
    </w:div>
    <w:div w:id="1056273613">
      <w:bodyDiv w:val="1"/>
      <w:marLeft w:val="0"/>
      <w:marRight w:val="0"/>
      <w:marTop w:val="0"/>
      <w:marBottom w:val="0"/>
      <w:divBdr>
        <w:top w:val="none" w:sz="0" w:space="0" w:color="auto"/>
        <w:left w:val="none" w:sz="0" w:space="0" w:color="auto"/>
        <w:bottom w:val="none" w:sz="0" w:space="0" w:color="auto"/>
        <w:right w:val="none" w:sz="0" w:space="0" w:color="auto"/>
      </w:divBdr>
    </w:div>
    <w:div w:id="1144591087">
      <w:bodyDiv w:val="1"/>
      <w:marLeft w:val="0"/>
      <w:marRight w:val="0"/>
      <w:marTop w:val="0"/>
      <w:marBottom w:val="0"/>
      <w:divBdr>
        <w:top w:val="none" w:sz="0" w:space="0" w:color="auto"/>
        <w:left w:val="none" w:sz="0" w:space="0" w:color="auto"/>
        <w:bottom w:val="none" w:sz="0" w:space="0" w:color="auto"/>
        <w:right w:val="none" w:sz="0" w:space="0" w:color="auto"/>
      </w:divBdr>
    </w:div>
    <w:div w:id="1910071095">
      <w:bodyDiv w:val="1"/>
      <w:marLeft w:val="0"/>
      <w:marRight w:val="0"/>
      <w:marTop w:val="0"/>
      <w:marBottom w:val="0"/>
      <w:divBdr>
        <w:top w:val="none" w:sz="0" w:space="0" w:color="auto"/>
        <w:left w:val="none" w:sz="0" w:space="0" w:color="auto"/>
        <w:bottom w:val="none" w:sz="0" w:space="0" w:color="auto"/>
        <w:right w:val="none" w:sz="0" w:space="0" w:color="auto"/>
      </w:divBdr>
    </w:div>
    <w:div w:id="1932859144">
      <w:bodyDiv w:val="1"/>
      <w:marLeft w:val="0"/>
      <w:marRight w:val="0"/>
      <w:marTop w:val="0"/>
      <w:marBottom w:val="0"/>
      <w:divBdr>
        <w:top w:val="none" w:sz="0" w:space="0" w:color="auto"/>
        <w:left w:val="none" w:sz="0" w:space="0" w:color="auto"/>
        <w:bottom w:val="none" w:sz="0" w:space="0" w:color="auto"/>
        <w:right w:val="none" w:sz="0" w:space="0" w:color="auto"/>
      </w:divBdr>
    </w:div>
    <w:div w:id="197055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istsys.ch:1450/" TargetMode="External"/><Relationship Id="rId4" Type="http://schemas.openxmlformats.org/officeDocument/2006/relationships/settings" Target="settings.xml"/><Relationship Id="rId9" Type="http://schemas.openxmlformats.org/officeDocument/2006/relationships/hyperlink" Target="https://github.com/biasutti/bfh-js-web-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2BD4-23E3-4502-B840-CF5720C84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6118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Biasutti</dc:creator>
  <cp:keywords/>
  <dc:description/>
  <cp:lastModifiedBy>Biasutti Yannis</cp:lastModifiedBy>
  <cp:revision>96</cp:revision>
  <dcterms:created xsi:type="dcterms:W3CDTF">2020-01-19T14:08:00Z</dcterms:created>
  <dcterms:modified xsi:type="dcterms:W3CDTF">2020-06-14T14:11:00Z</dcterms:modified>
</cp:coreProperties>
</file>