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925FB" w14:textId="77777777" w:rsidR="00CB181C" w:rsidRPr="00CB181C" w:rsidRDefault="00CB181C" w:rsidP="00CB181C">
      <w:pPr>
        <w:spacing w:line="360" w:lineRule="auto"/>
        <w:rPr>
          <w:rFonts w:cs="Times New Roman"/>
          <w:color w:val="000000" w:themeColor="text1"/>
          <w:sz w:val="26"/>
          <w:szCs w:val="26"/>
        </w:rPr>
      </w:pPr>
      <w:r w:rsidRPr="00CB181C">
        <w:rPr>
          <w:rFonts w:cs="Times New Roman"/>
          <w:color w:val="000000" w:themeColor="text1"/>
          <w:sz w:val="26"/>
          <w:szCs w:val="26"/>
        </w:rPr>
        <mc:AlternateContent>
          <mc:Choice Requires="wps">
            <w:drawing>
              <wp:anchor distT="0" distB="0" distL="114300" distR="114300" simplePos="0" relativeHeight="251657216" behindDoc="1" locked="0" layoutInCell="1" allowOverlap="1" wp14:anchorId="343EB3A9" wp14:editId="647F1CB4">
                <wp:simplePos x="0" y="0"/>
                <wp:positionH relativeFrom="margin">
                  <wp:align>left</wp:align>
                </wp:positionH>
                <wp:positionV relativeFrom="paragraph">
                  <wp:posOffset>13970</wp:posOffset>
                </wp:positionV>
                <wp:extent cx="6244590" cy="8181975"/>
                <wp:effectExtent l="19050" t="19050" r="41910" b="4762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44590" cy="818197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706C35" id="Rectangle 11" o:spid="_x0000_s1026" style="position:absolute;margin-left:0;margin-top:1.1pt;width:491.7pt;height:644.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" filled="f" strokeweight="4.5pt">
                <v:stroke linestyle="thickThin"/>
                <w10:wrap anchorx="margin"/>
              </v:rect>
            </w:pict>
          </mc:Fallback>
        </mc:AlternateContent>
      </w:r>
      <w:r w:rsidRPr="00CB181C">
        <w:rPr>
          <w:rStyle w:val="fontstyle01"/>
          <w:color w:val="000000" w:themeColor="text1"/>
          <w:sz w:val="26"/>
          <w:szCs w:val="26"/>
        </w:rPr>
        <w:tab/>
      </w:r>
    </w:p>
    <w:p w14:paraId="2A031462" w14:textId="77777777" w:rsidR="00CB181C" w:rsidRPr="00CB181C" w:rsidRDefault="00CB181C" w:rsidP="00CB181C">
      <w:pPr>
        <w:tabs>
          <w:tab w:val="left" w:pos="1653"/>
          <w:tab w:val="center" w:pos="4513"/>
        </w:tabs>
        <w:spacing w:line="276" w:lineRule="auto"/>
        <w:jc w:val="center"/>
        <w:rPr>
          <w:rFonts w:cs="Times New Roman"/>
          <w:b/>
          <w:bCs/>
          <w:color w:val="000000" w:themeColor="text1"/>
          <w:sz w:val="26"/>
          <w:szCs w:val="26"/>
        </w:rPr>
      </w:pPr>
      <w:r w:rsidRPr="00CB181C">
        <w:rPr>
          <w:rFonts w:cs="Times New Roman"/>
          <w:b/>
          <w:bCs/>
          <w:color w:val="000000" w:themeColor="text1"/>
          <w:sz w:val="26"/>
          <w:szCs w:val="26"/>
        </w:rPr>
        <w:t>BỘ GIÁO DỤC VÀ ĐÀO TẠO</w:t>
      </w:r>
    </w:p>
    <w:p w14:paraId="5331B35D" w14:textId="77777777" w:rsidR="00CB181C" w:rsidRPr="00CB181C" w:rsidRDefault="00CB181C" w:rsidP="00CB181C">
      <w:pPr>
        <w:spacing w:line="276" w:lineRule="auto"/>
        <w:jc w:val="center"/>
        <w:rPr>
          <w:rFonts w:cs="Times New Roman"/>
          <w:b/>
          <w:color w:val="000000" w:themeColor="text1"/>
          <w:sz w:val="26"/>
          <w:szCs w:val="26"/>
        </w:rPr>
      </w:pPr>
      <w:r w:rsidRPr="00CB181C">
        <w:rPr>
          <w:rFonts w:cs="Times New Roman"/>
          <w:b/>
          <w:color w:val="000000" w:themeColor="text1"/>
          <w:sz w:val="26"/>
          <w:szCs w:val="26"/>
        </w:rPr>
        <w:t>TRƯỜNG ĐẠI HỌC NGOẠI THƯƠNG</w:t>
      </w:r>
    </w:p>
    <w:p w14:paraId="34BAE6BB" w14:textId="77777777" w:rsidR="00CB181C" w:rsidRPr="00CB181C" w:rsidRDefault="00CB181C" w:rsidP="00CB181C">
      <w:pPr>
        <w:spacing w:line="276" w:lineRule="auto"/>
        <w:ind w:firstLine="567"/>
        <w:jc w:val="center"/>
        <w:rPr>
          <w:rFonts w:cs="Times New Roman"/>
          <w:color w:val="000000" w:themeColor="text1"/>
          <w:sz w:val="26"/>
          <w:szCs w:val="26"/>
        </w:rPr>
      </w:pPr>
      <w:r w:rsidRPr="00CB181C">
        <w:rPr>
          <w:rFonts w:cs="Times New Roman"/>
          <w:color w:val="000000" w:themeColor="text1"/>
          <w:sz w:val="26"/>
          <w:szCs w:val="26"/>
        </w:rPr>
        <w:drawing>
          <wp:inline distT="0" distB="0" distL="0" distR="0" wp14:anchorId="7B7D1C13" wp14:editId="09AAFA52">
            <wp:extent cx="1400175" cy="14001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400175" cy="1400175"/>
                    </a:xfrm>
                    <a:prstGeom prst="rect">
                      <a:avLst/>
                    </a:prstGeom>
                    <a:noFill/>
                    <a:ln>
                      <a:noFill/>
                    </a:ln>
                  </pic:spPr>
                </pic:pic>
              </a:graphicData>
            </a:graphic>
          </wp:inline>
        </w:drawing>
      </w:r>
    </w:p>
    <w:p w14:paraId="013255A6" w14:textId="77777777" w:rsidR="00CB181C" w:rsidRPr="00CB181C" w:rsidRDefault="00CB181C" w:rsidP="00CB181C">
      <w:pPr>
        <w:spacing w:line="276" w:lineRule="auto"/>
        <w:ind w:firstLine="567"/>
        <w:jc w:val="center"/>
        <w:rPr>
          <w:rFonts w:cs="Times New Roman"/>
          <w:b/>
          <w:sz w:val="26"/>
          <w:szCs w:val="26"/>
        </w:rPr>
      </w:pPr>
      <w:r w:rsidRPr="00CB181C">
        <w:rPr>
          <w:rFonts w:cs="Times New Roman"/>
          <w:b/>
          <w:sz w:val="26"/>
          <w:szCs w:val="26"/>
        </w:rPr>
        <w:t>BÁO CÁO TIỂU LUẬN VÀ THỰC HÀNH</w:t>
      </w:r>
    </w:p>
    <w:p w14:paraId="030C8040" w14:textId="77777777" w:rsidR="00CB181C" w:rsidRPr="00CB181C" w:rsidRDefault="00CB181C" w:rsidP="00CB181C">
      <w:pPr>
        <w:spacing w:line="276" w:lineRule="auto"/>
        <w:ind w:firstLine="567"/>
        <w:jc w:val="center"/>
        <w:rPr>
          <w:rFonts w:cs="Times New Roman"/>
          <w:b/>
          <w:sz w:val="26"/>
          <w:szCs w:val="26"/>
        </w:rPr>
      </w:pPr>
      <w:r w:rsidRPr="00CB181C">
        <w:rPr>
          <w:rFonts w:cs="Times New Roman"/>
          <w:b/>
          <w:sz w:val="26"/>
          <w:szCs w:val="26"/>
        </w:rPr>
        <w:t>MÔN HỌC</w:t>
      </w:r>
    </w:p>
    <w:p w14:paraId="11A0BA8C" w14:textId="77777777" w:rsidR="00CB181C" w:rsidRPr="00CB181C" w:rsidRDefault="00CB181C" w:rsidP="00CB181C">
      <w:pPr>
        <w:spacing w:line="276" w:lineRule="auto"/>
        <w:ind w:firstLine="567"/>
        <w:jc w:val="center"/>
        <w:rPr>
          <w:rFonts w:cs="Times New Roman"/>
          <w:b/>
          <w:bCs/>
          <w:color w:val="000000" w:themeColor="text1"/>
          <w:sz w:val="26"/>
          <w:szCs w:val="26"/>
        </w:rPr>
      </w:pPr>
      <w:r w:rsidRPr="00CB181C">
        <w:rPr>
          <w:rFonts w:cs="Times New Roman"/>
          <w:b/>
          <w:bCs/>
          <w:color w:val="000000" w:themeColor="text1"/>
          <w:sz w:val="26"/>
          <w:szCs w:val="26"/>
        </w:rPr>
        <w:t>MẠNG MÁY TÍNH</w:t>
      </w:r>
    </w:p>
    <w:p w14:paraId="5E213AAD" w14:textId="77777777" w:rsidR="00CB181C" w:rsidRPr="00CB181C" w:rsidRDefault="00CB181C" w:rsidP="00CB181C">
      <w:pPr>
        <w:spacing w:line="276" w:lineRule="auto"/>
        <w:ind w:firstLine="284"/>
        <w:rPr>
          <w:rFonts w:cs="Times New Roman"/>
          <w:b/>
          <w:bCs/>
          <w:color w:val="000000" w:themeColor="text1"/>
          <w:sz w:val="26"/>
          <w:szCs w:val="26"/>
          <w:lang w:val="vi-VN"/>
        </w:rPr>
      </w:pPr>
      <w:r w:rsidRPr="00CB181C">
        <w:rPr>
          <w:rFonts w:cs="Times New Roman"/>
          <w:b/>
          <w:bCs/>
          <w:color w:val="000000" w:themeColor="text1"/>
          <w:sz w:val="26"/>
          <w:szCs w:val="26"/>
          <w:u w:val="single"/>
          <w:lang w:val="vi-VN"/>
        </w:rPr>
        <w:t>ĐỀ TÀI</w:t>
      </w:r>
      <w:r w:rsidRPr="00CB181C">
        <w:rPr>
          <w:rFonts w:cs="Times New Roman"/>
          <w:b/>
          <w:bCs/>
          <w:color w:val="000000" w:themeColor="text1"/>
          <w:sz w:val="26"/>
          <w:szCs w:val="26"/>
          <w:lang w:val="vi-VN"/>
        </w:rPr>
        <w:t>:</w:t>
      </w:r>
    </w:p>
    <w:p w14:paraId="3BD4D7AD" w14:textId="77777777" w:rsidR="00CB181C" w:rsidRPr="00CB181C" w:rsidRDefault="00CB181C" w:rsidP="00CB181C">
      <w:pPr>
        <w:spacing w:line="276" w:lineRule="auto"/>
        <w:ind w:firstLine="567"/>
        <w:jc w:val="center"/>
        <w:rPr>
          <w:rFonts w:cs="Times New Roman"/>
          <w:b/>
          <w:color w:val="000000" w:themeColor="text1"/>
          <w:sz w:val="26"/>
          <w:szCs w:val="26"/>
          <w:lang w:val="vi-VN"/>
        </w:rPr>
      </w:pPr>
      <w:r w:rsidRPr="00CB181C">
        <w:rPr>
          <w:rFonts w:cs="Times New Roman"/>
          <w:b/>
          <w:color w:val="000000" w:themeColor="text1"/>
          <w:sz w:val="26"/>
          <w:szCs w:val="26"/>
          <w:lang w:val="vi-VN"/>
        </w:rPr>
        <w:t>PHÂN TÍCH VÀ PHÁT HIỆN CÁC KHOẢNG THỜI GIAN MẠNG SUY GIẢM CHẤT LƯỢNG TỪ DỮ LIỆU ĐO ĐỊNH KỲ</w:t>
      </w:r>
    </w:p>
    <w:p w14:paraId="6F62DB51" w14:textId="77777777" w:rsidR="00CB181C" w:rsidRPr="00CB181C" w:rsidRDefault="00CB181C" w:rsidP="00CB181C">
      <w:pPr>
        <w:spacing w:line="276" w:lineRule="auto"/>
        <w:ind w:firstLine="567"/>
        <w:rPr>
          <w:rFonts w:cs="Times New Roman"/>
          <w:b/>
          <w:bCs/>
          <w:color w:val="000000" w:themeColor="text1"/>
          <w:sz w:val="26"/>
          <w:szCs w:val="26"/>
          <w:lang w:val="vi-VN"/>
        </w:rPr>
      </w:pPr>
    </w:p>
    <w:tbl>
      <w:tblPr>
        <w:tblW w:w="8339" w:type="dxa"/>
        <w:tblInd w:w="948" w:type="dxa"/>
        <w:tblLook w:val="01E0" w:firstRow="1" w:lastRow="1" w:firstColumn="1" w:lastColumn="1" w:noHBand="0" w:noVBand="0"/>
      </w:tblPr>
      <w:tblGrid>
        <w:gridCol w:w="8103"/>
        <w:gridCol w:w="236"/>
      </w:tblGrid>
      <w:tr w:rsidR="00CB181C" w:rsidRPr="00CB181C" w14:paraId="3ED82CB1" w14:textId="77777777" w:rsidTr="00D23583">
        <w:trPr>
          <w:trHeight w:val="4162"/>
        </w:trPr>
        <w:tc>
          <w:tcPr>
            <w:tcW w:w="8103" w:type="dxa"/>
            <w:hideMark/>
          </w:tcPr>
          <w:tbl>
            <w:tblPr>
              <w:tblpPr w:leftFromText="180" w:rightFromText="180" w:bottomFromText="160" w:vertAnchor="text" w:horzAnchor="margin" w:tblpXSpec="center" w:tblpY="-73"/>
              <w:tblOverlap w:val="never"/>
              <w:tblW w:w="6917" w:type="dxa"/>
              <w:shd w:val="clear" w:color="auto" w:fill="FFFFFF"/>
              <w:tblCellMar>
                <w:left w:w="0" w:type="dxa"/>
              </w:tblCellMar>
              <w:tblLook w:val="04A0" w:firstRow="1" w:lastRow="0" w:firstColumn="1" w:lastColumn="0" w:noHBand="0" w:noVBand="1"/>
            </w:tblPr>
            <w:tblGrid>
              <w:gridCol w:w="2900"/>
              <w:gridCol w:w="3948"/>
              <w:gridCol w:w="69"/>
            </w:tblGrid>
            <w:tr w:rsidR="00CB181C" w:rsidRPr="00CB181C" w14:paraId="6F2962AC" w14:textId="77777777" w:rsidTr="00CB181C">
              <w:trPr>
                <w:gridAfter w:val="1"/>
                <w:wAfter w:w="69" w:type="dxa"/>
                <w:trHeight w:val="416"/>
              </w:trPr>
              <w:tc>
                <w:tcPr>
                  <w:tcW w:w="2900" w:type="dxa"/>
                  <w:shd w:val="clear" w:color="auto" w:fill="FFFFFF"/>
                  <w:hideMark/>
                </w:tcPr>
                <w:p w14:paraId="3E84999A" w14:textId="77777777" w:rsidR="00CB181C" w:rsidRPr="00CB181C" w:rsidRDefault="00CB181C" w:rsidP="00CB181C">
                  <w:pPr>
                    <w:spacing w:line="276" w:lineRule="auto"/>
                    <w:ind w:firstLine="0"/>
                    <w:rPr>
                      <w:rFonts w:cs="Times New Roman"/>
                      <w:b/>
                      <w:bCs/>
                      <w:color w:val="000000" w:themeColor="text1"/>
                      <w:sz w:val="26"/>
                      <w:szCs w:val="26"/>
                      <w:lang w:val="vi-VN"/>
                    </w:rPr>
                  </w:pPr>
                  <w:r w:rsidRPr="00CB181C">
                    <w:rPr>
                      <w:rFonts w:cs="Times New Roman"/>
                      <w:b/>
                      <w:bCs/>
                      <w:color w:val="000000" w:themeColor="text1"/>
                      <w:sz w:val="26"/>
                      <w:szCs w:val="26"/>
                    </w:rPr>
                    <w:t>Sinh viên</w:t>
                  </w:r>
                  <w:r w:rsidRPr="00CB181C">
                    <w:rPr>
                      <w:rFonts w:cs="Times New Roman"/>
                      <w:b/>
                      <w:bCs/>
                      <w:color w:val="000000" w:themeColor="text1"/>
                      <w:sz w:val="26"/>
                      <w:szCs w:val="26"/>
                      <w:lang w:val="vi-VN"/>
                    </w:rPr>
                    <w:t xml:space="preserve"> thực hiện</w:t>
                  </w:r>
                </w:p>
              </w:tc>
              <w:tc>
                <w:tcPr>
                  <w:tcW w:w="3948" w:type="dxa"/>
                  <w:shd w:val="clear" w:color="auto" w:fill="FFFFFF"/>
                  <w:hideMark/>
                </w:tcPr>
                <w:p w14:paraId="0005876F" w14:textId="77777777" w:rsidR="00CB181C" w:rsidRPr="00CB181C" w:rsidRDefault="00CB181C" w:rsidP="00CB181C">
                  <w:pPr>
                    <w:spacing w:line="276" w:lineRule="auto"/>
                    <w:ind w:firstLine="0"/>
                    <w:rPr>
                      <w:rFonts w:cs="Times New Roman"/>
                      <w:b/>
                      <w:bCs/>
                      <w:color w:val="000000" w:themeColor="text1"/>
                      <w:sz w:val="26"/>
                      <w:szCs w:val="26"/>
                    </w:rPr>
                  </w:pPr>
                  <w:r w:rsidRPr="00CB181C">
                    <w:rPr>
                      <w:rFonts w:cs="Times New Roman"/>
                      <w:b/>
                      <w:bCs/>
                      <w:color w:val="000000" w:themeColor="text1"/>
                      <w:sz w:val="26"/>
                      <w:szCs w:val="26"/>
                      <w:lang w:val="vi-VN"/>
                    </w:rPr>
                    <w:t xml:space="preserve">: </w:t>
                  </w:r>
                  <w:r w:rsidRPr="00CB181C">
                    <w:rPr>
                      <w:rFonts w:cs="Times New Roman"/>
                      <w:b/>
                      <w:bCs/>
                      <w:color w:val="000000" w:themeColor="text1"/>
                      <w:sz w:val="26"/>
                      <w:szCs w:val="26"/>
                    </w:rPr>
                    <w:t>Bùi Anh Đức</w:t>
                  </w:r>
                </w:p>
              </w:tc>
            </w:tr>
            <w:tr w:rsidR="00CB181C" w:rsidRPr="00CB181C" w14:paraId="0F1AE4C0" w14:textId="77777777" w:rsidTr="00CB181C">
              <w:trPr>
                <w:trHeight w:val="494"/>
              </w:trPr>
              <w:tc>
                <w:tcPr>
                  <w:tcW w:w="2900" w:type="dxa"/>
                  <w:shd w:val="clear" w:color="auto" w:fill="FFFFFF"/>
                  <w:hideMark/>
                </w:tcPr>
                <w:p w14:paraId="21BB46EA" w14:textId="77777777" w:rsidR="00CB181C" w:rsidRPr="00CB181C" w:rsidRDefault="00CB181C" w:rsidP="00CB181C">
                  <w:pPr>
                    <w:spacing w:line="276" w:lineRule="auto"/>
                    <w:ind w:firstLine="0"/>
                    <w:rPr>
                      <w:rFonts w:cs="Times New Roman"/>
                      <w:b/>
                      <w:color w:val="000000" w:themeColor="text1"/>
                      <w:sz w:val="26"/>
                      <w:szCs w:val="26"/>
                      <w:lang w:val="vi-VN"/>
                    </w:rPr>
                  </w:pPr>
                  <w:r w:rsidRPr="00CB181C">
                    <w:rPr>
                      <w:rFonts w:cs="Times New Roman"/>
                      <w:b/>
                      <w:bCs/>
                      <w:color w:val="000000" w:themeColor="text1"/>
                      <w:sz w:val="26"/>
                      <w:szCs w:val="26"/>
                      <w:lang w:val="vi-VN"/>
                    </w:rPr>
                    <w:t>Giảng viên</w:t>
                  </w:r>
                </w:p>
              </w:tc>
              <w:tc>
                <w:tcPr>
                  <w:tcW w:w="4017" w:type="dxa"/>
                  <w:gridSpan w:val="2"/>
                  <w:shd w:val="clear" w:color="auto" w:fill="FFFFFF"/>
                  <w:hideMark/>
                </w:tcPr>
                <w:p w14:paraId="289C4BF6" w14:textId="77777777" w:rsidR="00CB181C" w:rsidRPr="00CB181C" w:rsidRDefault="00CB181C" w:rsidP="00EC5A40">
                  <w:pPr>
                    <w:spacing w:line="276" w:lineRule="auto"/>
                    <w:ind w:firstLine="17"/>
                    <w:rPr>
                      <w:rFonts w:cs="Times New Roman"/>
                      <w:b/>
                      <w:bCs/>
                      <w:color w:val="000000" w:themeColor="text1"/>
                      <w:sz w:val="26"/>
                      <w:szCs w:val="26"/>
                    </w:rPr>
                  </w:pPr>
                  <w:r w:rsidRPr="00CB181C">
                    <w:rPr>
                      <w:rFonts w:cs="Times New Roman"/>
                      <w:b/>
                      <w:bCs/>
                      <w:color w:val="000000" w:themeColor="text1"/>
                      <w:sz w:val="26"/>
                      <w:szCs w:val="26"/>
                      <w:lang w:val="vi-VN"/>
                    </w:rPr>
                    <w:t xml:space="preserve">: TS </w:t>
                  </w:r>
                  <w:r w:rsidRPr="00CB181C">
                    <w:rPr>
                      <w:rFonts w:cs="Times New Roman"/>
                      <w:b/>
                      <w:bCs/>
                      <w:color w:val="000000" w:themeColor="text1"/>
                      <w:sz w:val="26"/>
                      <w:szCs w:val="26"/>
                    </w:rPr>
                    <w:t>Ngô Hải Anh</w:t>
                  </w:r>
                </w:p>
              </w:tc>
            </w:tr>
            <w:tr w:rsidR="00CB181C" w:rsidRPr="00CB181C" w14:paraId="1B477365" w14:textId="77777777" w:rsidTr="00CB181C">
              <w:trPr>
                <w:trHeight w:val="506"/>
              </w:trPr>
              <w:tc>
                <w:tcPr>
                  <w:tcW w:w="2900" w:type="dxa"/>
                  <w:shd w:val="clear" w:color="auto" w:fill="FFFFFF"/>
                  <w:hideMark/>
                </w:tcPr>
                <w:p w14:paraId="15C65F10" w14:textId="77777777" w:rsidR="00CB181C" w:rsidRPr="00CB181C" w:rsidRDefault="00CB181C" w:rsidP="00EC5A40">
                  <w:pPr>
                    <w:spacing w:line="276" w:lineRule="auto"/>
                    <w:ind w:firstLine="17"/>
                    <w:rPr>
                      <w:rFonts w:cs="Times New Roman"/>
                      <w:b/>
                      <w:color w:val="000000" w:themeColor="text1"/>
                      <w:sz w:val="26"/>
                      <w:szCs w:val="26"/>
                    </w:rPr>
                  </w:pPr>
                  <w:r w:rsidRPr="00CB181C">
                    <w:rPr>
                      <w:rFonts w:cs="Times New Roman"/>
                      <w:b/>
                      <w:bCs/>
                      <w:color w:val="000000" w:themeColor="text1"/>
                      <w:sz w:val="26"/>
                      <w:szCs w:val="26"/>
                    </w:rPr>
                    <w:t>Khoa</w:t>
                  </w:r>
                </w:p>
              </w:tc>
              <w:tc>
                <w:tcPr>
                  <w:tcW w:w="4017" w:type="dxa"/>
                  <w:gridSpan w:val="2"/>
                  <w:shd w:val="clear" w:color="auto" w:fill="FFFFFF"/>
                  <w:hideMark/>
                </w:tcPr>
                <w:p w14:paraId="76399CF6" w14:textId="77777777" w:rsidR="00CB181C" w:rsidRPr="00D23583" w:rsidRDefault="00CB181C" w:rsidP="00EC5A40">
                  <w:pPr>
                    <w:spacing w:line="276" w:lineRule="auto"/>
                    <w:ind w:firstLine="17"/>
                    <w:rPr>
                      <w:rFonts w:cs="Times New Roman"/>
                      <w:b/>
                      <w:bCs/>
                      <w:color w:val="000000" w:themeColor="text1"/>
                      <w:sz w:val="26"/>
                      <w:szCs w:val="26"/>
                    </w:rPr>
                  </w:pPr>
                  <w:r w:rsidRPr="00CB181C">
                    <w:rPr>
                      <w:rFonts w:cs="Times New Roman"/>
                      <w:b/>
                      <w:bCs/>
                      <w:color w:val="000000" w:themeColor="text1"/>
                      <w:sz w:val="26"/>
                      <w:szCs w:val="26"/>
                      <w:lang w:val="vi-VN"/>
                    </w:rPr>
                    <w:t xml:space="preserve">: </w:t>
                  </w:r>
                  <w:r w:rsidRPr="00CB181C">
                    <w:rPr>
                      <w:rFonts w:cs="Times New Roman"/>
                      <w:b/>
                      <w:bCs/>
                      <w:color w:val="000000" w:themeColor="text1"/>
                      <w:sz w:val="26"/>
                      <w:szCs w:val="26"/>
                    </w:rPr>
                    <w:t>Công nghệ và khoa học dữ liệu</w:t>
                  </w:r>
                </w:p>
              </w:tc>
            </w:tr>
            <w:tr w:rsidR="00CB181C" w:rsidRPr="00CB181C" w14:paraId="1B6CA953" w14:textId="77777777" w:rsidTr="00CB181C">
              <w:trPr>
                <w:trHeight w:val="506"/>
              </w:trPr>
              <w:tc>
                <w:tcPr>
                  <w:tcW w:w="2900" w:type="dxa"/>
                  <w:shd w:val="clear" w:color="auto" w:fill="FFFFFF"/>
                  <w:hideMark/>
                </w:tcPr>
                <w:p w14:paraId="1F229E12" w14:textId="77777777" w:rsidR="00CB181C" w:rsidRPr="00CB181C" w:rsidRDefault="00CB181C" w:rsidP="00EC5A40">
                  <w:pPr>
                    <w:spacing w:line="276" w:lineRule="auto"/>
                    <w:ind w:firstLine="17"/>
                    <w:rPr>
                      <w:rFonts w:cs="Times New Roman"/>
                      <w:b/>
                      <w:color w:val="000000" w:themeColor="text1"/>
                      <w:sz w:val="26"/>
                      <w:szCs w:val="26"/>
                    </w:rPr>
                  </w:pPr>
                  <w:r w:rsidRPr="00CB181C">
                    <w:rPr>
                      <w:rFonts w:cs="Times New Roman"/>
                      <w:b/>
                      <w:bCs/>
                      <w:color w:val="000000" w:themeColor="text1"/>
                      <w:sz w:val="26"/>
                      <w:szCs w:val="26"/>
                    </w:rPr>
                    <w:t>Lớp</w:t>
                  </w:r>
                </w:p>
              </w:tc>
              <w:tc>
                <w:tcPr>
                  <w:tcW w:w="4017" w:type="dxa"/>
                  <w:gridSpan w:val="2"/>
                  <w:shd w:val="clear" w:color="auto" w:fill="FFFFFF"/>
                  <w:hideMark/>
                </w:tcPr>
                <w:p w14:paraId="0E16CABF" w14:textId="77777777" w:rsidR="00CB181C" w:rsidRPr="00CB181C" w:rsidRDefault="00CB181C" w:rsidP="00EC5A40">
                  <w:pPr>
                    <w:spacing w:line="276" w:lineRule="auto"/>
                    <w:ind w:firstLine="17"/>
                    <w:rPr>
                      <w:rFonts w:cs="Times New Roman"/>
                      <w:b/>
                      <w:bCs/>
                      <w:color w:val="000000" w:themeColor="text1"/>
                      <w:sz w:val="26"/>
                      <w:szCs w:val="26"/>
                    </w:rPr>
                  </w:pPr>
                  <w:r w:rsidRPr="00CB181C">
                    <w:rPr>
                      <w:rFonts w:cs="Times New Roman"/>
                      <w:b/>
                      <w:bCs/>
                      <w:color w:val="000000" w:themeColor="text1"/>
                      <w:sz w:val="26"/>
                      <w:szCs w:val="26"/>
                      <w:lang w:val="vi-VN"/>
                    </w:rPr>
                    <w:t xml:space="preserve">: </w:t>
                  </w:r>
                  <w:r w:rsidRPr="00CB181C">
                    <w:rPr>
                      <w:rFonts w:cs="Times New Roman"/>
                      <w:b/>
                      <w:bCs/>
                      <w:color w:val="000000" w:themeColor="text1"/>
                      <w:sz w:val="26"/>
                      <w:szCs w:val="26"/>
                    </w:rPr>
                    <w:t>COSH201 (2627.1 – GD1).1</w:t>
                  </w:r>
                </w:p>
              </w:tc>
            </w:tr>
          </w:tbl>
          <w:p w14:paraId="32A8A7E0" w14:textId="77777777" w:rsidR="00CB181C" w:rsidRPr="00CB181C" w:rsidRDefault="00CB181C" w:rsidP="00EC5A40">
            <w:pPr>
              <w:tabs>
                <w:tab w:val="right" w:pos="2628"/>
              </w:tabs>
              <w:spacing w:line="276" w:lineRule="auto"/>
              <w:rPr>
                <w:rFonts w:cs="Times New Roman"/>
                <w:b/>
                <w:color w:val="000000" w:themeColor="text1"/>
                <w:sz w:val="26"/>
                <w:szCs w:val="26"/>
              </w:rPr>
            </w:pPr>
          </w:p>
        </w:tc>
        <w:tc>
          <w:tcPr>
            <w:tcW w:w="236" w:type="dxa"/>
          </w:tcPr>
          <w:p w14:paraId="0B3D043C" w14:textId="77777777" w:rsidR="00CB181C" w:rsidRPr="00CB181C" w:rsidRDefault="00CB181C" w:rsidP="00EC5A40">
            <w:pPr>
              <w:spacing w:line="276" w:lineRule="auto"/>
              <w:ind w:firstLine="567"/>
              <w:rPr>
                <w:rFonts w:cs="Times New Roman"/>
                <w:b/>
                <w:color w:val="000000" w:themeColor="text1"/>
                <w:sz w:val="26"/>
                <w:szCs w:val="26"/>
              </w:rPr>
            </w:pPr>
          </w:p>
        </w:tc>
      </w:tr>
      <w:tr w:rsidR="00CB181C" w:rsidRPr="00CB181C" w14:paraId="34B9AA0B" w14:textId="77777777" w:rsidTr="00D23583">
        <w:trPr>
          <w:trHeight w:val="654"/>
        </w:trPr>
        <w:tc>
          <w:tcPr>
            <w:tcW w:w="8103" w:type="dxa"/>
          </w:tcPr>
          <w:p w14:paraId="0637534D" w14:textId="23AC285D" w:rsidR="00CB181C" w:rsidRPr="00CB181C" w:rsidRDefault="00CB181C" w:rsidP="00CB181C">
            <w:pPr>
              <w:tabs>
                <w:tab w:val="right" w:pos="2628"/>
              </w:tabs>
              <w:spacing w:line="276" w:lineRule="auto"/>
              <w:rPr>
                <w:rFonts w:cs="Times New Roman"/>
                <w:b/>
                <w:color w:val="000000" w:themeColor="text1"/>
                <w:sz w:val="26"/>
                <w:szCs w:val="26"/>
              </w:rPr>
            </w:pPr>
            <w:r w:rsidRPr="00CB181C">
              <w:rPr>
                <w:rFonts w:cs="Times New Roman"/>
                <w:b/>
                <w:color w:val="000000" w:themeColor="text1"/>
                <w:sz w:val="26"/>
                <w:szCs w:val="26"/>
              </w:rPr>
              <w:t xml:space="preserve">                                    Hà Nội – 2026</w:t>
            </w:r>
          </w:p>
        </w:tc>
        <w:tc>
          <w:tcPr>
            <w:tcW w:w="236" w:type="dxa"/>
          </w:tcPr>
          <w:p w14:paraId="13837203" w14:textId="77777777" w:rsidR="00CB181C" w:rsidRPr="00CB181C" w:rsidRDefault="00CB181C" w:rsidP="00EC5A40">
            <w:pPr>
              <w:spacing w:line="276" w:lineRule="auto"/>
              <w:ind w:firstLine="567"/>
              <w:rPr>
                <w:rFonts w:cs="Times New Roman"/>
                <w:b/>
                <w:color w:val="000000" w:themeColor="text1"/>
                <w:sz w:val="26"/>
                <w:szCs w:val="26"/>
              </w:rPr>
            </w:pPr>
          </w:p>
        </w:tc>
      </w:tr>
      <w:tr w:rsidR="00CB181C" w:rsidRPr="00CB181C" w14:paraId="75597FA5" w14:textId="77777777" w:rsidTr="00D23583">
        <w:trPr>
          <w:trHeight w:val="654"/>
        </w:trPr>
        <w:tc>
          <w:tcPr>
            <w:tcW w:w="8103" w:type="dxa"/>
          </w:tcPr>
          <w:p w14:paraId="296B34DB" w14:textId="77777777" w:rsidR="00CB181C" w:rsidRPr="00CB181C" w:rsidRDefault="00CB181C" w:rsidP="00EC5A40">
            <w:pPr>
              <w:jc w:val="center"/>
              <w:rPr>
                <w:rFonts w:cs="Times New Roman"/>
                <w:b/>
                <w:sz w:val="26"/>
                <w:szCs w:val="26"/>
              </w:rPr>
            </w:pPr>
          </w:p>
          <w:p w14:paraId="3796D9E2" w14:textId="77777777" w:rsidR="00CB181C" w:rsidRPr="00CB181C" w:rsidRDefault="00CB181C" w:rsidP="00EC5A40">
            <w:pPr>
              <w:jc w:val="center"/>
              <w:rPr>
                <w:rFonts w:cs="Times New Roman"/>
                <w:b/>
                <w:sz w:val="26"/>
                <w:szCs w:val="26"/>
              </w:rPr>
            </w:pPr>
          </w:p>
          <w:p w14:paraId="329E0FD7" w14:textId="77777777" w:rsidR="00CB181C" w:rsidRDefault="00CB181C" w:rsidP="00EC5A40">
            <w:pPr>
              <w:jc w:val="center"/>
              <w:rPr>
                <w:rFonts w:cs="Times New Roman"/>
                <w:b/>
                <w:sz w:val="26"/>
                <w:szCs w:val="26"/>
              </w:rPr>
            </w:pPr>
          </w:p>
          <w:p w14:paraId="48632AB1" w14:textId="77777777" w:rsidR="00CB181C" w:rsidRDefault="00CB181C" w:rsidP="00EC5A40">
            <w:pPr>
              <w:jc w:val="center"/>
              <w:rPr>
                <w:rFonts w:cs="Times New Roman"/>
                <w:b/>
                <w:sz w:val="26"/>
                <w:szCs w:val="26"/>
              </w:rPr>
            </w:pPr>
          </w:p>
          <w:p w14:paraId="35527029" w14:textId="77777777" w:rsidR="00CB181C" w:rsidRDefault="00CB181C" w:rsidP="00EC5A40">
            <w:pPr>
              <w:jc w:val="center"/>
              <w:rPr>
                <w:rFonts w:cs="Times New Roman"/>
                <w:b/>
                <w:sz w:val="26"/>
                <w:szCs w:val="26"/>
              </w:rPr>
            </w:pPr>
          </w:p>
          <w:p w14:paraId="0CB47967" w14:textId="77777777" w:rsidR="00CB181C" w:rsidRDefault="00CB181C" w:rsidP="00EC5A40">
            <w:pPr>
              <w:jc w:val="center"/>
              <w:rPr>
                <w:rFonts w:cs="Times New Roman"/>
                <w:b/>
                <w:sz w:val="26"/>
                <w:szCs w:val="26"/>
              </w:rPr>
            </w:pPr>
          </w:p>
          <w:p w14:paraId="51BD3060" w14:textId="36A5AB96" w:rsidR="00CB181C" w:rsidRPr="00CB181C" w:rsidRDefault="00CB181C" w:rsidP="00CB181C">
            <w:pPr>
              <w:pStyle w:val="Heading1"/>
            </w:pPr>
            <w:r w:rsidRPr="00CB181C">
              <w:t>PHIẾU CHẤM ĐIỂM</w:t>
            </w:r>
          </w:p>
          <w:p w14:paraId="61F5BE8C" w14:textId="77777777" w:rsidR="00CB181C" w:rsidRPr="00CB181C" w:rsidRDefault="00CB181C" w:rsidP="00EC5A40">
            <w:pPr>
              <w:jc w:val="center"/>
              <w:rPr>
                <w:rFonts w:cs="Times New Roman"/>
                <w:sz w:val="26"/>
                <w:szCs w:val="26"/>
              </w:rPr>
            </w:pPr>
          </w:p>
          <w:p w14:paraId="2B9BDB60" w14:textId="77777777" w:rsidR="00CB181C" w:rsidRPr="00CB181C" w:rsidRDefault="00CB181C" w:rsidP="00EC5A40">
            <w:pPr>
              <w:rPr>
                <w:rFonts w:cs="Times New Roman"/>
                <w:sz w:val="26"/>
                <w:szCs w:val="26"/>
              </w:rPr>
            </w:pPr>
            <w:r w:rsidRPr="00CB181C">
              <w:rPr>
                <w:rFonts w:cs="Times New Roman"/>
                <w:sz w:val="26"/>
                <w:szCs w:val="26"/>
              </w:rPr>
              <w:t>Sinh viên thực hiện:</w:t>
            </w:r>
          </w:p>
          <w:tbl>
            <w:tblPr>
              <w:tblStyle w:val="TableGrid"/>
              <w:tblW w:w="0" w:type="auto"/>
              <w:tblLook w:val="04A0" w:firstRow="1" w:lastRow="0" w:firstColumn="1" w:lastColumn="0" w:noHBand="0" w:noVBand="1"/>
            </w:tblPr>
            <w:tblGrid>
              <w:gridCol w:w="2996"/>
              <w:gridCol w:w="2697"/>
              <w:gridCol w:w="2184"/>
            </w:tblGrid>
            <w:tr w:rsidR="00CB181C" w:rsidRPr="00CB181C" w14:paraId="23177228" w14:textId="77777777" w:rsidTr="00EC5A40">
              <w:trPr>
                <w:trHeight w:val="1025"/>
              </w:trPr>
              <w:tc>
                <w:tcPr>
                  <w:tcW w:w="3251" w:type="dxa"/>
                  <w:tcBorders>
                    <w:top w:val="single" w:sz="4" w:space="0" w:color="auto"/>
                    <w:left w:val="single" w:sz="4" w:space="0" w:color="auto"/>
                    <w:bottom w:val="single" w:sz="4" w:space="0" w:color="auto"/>
                    <w:right w:val="single" w:sz="4" w:space="0" w:color="auto"/>
                  </w:tcBorders>
                  <w:hideMark/>
                </w:tcPr>
                <w:p w14:paraId="153BB58A" w14:textId="77777777" w:rsidR="00CB181C" w:rsidRPr="00CB181C" w:rsidRDefault="00CB181C" w:rsidP="00EC5A40">
                  <w:pPr>
                    <w:spacing w:before="120" w:after="120"/>
                    <w:jc w:val="center"/>
                    <w:rPr>
                      <w:rFonts w:cs="Times New Roman"/>
                      <w:b/>
                      <w:sz w:val="26"/>
                      <w:szCs w:val="26"/>
                    </w:rPr>
                  </w:pPr>
                  <w:r w:rsidRPr="00CB181C">
                    <w:rPr>
                      <w:b/>
                      <w:sz w:val="26"/>
                      <w:szCs w:val="26"/>
                    </w:rPr>
                    <w:t>Họ và tên</w:t>
                  </w:r>
                </w:p>
              </w:tc>
              <w:tc>
                <w:tcPr>
                  <w:tcW w:w="2916" w:type="dxa"/>
                  <w:tcBorders>
                    <w:top w:val="single" w:sz="4" w:space="0" w:color="auto"/>
                    <w:left w:val="single" w:sz="4" w:space="0" w:color="auto"/>
                    <w:bottom w:val="single" w:sz="4" w:space="0" w:color="auto"/>
                    <w:right w:val="single" w:sz="4" w:space="0" w:color="auto"/>
                  </w:tcBorders>
                  <w:hideMark/>
                </w:tcPr>
                <w:p w14:paraId="2EB0236F" w14:textId="77777777" w:rsidR="00CB181C" w:rsidRPr="00CB181C" w:rsidRDefault="00CB181C" w:rsidP="00EC5A40">
                  <w:pPr>
                    <w:spacing w:before="120" w:after="120"/>
                    <w:jc w:val="center"/>
                    <w:rPr>
                      <w:b/>
                      <w:sz w:val="26"/>
                      <w:szCs w:val="26"/>
                    </w:rPr>
                  </w:pPr>
                  <w:r w:rsidRPr="00CB181C">
                    <w:rPr>
                      <w:b/>
                      <w:sz w:val="26"/>
                      <w:szCs w:val="26"/>
                    </w:rPr>
                    <w:t>Chữ ký</w:t>
                  </w:r>
                </w:p>
              </w:tc>
              <w:tc>
                <w:tcPr>
                  <w:tcW w:w="2354" w:type="dxa"/>
                  <w:tcBorders>
                    <w:top w:val="single" w:sz="4" w:space="0" w:color="auto"/>
                    <w:left w:val="single" w:sz="4" w:space="0" w:color="auto"/>
                    <w:bottom w:val="single" w:sz="4" w:space="0" w:color="auto"/>
                    <w:right w:val="single" w:sz="4" w:space="0" w:color="auto"/>
                  </w:tcBorders>
                  <w:hideMark/>
                </w:tcPr>
                <w:p w14:paraId="364C2AEC" w14:textId="77777777" w:rsidR="00CB181C" w:rsidRPr="00CB181C" w:rsidRDefault="00CB181C" w:rsidP="00EC5A40">
                  <w:pPr>
                    <w:spacing w:before="120" w:after="120"/>
                    <w:jc w:val="center"/>
                    <w:rPr>
                      <w:b/>
                      <w:sz w:val="26"/>
                      <w:szCs w:val="26"/>
                    </w:rPr>
                  </w:pPr>
                  <w:r w:rsidRPr="00CB181C">
                    <w:rPr>
                      <w:b/>
                      <w:sz w:val="26"/>
                      <w:szCs w:val="26"/>
                    </w:rPr>
                    <w:t>Ghi chú</w:t>
                  </w:r>
                </w:p>
              </w:tc>
            </w:tr>
            <w:tr w:rsidR="00CB181C" w:rsidRPr="00CB181C" w14:paraId="603E0862" w14:textId="77777777" w:rsidTr="00EC5A40">
              <w:trPr>
                <w:trHeight w:val="1079"/>
              </w:trPr>
              <w:tc>
                <w:tcPr>
                  <w:tcW w:w="3251" w:type="dxa"/>
                  <w:tcBorders>
                    <w:top w:val="single" w:sz="4" w:space="0" w:color="auto"/>
                    <w:left w:val="single" w:sz="4" w:space="0" w:color="auto"/>
                    <w:bottom w:val="single" w:sz="4" w:space="0" w:color="auto"/>
                    <w:right w:val="single" w:sz="4" w:space="0" w:color="auto"/>
                  </w:tcBorders>
                  <w:hideMark/>
                </w:tcPr>
                <w:p w14:paraId="55833AE0" w14:textId="77777777" w:rsidR="00CB181C" w:rsidRPr="00CB181C" w:rsidRDefault="00CB181C" w:rsidP="00EC5A40">
                  <w:pPr>
                    <w:spacing w:before="120" w:after="120"/>
                    <w:rPr>
                      <w:sz w:val="26"/>
                      <w:szCs w:val="26"/>
                    </w:rPr>
                  </w:pPr>
                  <w:r w:rsidRPr="00CB181C">
                    <w:rPr>
                      <w:sz w:val="26"/>
                      <w:szCs w:val="26"/>
                    </w:rPr>
                    <w:t>Bùi Anh Đức</w:t>
                  </w:r>
                </w:p>
              </w:tc>
              <w:tc>
                <w:tcPr>
                  <w:tcW w:w="2916" w:type="dxa"/>
                  <w:tcBorders>
                    <w:top w:val="single" w:sz="4" w:space="0" w:color="auto"/>
                    <w:left w:val="single" w:sz="4" w:space="0" w:color="auto"/>
                    <w:bottom w:val="single" w:sz="4" w:space="0" w:color="auto"/>
                    <w:right w:val="single" w:sz="4" w:space="0" w:color="auto"/>
                  </w:tcBorders>
                </w:tcPr>
                <w:p w14:paraId="2676951E" w14:textId="77777777" w:rsidR="00CB181C" w:rsidRPr="00D23583" w:rsidRDefault="00CB181C" w:rsidP="00EC5A40">
                  <w:pPr>
                    <w:spacing w:before="120" w:after="120"/>
                    <w:jc w:val="center"/>
                  </w:pPr>
                </w:p>
              </w:tc>
              <w:tc>
                <w:tcPr>
                  <w:tcW w:w="2354" w:type="dxa"/>
                  <w:tcBorders>
                    <w:top w:val="single" w:sz="4" w:space="0" w:color="auto"/>
                    <w:left w:val="single" w:sz="4" w:space="0" w:color="auto"/>
                    <w:bottom w:val="single" w:sz="4" w:space="0" w:color="auto"/>
                    <w:right w:val="single" w:sz="4" w:space="0" w:color="auto"/>
                  </w:tcBorders>
                </w:tcPr>
                <w:p w14:paraId="2E436F66" w14:textId="77777777" w:rsidR="00CB181C" w:rsidRPr="00CB181C" w:rsidRDefault="00CB181C" w:rsidP="00EC5A40">
                  <w:pPr>
                    <w:spacing w:before="120" w:after="120"/>
                    <w:jc w:val="center"/>
                    <w:rPr>
                      <w:sz w:val="26"/>
                      <w:szCs w:val="26"/>
                    </w:rPr>
                  </w:pPr>
                </w:p>
                <w:p w14:paraId="6C156B2D" w14:textId="77777777" w:rsidR="00CB181C" w:rsidRPr="00CB181C" w:rsidRDefault="00CB181C" w:rsidP="00EC5A40">
                  <w:pPr>
                    <w:spacing w:before="120" w:after="120"/>
                    <w:jc w:val="center"/>
                    <w:rPr>
                      <w:sz w:val="26"/>
                      <w:szCs w:val="26"/>
                    </w:rPr>
                  </w:pPr>
                </w:p>
                <w:p w14:paraId="0CBD965C" w14:textId="77777777" w:rsidR="00CB181C" w:rsidRPr="00CB181C" w:rsidRDefault="00CB181C" w:rsidP="00EC5A40">
                  <w:pPr>
                    <w:spacing w:before="120" w:after="120"/>
                    <w:jc w:val="center"/>
                    <w:rPr>
                      <w:sz w:val="26"/>
                      <w:szCs w:val="26"/>
                    </w:rPr>
                  </w:pPr>
                </w:p>
              </w:tc>
            </w:tr>
          </w:tbl>
          <w:p w14:paraId="46D483F3" w14:textId="77777777" w:rsidR="00CB181C" w:rsidRPr="00CB181C" w:rsidRDefault="00CB181C" w:rsidP="00EC5A40">
            <w:pPr>
              <w:spacing w:before="160"/>
              <w:jc w:val="center"/>
              <w:rPr>
                <w:rFonts w:asciiTheme="minorHAnsi" w:hAnsiTheme="minorHAnsi" w:cs="Times New Roman"/>
                <w:sz w:val="26"/>
                <w:szCs w:val="26"/>
              </w:rPr>
            </w:pPr>
          </w:p>
          <w:p w14:paraId="61D6CDC7" w14:textId="77777777" w:rsidR="00CB181C" w:rsidRPr="00CB181C" w:rsidRDefault="00CB181C" w:rsidP="00EC5A40">
            <w:pPr>
              <w:spacing w:before="160"/>
              <w:jc w:val="center"/>
              <w:rPr>
                <w:rFonts w:cs="Times New Roman"/>
                <w:sz w:val="26"/>
                <w:szCs w:val="26"/>
              </w:rPr>
            </w:pPr>
          </w:p>
          <w:p w14:paraId="08A13698" w14:textId="77777777" w:rsidR="00CB181C" w:rsidRPr="00CB181C" w:rsidRDefault="00CB181C" w:rsidP="00EC5A40">
            <w:pPr>
              <w:spacing w:before="160"/>
              <w:rPr>
                <w:rFonts w:cs="Times New Roman"/>
                <w:sz w:val="26"/>
                <w:szCs w:val="26"/>
              </w:rPr>
            </w:pPr>
            <w:r w:rsidRPr="00CB181C">
              <w:rPr>
                <w:rFonts w:cs="Times New Roman"/>
                <w:sz w:val="26"/>
                <w:szCs w:val="26"/>
              </w:rPr>
              <w:t>Giảng viên chấm:</w:t>
            </w:r>
          </w:p>
          <w:tbl>
            <w:tblPr>
              <w:tblStyle w:val="TableGrid"/>
              <w:tblW w:w="0" w:type="auto"/>
              <w:tblLook w:val="04A0" w:firstRow="1" w:lastRow="0" w:firstColumn="1" w:lastColumn="0" w:noHBand="0" w:noVBand="1"/>
            </w:tblPr>
            <w:tblGrid>
              <w:gridCol w:w="2936"/>
              <w:gridCol w:w="2732"/>
              <w:gridCol w:w="2209"/>
            </w:tblGrid>
            <w:tr w:rsidR="00CB181C" w:rsidRPr="00CB181C" w14:paraId="6F78526E" w14:textId="77777777" w:rsidTr="00EC5A40">
              <w:trPr>
                <w:trHeight w:val="710"/>
              </w:trPr>
              <w:tc>
                <w:tcPr>
                  <w:tcW w:w="3190" w:type="dxa"/>
                  <w:tcBorders>
                    <w:top w:val="single" w:sz="4" w:space="0" w:color="auto"/>
                    <w:left w:val="single" w:sz="4" w:space="0" w:color="auto"/>
                    <w:bottom w:val="single" w:sz="4" w:space="0" w:color="auto"/>
                    <w:right w:val="single" w:sz="4" w:space="0" w:color="auto"/>
                  </w:tcBorders>
                  <w:hideMark/>
                </w:tcPr>
                <w:p w14:paraId="2BB81CE4" w14:textId="77777777" w:rsidR="00CB181C" w:rsidRPr="00CB181C" w:rsidRDefault="00CB181C" w:rsidP="00EC5A40">
                  <w:pPr>
                    <w:spacing w:before="120" w:after="120"/>
                    <w:jc w:val="center"/>
                    <w:rPr>
                      <w:rFonts w:cs="Times New Roman"/>
                      <w:b/>
                      <w:sz w:val="26"/>
                      <w:szCs w:val="26"/>
                    </w:rPr>
                  </w:pPr>
                  <w:r w:rsidRPr="00CB181C">
                    <w:rPr>
                      <w:b/>
                      <w:sz w:val="26"/>
                      <w:szCs w:val="26"/>
                    </w:rPr>
                    <w:t>Họ và tên</w:t>
                  </w:r>
                </w:p>
              </w:tc>
              <w:tc>
                <w:tcPr>
                  <w:tcW w:w="2951" w:type="dxa"/>
                  <w:tcBorders>
                    <w:top w:val="single" w:sz="4" w:space="0" w:color="auto"/>
                    <w:left w:val="single" w:sz="4" w:space="0" w:color="auto"/>
                    <w:bottom w:val="single" w:sz="4" w:space="0" w:color="auto"/>
                    <w:right w:val="single" w:sz="4" w:space="0" w:color="auto"/>
                  </w:tcBorders>
                  <w:hideMark/>
                </w:tcPr>
                <w:p w14:paraId="51392F18" w14:textId="77777777" w:rsidR="00CB181C" w:rsidRPr="00CB181C" w:rsidRDefault="00CB181C" w:rsidP="00EC5A40">
                  <w:pPr>
                    <w:spacing w:before="120" w:after="120"/>
                    <w:jc w:val="center"/>
                    <w:rPr>
                      <w:b/>
                      <w:sz w:val="26"/>
                      <w:szCs w:val="26"/>
                    </w:rPr>
                  </w:pPr>
                  <w:r w:rsidRPr="00CB181C">
                    <w:rPr>
                      <w:b/>
                      <w:sz w:val="26"/>
                      <w:szCs w:val="26"/>
                    </w:rPr>
                    <w:t>Điểm</w:t>
                  </w:r>
                </w:p>
              </w:tc>
              <w:tc>
                <w:tcPr>
                  <w:tcW w:w="2380" w:type="dxa"/>
                  <w:tcBorders>
                    <w:top w:val="single" w:sz="4" w:space="0" w:color="auto"/>
                    <w:left w:val="single" w:sz="4" w:space="0" w:color="auto"/>
                    <w:bottom w:val="single" w:sz="4" w:space="0" w:color="auto"/>
                    <w:right w:val="single" w:sz="4" w:space="0" w:color="auto"/>
                  </w:tcBorders>
                  <w:hideMark/>
                </w:tcPr>
                <w:p w14:paraId="19D08483" w14:textId="77777777" w:rsidR="00CB181C" w:rsidRPr="00CB181C" w:rsidRDefault="00CB181C" w:rsidP="00EC5A40">
                  <w:pPr>
                    <w:spacing w:before="120" w:after="120"/>
                    <w:jc w:val="center"/>
                    <w:rPr>
                      <w:b/>
                      <w:sz w:val="26"/>
                      <w:szCs w:val="26"/>
                    </w:rPr>
                  </w:pPr>
                  <w:r w:rsidRPr="00CB181C">
                    <w:rPr>
                      <w:b/>
                      <w:sz w:val="26"/>
                      <w:szCs w:val="26"/>
                    </w:rPr>
                    <w:t>Chữ ký</w:t>
                  </w:r>
                </w:p>
              </w:tc>
            </w:tr>
            <w:tr w:rsidR="00CB181C" w:rsidRPr="00CB181C" w14:paraId="548BD455" w14:textId="77777777" w:rsidTr="00EC5A40">
              <w:trPr>
                <w:trHeight w:val="2240"/>
              </w:trPr>
              <w:tc>
                <w:tcPr>
                  <w:tcW w:w="3190" w:type="dxa"/>
                  <w:tcBorders>
                    <w:top w:val="single" w:sz="4" w:space="0" w:color="auto"/>
                    <w:left w:val="single" w:sz="4" w:space="0" w:color="auto"/>
                    <w:bottom w:val="single" w:sz="4" w:space="0" w:color="auto"/>
                    <w:right w:val="single" w:sz="4" w:space="0" w:color="auto"/>
                  </w:tcBorders>
                  <w:vAlign w:val="center"/>
                  <w:hideMark/>
                </w:tcPr>
                <w:p w14:paraId="75FF32AE" w14:textId="77777777" w:rsidR="00CB181C" w:rsidRPr="00CB181C" w:rsidRDefault="00CB181C" w:rsidP="00EC5A40">
                  <w:pPr>
                    <w:spacing w:before="120" w:after="120"/>
                    <w:jc w:val="center"/>
                    <w:rPr>
                      <w:b/>
                      <w:bCs/>
                      <w:sz w:val="26"/>
                      <w:szCs w:val="26"/>
                    </w:rPr>
                  </w:pPr>
                  <w:r w:rsidRPr="00CB181C">
                    <w:rPr>
                      <w:b/>
                      <w:bCs/>
                      <w:sz w:val="26"/>
                      <w:szCs w:val="26"/>
                    </w:rPr>
                    <w:t>Ngô Hải Anh</w:t>
                  </w:r>
                </w:p>
              </w:tc>
              <w:tc>
                <w:tcPr>
                  <w:tcW w:w="2951" w:type="dxa"/>
                  <w:tcBorders>
                    <w:top w:val="single" w:sz="4" w:space="0" w:color="auto"/>
                    <w:left w:val="single" w:sz="4" w:space="0" w:color="auto"/>
                    <w:bottom w:val="single" w:sz="4" w:space="0" w:color="auto"/>
                    <w:right w:val="single" w:sz="4" w:space="0" w:color="auto"/>
                  </w:tcBorders>
                </w:tcPr>
                <w:p w14:paraId="5A482CA1" w14:textId="77777777" w:rsidR="00CB181C" w:rsidRPr="00CB181C" w:rsidRDefault="00CB181C" w:rsidP="00EC5A40">
                  <w:pPr>
                    <w:spacing w:before="120" w:after="120"/>
                    <w:jc w:val="center"/>
                    <w:rPr>
                      <w:sz w:val="26"/>
                      <w:szCs w:val="26"/>
                    </w:rPr>
                  </w:pPr>
                </w:p>
              </w:tc>
              <w:tc>
                <w:tcPr>
                  <w:tcW w:w="2380" w:type="dxa"/>
                  <w:tcBorders>
                    <w:top w:val="single" w:sz="4" w:space="0" w:color="auto"/>
                    <w:left w:val="single" w:sz="4" w:space="0" w:color="auto"/>
                    <w:bottom w:val="single" w:sz="4" w:space="0" w:color="auto"/>
                    <w:right w:val="single" w:sz="4" w:space="0" w:color="auto"/>
                  </w:tcBorders>
                </w:tcPr>
                <w:p w14:paraId="1DE4FA3A" w14:textId="77777777" w:rsidR="00CB181C" w:rsidRPr="00CB181C" w:rsidRDefault="00CB181C" w:rsidP="00EC5A40">
                  <w:pPr>
                    <w:spacing w:before="120" w:after="120"/>
                    <w:jc w:val="center"/>
                    <w:rPr>
                      <w:sz w:val="26"/>
                      <w:szCs w:val="26"/>
                    </w:rPr>
                  </w:pPr>
                </w:p>
                <w:p w14:paraId="74603F76" w14:textId="77777777" w:rsidR="00CB181C" w:rsidRPr="00CB181C" w:rsidRDefault="00CB181C" w:rsidP="00EC5A40">
                  <w:pPr>
                    <w:spacing w:before="120" w:after="120"/>
                    <w:jc w:val="center"/>
                    <w:rPr>
                      <w:sz w:val="26"/>
                      <w:szCs w:val="26"/>
                    </w:rPr>
                  </w:pPr>
                </w:p>
                <w:p w14:paraId="2B6F7B25" w14:textId="77777777" w:rsidR="00CB181C" w:rsidRPr="00CB181C" w:rsidRDefault="00CB181C" w:rsidP="00EC5A40">
                  <w:pPr>
                    <w:spacing w:before="120" w:after="120"/>
                    <w:jc w:val="center"/>
                    <w:rPr>
                      <w:sz w:val="26"/>
                      <w:szCs w:val="26"/>
                    </w:rPr>
                  </w:pPr>
                </w:p>
                <w:p w14:paraId="6ED3F5DB" w14:textId="77777777" w:rsidR="00CB181C" w:rsidRPr="00CB181C" w:rsidRDefault="00CB181C" w:rsidP="00EC5A40">
                  <w:pPr>
                    <w:spacing w:before="120" w:after="120"/>
                    <w:jc w:val="center"/>
                    <w:rPr>
                      <w:sz w:val="26"/>
                      <w:szCs w:val="26"/>
                    </w:rPr>
                  </w:pPr>
                </w:p>
              </w:tc>
            </w:tr>
          </w:tbl>
          <w:p w14:paraId="135DB1CD" w14:textId="77777777" w:rsidR="00CB181C" w:rsidRPr="00CB181C" w:rsidRDefault="00CB181C" w:rsidP="00EC5A40">
            <w:pPr>
              <w:jc w:val="center"/>
              <w:rPr>
                <w:rFonts w:asciiTheme="minorHAnsi" w:hAnsiTheme="minorHAnsi"/>
                <w:sz w:val="26"/>
                <w:szCs w:val="26"/>
              </w:rPr>
            </w:pPr>
          </w:p>
          <w:p w14:paraId="0C7AAEB0" w14:textId="77777777" w:rsidR="00CB181C" w:rsidRPr="00CB181C" w:rsidRDefault="00CB181C" w:rsidP="00EC5A40">
            <w:pPr>
              <w:tabs>
                <w:tab w:val="right" w:pos="2628"/>
              </w:tabs>
              <w:spacing w:line="276" w:lineRule="auto"/>
              <w:jc w:val="center"/>
              <w:rPr>
                <w:rFonts w:cs="Times New Roman"/>
                <w:bCs/>
                <w:iCs/>
                <w:color w:val="000000" w:themeColor="text1"/>
                <w:sz w:val="26"/>
                <w:szCs w:val="26"/>
              </w:rPr>
            </w:pPr>
          </w:p>
        </w:tc>
        <w:tc>
          <w:tcPr>
            <w:tcW w:w="236" w:type="dxa"/>
          </w:tcPr>
          <w:p w14:paraId="598C45AA" w14:textId="77777777" w:rsidR="00CB181C" w:rsidRPr="00CB181C" w:rsidRDefault="00CB181C" w:rsidP="00EC5A40">
            <w:pPr>
              <w:spacing w:line="276" w:lineRule="auto"/>
              <w:ind w:firstLine="567"/>
              <w:jc w:val="center"/>
              <w:rPr>
                <w:rFonts w:cs="Times New Roman"/>
                <w:b/>
                <w:color w:val="000000" w:themeColor="text1"/>
                <w:sz w:val="26"/>
                <w:szCs w:val="26"/>
              </w:rPr>
            </w:pPr>
          </w:p>
        </w:tc>
      </w:tr>
    </w:tbl>
    <w:p w14:paraId="0582C492" w14:textId="77777777" w:rsidR="00CB181C" w:rsidRPr="00CB181C" w:rsidRDefault="00CB181C" w:rsidP="00CB181C">
      <w:pPr>
        <w:jc w:val="center"/>
        <w:rPr>
          <w:sz w:val="26"/>
          <w:szCs w:val="26"/>
        </w:rPr>
      </w:pPr>
    </w:p>
    <w:p w14:paraId="04BBD09C" w14:textId="77777777" w:rsidR="00CB181C" w:rsidRPr="00CB181C" w:rsidRDefault="00CB181C" w:rsidP="00D23583">
      <w:pPr>
        <w:pBdr>
          <w:top w:val="single" w:sz="4" w:space="1" w:color="auto"/>
          <w:left w:val="single" w:sz="4" w:space="4" w:color="auto"/>
          <w:bottom w:val="single" w:sz="4" w:space="1" w:color="auto"/>
          <w:right w:val="single" w:sz="4" w:space="4" w:color="auto"/>
          <w:between w:val="single" w:sz="4" w:space="1" w:color="auto"/>
          <w:bar w:val="single" w:sz="4" w:color="auto"/>
        </w:pBdr>
        <w:rPr>
          <w:sz w:val="26"/>
          <w:szCs w:val="26"/>
        </w:rPr>
      </w:pPr>
      <w:r w:rsidRPr="00CB181C">
        <w:rPr>
          <w:sz w:val="26"/>
          <w:szCs w:val="26"/>
        </w:rPr>
        <w:br w:type="page"/>
      </w:r>
    </w:p>
    <w:p w14:paraId="01ED6381" w14:textId="1FAD2E28" w:rsidR="00C27CDC" w:rsidRPr="00CB181C" w:rsidRDefault="00DB06B3" w:rsidP="00CB181C">
      <w:pPr>
        <w:pStyle w:val="Heading1"/>
      </w:pPr>
      <w:r w:rsidRPr="00CB181C">
        <w:lastRenderedPageBreak/>
        <w:t>MỤC LỤC</w:t>
      </w:r>
    </w:p>
    <w:p w14:paraId="2D7B9ACD" w14:textId="75AE3025" w:rsidR="00CB181C" w:rsidRPr="00CB181C" w:rsidRDefault="00CD552A" w:rsidP="00CD552A">
      <w:pPr>
        <w:pStyle w:val="TOC2"/>
        <w:tabs>
          <w:tab w:val="right" w:leader="dot" w:pos="9679"/>
        </w:tabs>
        <w:ind w:left="0" w:firstLine="0"/>
        <w:rPr>
          <w:rFonts w:asciiTheme="minorHAnsi" w:hAnsiTheme="minorHAnsi"/>
          <w:b/>
          <w:bCs/>
          <w:color w:val="auto"/>
          <w:kern w:val="2"/>
          <w:sz w:val="26"/>
          <w:szCs w:val="26"/>
          <w:lang w:val="en-US"/>
          <w14:ligatures w14:val="standardContextual"/>
        </w:rPr>
      </w:pPr>
      <w:r>
        <w:rPr>
          <w:b/>
          <w:bCs/>
          <w:sz w:val="26"/>
          <w:szCs w:val="26"/>
        </w:rPr>
        <w:t xml:space="preserve">           </w:t>
      </w:r>
      <w:r w:rsidR="00CB181C" w:rsidRPr="00CB181C">
        <w:rPr>
          <w:b/>
          <w:bCs/>
          <w:sz w:val="26"/>
          <w:szCs w:val="26"/>
        </w:rPr>
        <w:fldChar w:fldCharType="begin"/>
      </w:r>
      <w:r w:rsidR="00CB181C" w:rsidRPr="00CB181C">
        <w:rPr>
          <w:b/>
          <w:bCs/>
          <w:sz w:val="26"/>
          <w:szCs w:val="26"/>
        </w:rPr>
        <w:instrText xml:space="preserve"> TOC \o "1-3" \h \z \u </w:instrText>
      </w:r>
      <w:r w:rsidR="00CB181C" w:rsidRPr="00CB181C">
        <w:rPr>
          <w:b/>
          <w:bCs/>
          <w:sz w:val="26"/>
          <w:szCs w:val="26"/>
        </w:rPr>
        <w:fldChar w:fldCharType="separate"/>
      </w:r>
      <w:hyperlink w:anchor="_Toc240234958" w:history="1">
        <w:r w:rsidR="00CB181C" w:rsidRPr="00CB181C">
          <w:rPr>
            <w:rStyle w:val="Hyperlink"/>
            <w:b/>
            <w:bCs/>
            <w:sz w:val="26"/>
            <w:szCs w:val="26"/>
          </w:rPr>
          <w:t>DANH MỤC CHỮ VIẾT TẮT</w:t>
        </w:r>
        <w:r w:rsidR="00CB181C" w:rsidRPr="00CB181C">
          <w:rPr>
            <w:b/>
            <w:bCs/>
            <w:webHidden/>
            <w:sz w:val="26"/>
            <w:szCs w:val="26"/>
          </w:rPr>
          <w:tab/>
        </w:r>
        <w:r w:rsidR="00CB181C" w:rsidRPr="00CB181C">
          <w:rPr>
            <w:b/>
            <w:bCs/>
            <w:webHidden/>
            <w:sz w:val="26"/>
            <w:szCs w:val="26"/>
          </w:rPr>
          <w:fldChar w:fldCharType="begin"/>
        </w:r>
        <w:r w:rsidR="00CB181C" w:rsidRPr="00CB181C">
          <w:rPr>
            <w:b/>
            <w:bCs/>
            <w:webHidden/>
            <w:sz w:val="26"/>
            <w:szCs w:val="26"/>
          </w:rPr>
          <w:instrText xml:space="preserve"> PAGEREF _Toc240234958 \h </w:instrText>
        </w:r>
        <w:r w:rsidR="00CB181C" w:rsidRPr="00CB181C">
          <w:rPr>
            <w:b/>
            <w:bCs/>
            <w:webHidden/>
            <w:sz w:val="26"/>
            <w:szCs w:val="26"/>
          </w:rPr>
        </w:r>
        <w:r w:rsidR="00CB181C" w:rsidRPr="00CB181C">
          <w:rPr>
            <w:b/>
            <w:bCs/>
            <w:webHidden/>
            <w:sz w:val="26"/>
            <w:szCs w:val="26"/>
          </w:rPr>
          <w:fldChar w:fldCharType="separate"/>
        </w:r>
        <w:r w:rsidR="00CB181C" w:rsidRPr="00CB181C">
          <w:rPr>
            <w:b/>
            <w:bCs/>
            <w:webHidden/>
            <w:sz w:val="26"/>
            <w:szCs w:val="26"/>
          </w:rPr>
          <w:t>6</w:t>
        </w:r>
        <w:r w:rsidR="00CB181C" w:rsidRPr="00CB181C">
          <w:rPr>
            <w:b/>
            <w:bCs/>
            <w:webHidden/>
            <w:sz w:val="26"/>
            <w:szCs w:val="26"/>
          </w:rPr>
          <w:fldChar w:fldCharType="end"/>
        </w:r>
      </w:hyperlink>
    </w:p>
    <w:p w14:paraId="79EE8535" w14:textId="063C2FC0" w:rsidR="00CB181C" w:rsidRPr="00CB181C" w:rsidRDefault="00CD552A">
      <w:pPr>
        <w:pStyle w:val="TOC1"/>
        <w:tabs>
          <w:tab w:val="right" w:leader="dot" w:pos="9679"/>
        </w:tabs>
        <w:rPr>
          <w:rFonts w:asciiTheme="minorHAnsi" w:hAnsiTheme="minorHAnsi"/>
          <w:b/>
          <w:bCs/>
          <w:color w:val="auto"/>
          <w:kern w:val="2"/>
          <w:sz w:val="26"/>
          <w:szCs w:val="26"/>
          <w:lang w:val="en-US"/>
          <w14:ligatures w14:val="standardContextual"/>
        </w:rPr>
      </w:pPr>
      <w:hyperlink w:anchor="_Toc240234959" w:history="1">
        <w:r w:rsidRPr="00CB181C">
          <w:rPr>
            <w:rStyle w:val="Hyperlink"/>
            <w:b/>
            <w:bCs/>
            <w:sz w:val="26"/>
            <w:szCs w:val="26"/>
          </w:rPr>
          <w:t>CHƯƠNG 1</w:t>
        </w:r>
        <w:r>
          <w:rPr>
            <w:rStyle w:val="Hyperlink"/>
            <w:b/>
            <w:bCs/>
            <w:sz w:val="26"/>
            <w:szCs w:val="26"/>
          </w:rPr>
          <w:t>:</w:t>
        </w:r>
        <w:r w:rsidRPr="00CB181C">
          <w:rPr>
            <w:rStyle w:val="Hyperlink"/>
            <w:b/>
            <w:bCs/>
            <w:sz w:val="26"/>
            <w:szCs w:val="26"/>
          </w:rPr>
          <w:t xml:space="preserve"> GIỚI THIỆU</w:t>
        </w:r>
        <w:r w:rsidRPr="00CB181C">
          <w:rPr>
            <w:b/>
            <w:bCs/>
            <w:webHidden/>
            <w:sz w:val="26"/>
            <w:szCs w:val="26"/>
          </w:rPr>
          <w:tab/>
        </w:r>
        <w:r w:rsidR="00CB181C" w:rsidRPr="00CB181C">
          <w:rPr>
            <w:b/>
            <w:bCs/>
            <w:webHidden/>
            <w:sz w:val="26"/>
            <w:szCs w:val="26"/>
          </w:rPr>
          <w:fldChar w:fldCharType="begin"/>
        </w:r>
        <w:r w:rsidR="00CB181C" w:rsidRPr="00CB181C">
          <w:rPr>
            <w:b/>
            <w:bCs/>
            <w:webHidden/>
            <w:sz w:val="26"/>
            <w:szCs w:val="26"/>
          </w:rPr>
          <w:instrText xml:space="preserve"> PAGEREF _Toc240234959 \h </w:instrText>
        </w:r>
        <w:r w:rsidR="00CB181C" w:rsidRPr="00CB181C">
          <w:rPr>
            <w:b/>
            <w:bCs/>
            <w:webHidden/>
            <w:sz w:val="26"/>
            <w:szCs w:val="26"/>
          </w:rPr>
        </w:r>
        <w:r w:rsidR="00CB181C" w:rsidRPr="00CB181C">
          <w:rPr>
            <w:b/>
            <w:bCs/>
            <w:webHidden/>
            <w:sz w:val="26"/>
            <w:szCs w:val="26"/>
          </w:rPr>
          <w:fldChar w:fldCharType="separate"/>
        </w:r>
        <w:r w:rsidRPr="00CB181C">
          <w:rPr>
            <w:b/>
            <w:bCs/>
            <w:webHidden/>
            <w:sz w:val="26"/>
            <w:szCs w:val="26"/>
          </w:rPr>
          <w:t>7</w:t>
        </w:r>
        <w:r w:rsidR="00CB181C" w:rsidRPr="00CB181C">
          <w:rPr>
            <w:b/>
            <w:bCs/>
            <w:webHidden/>
            <w:sz w:val="26"/>
            <w:szCs w:val="26"/>
          </w:rPr>
          <w:fldChar w:fldCharType="end"/>
        </w:r>
      </w:hyperlink>
    </w:p>
    <w:p w14:paraId="4E79412F" w14:textId="084465E9"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60" w:history="1">
        <w:r w:rsidRPr="006311D8">
          <w:rPr>
            <w:rStyle w:val="Hyperlink"/>
            <w:b/>
            <w:bCs/>
            <w:i/>
            <w:iCs/>
            <w:sz w:val="26"/>
            <w:szCs w:val="26"/>
          </w:rPr>
          <w:t>1.1 Bối cảnh và vấn đề nghiên cứu</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_Toc240234960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7</w:t>
        </w:r>
        <w:r w:rsidRPr="006311D8">
          <w:rPr>
            <w:b/>
            <w:bCs/>
            <w:i/>
            <w:iCs/>
            <w:webHidden/>
            <w:sz w:val="26"/>
            <w:szCs w:val="26"/>
          </w:rPr>
          <w:fldChar w:fldCharType="end"/>
        </w:r>
      </w:hyperlink>
    </w:p>
    <w:p w14:paraId="1CC67687" w14:textId="631095B3"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61" w:history="1">
        <w:r w:rsidRPr="006311D8">
          <w:rPr>
            <w:rStyle w:val="Hyperlink"/>
            <w:b/>
            <w:bCs/>
            <w:i/>
            <w:iCs/>
            <w:sz w:val="26"/>
            <w:szCs w:val="26"/>
          </w:rPr>
          <w:t>1.2 Mục tiêu và câu hỏi nghiên cứu</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_Toc240234961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7</w:t>
        </w:r>
        <w:r w:rsidRPr="006311D8">
          <w:rPr>
            <w:b/>
            <w:bCs/>
            <w:i/>
            <w:iCs/>
            <w:webHidden/>
            <w:sz w:val="26"/>
            <w:szCs w:val="26"/>
          </w:rPr>
          <w:fldChar w:fldCharType="end"/>
        </w:r>
      </w:hyperlink>
    </w:p>
    <w:p w14:paraId="04BDD357" w14:textId="11897CC2"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62" w:history="1">
        <w:r w:rsidRPr="006311D8">
          <w:rPr>
            <w:rStyle w:val="Hyperlink"/>
            <w:b/>
            <w:bCs/>
            <w:i/>
            <w:iCs/>
            <w:sz w:val="26"/>
            <w:szCs w:val="26"/>
          </w:rPr>
          <w:t>1.3 Phạm vi nghiên cứu</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_Toc240234962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8</w:t>
        </w:r>
        <w:r w:rsidRPr="006311D8">
          <w:rPr>
            <w:b/>
            <w:bCs/>
            <w:i/>
            <w:iCs/>
            <w:webHidden/>
            <w:sz w:val="26"/>
            <w:szCs w:val="26"/>
          </w:rPr>
          <w:fldChar w:fldCharType="end"/>
        </w:r>
      </w:hyperlink>
    </w:p>
    <w:p w14:paraId="01617039" w14:textId="76063037"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63" w:history="1">
        <w:r w:rsidRPr="006311D8">
          <w:rPr>
            <w:rStyle w:val="Hyperlink"/>
            <w:b/>
            <w:bCs/>
            <w:i/>
            <w:iCs/>
            <w:sz w:val="26"/>
            <w:szCs w:val="26"/>
          </w:rPr>
          <w:t>1.4 Phương pháp và sản phẩm dự kiến</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_Toc240234963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8</w:t>
        </w:r>
        <w:r w:rsidRPr="006311D8">
          <w:rPr>
            <w:b/>
            <w:bCs/>
            <w:i/>
            <w:iCs/>
            <w:webHidden/>
            <w:sz w:val="26"/>
            <w:szCs w:val="26"/>
          </w:rPr>
          <w:fldChar w:fldCharType="end"/>
        </w:r>
      </w:hyperlink>
    </w:p>
    <w:p w14:paraId="121AF65A" w14:textId="23CCC419"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64" w:history="1">
        <w:r w:rsidRPr="006311D8">
          <w:rPr>
            <w:rStyle w:val="Hyperlink"/>
            <w:b/>
            <w:bCs/>
            <w:i/>
            <w:iCs/>
            <w:sz w:val="26"/>
            <w:szCs w:val="26"/>
          </w:rPr>
          <w:t>1.5 Ý nghĩa của kết quả dự kiến</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_Toc240234964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9</w:t>
        </w:r>
        <w:r w:rsidRPr="006311D8">
          <w:rPr>
            <w:b/>
            <w:bCs/>
            <w:i/>
            <w:iCs/>
            <w:webHidden/>
            <w:sz w:val="26"/>
            <w:szCs w:val="26"/>
          </w:rPr>
          <w:fldChar w:fldCharType="end"/>
        </w:r>
      </w:hyperlink>
    </w:p>
    <w:p w14:paraId="2F69A4A7" w14:textId="1425DA38" w:rsidR="00CB181C" w:rsidRPr="00CB181C" w:rsidRDefault="00CD552A">
      <w:pPr>
        <w:pStyle w:val="TOC1"/>
        <w:tabs>
          <w:tab w:val="right" w:leader="dot" w:pos="9679"/>
        </w:tabs>
        <w:rPr>
          <w:rFonts w:asciiTheme="minorHAnsi" w:hAnsiTheme="minorHAnsi"/>
          <w:b/>
          <w:bCs/>
          <w:color w:val="auto"/>
          <w:kern w:val="2"/>
          <w:sz w:val="26"/>
          <w:szCs w:val="26"/>
          <w:lang w:val="en-US"/>
          <w14:ligatures w14:val="standardContextual"/>
        </w:rPr>
      </w:pPr>
      <w:hyperlink w:anchor="_Toc240234965" w:history="1">
        <w:r w:rsidRPr="00CB181C">
          <w:rPr>
            <w:rStyle w:val="Hyperlink"/>
            <w:b/>
            <w:bCs/>
            <w:sz w:val="26"/>
            <w:szCs w:val="26"/>
          </w:rPr>
          <w:t>CHƯƠNG 2</w:t>
        </w:r>
        <w:r>
          <w:rPr>
            <w:rStyle w:val="Hyperlink"/>
            <w:b/>
            <w:bCs/>
            <w:sz w:val="26"/>
            <w:szCs w:val="26"/>
          </w:rPr>
          <w:t>:</w:t>
        </w:r>
        <w:r w:rsidRPr="00CB181C">
          <w:rPr>
            <w:rStyle w:val="Hyperlink"/>
            <w:b/>
            <w:bCs/>
            <w:sz w:val="26"/>
            <w:szCs w:val="26"/>
          </w:rPr>
          <w:t xml:space="preserve"> CƠ SỞ LÝ THUYẾT</w:t>
        </w:r>
        <w:r w:rsidRPr="00CB181C">
          <w:rPr>
            <w:b/>
            <w:bCs/>
            <w:webHidden/>
            <w:sz w:val="26"/>
            <w:szCs w:val="26"/>
          </w:rPr>
          <w:tab/>
        </w:r>
        <w:r w:rsidR="00CB181C" w:rsidRPr="00CB181C">
          <w:rPr>
            <w:b/>
            <w:bCs/>
            <w:webHidden/>
            <w:sz w:val="26"/>
            <w:szCs w:val="26"/>
          </w:rPr>
          <w:fldChar w:fldCharType="begin"/>
        </w:r>
        <w:r w:rsidR="00CB181C" w:rsidRPr="00CB181C">
          <w:rPr>
            <w:b/>
            <w:bCs/>
            <w:webHidden/>
            <w:sz w:val="26"/>
            <w:szCs w:val="26"/>
          </w:rPr>
          <w:instrText xml:space="preserve"> PAGEREF _Toc240234965 \h </w:instrText>
        </w:r>
        <w:r w:rsidR="00CB181C" w:rsidRPr="00CB181C">
          <w:rPr>
            <w:b/>
            <w:bCs/>
            <w:webHidden/>
            <w:sz w:val="26"/>
            <w:szCs w:val="26"/>
          </w:rPr>
        </w:r>
        <w:r w:rsidR="00CB181C" w:rsidRPr="00CB181C">
          <w:rPr>
            <w:b/>
            <w:bCs/>
            <w:webHidden/>
            <w:sz w:val="26"/>
            <w:szCs w:val="26"/>
          </w:rPr>
          <w:fldChar w:fldCharType="separate"/>
        </w:r>
        <w:r w:rsidRPr="00CB181C">
          <w:rPr>
            <w:b/>
            <w:bCs/>
            <w:webHidden/>
            <w:sz w:val="26"/>
            <w:szCs w:val="26"/>
          </w:rPr>
          <w:t>10</w:t>
        </w:r>
        <w:r w:rsidR="00CB181C" w:rsidRPr="00CB181C">
          <w:rPr>
            <w:b/>
            <w:bCs/>
            <w:webHidden/>
            <w:sz w:val="26"/>
            <w:szCs w:val="26"/>
          </w:rPr>
          <w:fldChar w:fldCharType="end"/>
        </w:r>
      </w:hyperlink>
    </w:p>
    <w:p w14:paraId="02DE645D" w14:textId="2A5EB22A"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66" w:history="1">
        <w:r w:rsidRPr="006311D8">
          <w:rPr>
            <w:rStyle w:val="Hyperlink"/>
            <w:b/>
            <w:bCs/>
            <w:i/>
            <w:iCs/>
            <w:sz w:val="26"/>
            <w:szCs w:val="26"/>
          </w:rPr>
          <w:t>2.1 Những thành phần mạng liên quan đến phép đo</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_Toc240234966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10</w:t>
        </w:r>
        <w:r w:rsidRPr="006311D8">
          <w:rPr>
            <w:b/>
            <w:bCs/>
            <w:i/>
            <w:iCs/>
            <w:webHidden/>
            <w:sz w:val="26"/>
            <w:szCs w:val="26"/>
          </w:rPr>
          <w:fldChar w:fldCharType="end"/>
        </w:r>
      </w:hyperlink>
    </w:p>
    <w:p w14:paraId="28BCFCC5" w14:textId="40DCEB12"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67" w:history="1">
        <w:r w:rsidRPr="006311D8">
          <w:rPr>
            <w:rStyle w:val="Hyperlink"/>
            <w:b/>
            <w:bCs/>
            <w:i/>
            <w:iCs/>
            <w:sz w:val="26"/>
            <w:szCs w:val="26"/>
          </w:rPr>
          <w:t>2.2 RTT và độ dao động RTT</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_Toc240234967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10</w:t>
        </w:r>
        <w:r w:rsidRPr="006311D8">
          <w:rPr>
            <w:b/>
            <w:bCs/>
            <w:i/>
            <w:iCs/>
            <w:webHidden/>
            <w:sz w:val="26"/>
            <w:szCs w:val="26"/>
          </w:rPr>
          <w:fldChar w:fldCharType="end"/>
        </w:r>
      </w:hyperlink>
    </w:p>
    <w:p w14:paraId="7539DD81" w14:textId="18719173"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68" w:history="1">
        <w:r w:rsidRPr="006311D8">
          <w:rPr>
            <w:rStyle w:val="Hyperlink"/>
            <w:b/>
            <w:bCs/>
            <w:i/>
            <w:iCs/>
            <w:sz w:val="26"/>
            <w:szCs w:val="26"/>
          </w:rPr>
          <w:t>2.3 Tỷ lệ không nhận phản hồi ICMP</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_Toc240234968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11</w:t>
        </w:r>
        <w:r w:rsidRPr="006311D8">
          <w:rPr>
            <w:b/>
            <w:bCs/>
            <w:i/>
            <w:iCs/>
            <w:webHidden/>
            <w:sz w:val="26"/>
            <w:szCs w:val="26"/>
          </w:rPr>
          <w:fldChar w:fldCharType="end"/>
        </w:r>
      </w:hyperlink>
    </w:p>
    <w:p w14:paraId="47F3A572" w14:textId="21C19798"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69" w:history="1">
        <w:r w:rsidRPr="006311D8">
          <w:rPr>
            <w:rStyle w:val="Hyperlink"/>
            <w:b/>
            <w:bCs/>
            <w:i/>
            <w:iCs/>
            <w:sz w:val="26"/>
            <w:szCs w:val="26"/>
          </w:rPr>
          <w:t>2.4 DNS latency</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_Toc240234969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11</w:t>
        </w:r>
        <w:r w:rsidRPr="006311D8">
          <w:rPr>
            <w:b/>
            <w:bCs/>
            <w:i/>
            <w:iCs/>
            <w:webHidden/>
            <w:sz w:val="26"/>
            <w:szCs w:val="26"/>
          </w:rPr>
          <w:fldChar w:fldCharType="end"/>
        </w:r>
      </w:hyperlink>
    </w:p>
    <w:p w14:paraId="691EE725" w14:textId="539588D5"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70" w:history="1">
        <w:r w:rsidRPr="006311D8">
          <w:rPr>
            <w:rStyle w:val="Hyperlink"/>
            <w:b/>
            <w:bCs/>
            <w:i/>
            <w:iCs/>
            <w:sz w:val="26"/>
            <w:szCs w:val="26"/>
          </w:rPr>
          <w:t>2.5 HTTP latency và các thành phần thời gian</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_Toc240234970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12</w:t>
        </w:r>
        <w:r w:rsidRPr="006311D8">
          <w:rPr>
            <w:b/>
            <w:bCs/>
            <w:i/>
            <w:iCs/>
            <w:webHidden/>
            <w:sz w:val="26"/>
            <w:szCs w:val="26"/>
          </w:rPr>
          <w:fldChar w:fldCharType="end"/>
        </w:r>
      </w:hyperlink>
    </w:p>
    <w:p w14:paraId="61966363" w14:textId="1F1B7B5C"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71" w:history="1">
        <w:r w:rsidRPr="006311D8">
          <w:rPr>
            <w:rStyle w:val="Hyperlink"/>
            <w:b/>
            <w:bCs/>
            <w:i/>
            <w:iCs/>
            <w:sz w:val="26"/>
            <w:szCs w:val="26"/>
          </w:rPr>
          <w:t>2.6 Dữ liệu theo thời gian và cửa sổ trượt</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_Toc240234971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12</w:t>
        </w:r>
        <w:r w:rsidRPr="006311D8">
          <w:rPr>
            <w:b/>
            <w:bCs/>
            <w:i/>
            <w:iCs/>
            <w:webHidden/>
            <w:sz w:val="26"/>
            <w:szCs w:val="26"/>
          </w:rPr>
          <w:fldChar w:fldCharType="end"/>
        </w:r>
      </w:hyperlink>
    </w:p>
    <w:p w14:paraId="616FAAD9" w14:textId="61647C83"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72" w:history="1">
        <w:r w:rsidRPr="006311D8">
          <w:rPr>
            <w:rStyle w:val="Hyperlink"/>
            <w:b/>
            <w:bCs/>
            <w:i/>
            <w:iCs/>
            <w:sz w:val="26"/>
            <w:szCs w:val="26"/>
          </w:rPr>
          <w:t>2.7 Isolation Forest và ngưỡng đối chiếu</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_Toc240234972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13</w:t>
        </w:r>
        <w:r w:rsidRPr="006311D8">
          <w:rPr>
            <w:b/>
            <w:bCs/>
            <w:i/>
            <w:iCs/>
            <w:webHidden/>
            <w:sz w:val="26"/>
            <w:szCs w:val="26"/>
          </w:rPr>
          <w:fldChar w:fldCharType="end"/>
        </w:r>
      </w:hyperlink>
    </w:p>
    <w:p w14:paraId="13FA3787" w14:textId="7785ABA0"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73" w:history="1">
        <w:r w:rsidRPr="006311D8">
          <w:rPr>
            <w:rStyle w:val="Hyperlink"/>
            <w:b/>
            <w:bCs/>
            <w:i/>
            <w:iCs/>
            <w:sz w:val="26"/>
            <w:szCs w:val="26"/>
          </w:rPr>
          <w:t>2.8 Nguyên tắc đánh giá và diễn giải</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_Toc240234973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14</w:t>
        </w:r>
        <w:r w:rsidRPr="006311D8">
          <w:rPr>
            <w:b/>
            <w:bCs/>
            <w:i/>
            <w:iCs/>
            <w:webHidden/>
            <w:sz w:val="26"/>
            <w:szCs w:val="26"/>
          </w:rPr>
          <w:fldChar w:fldCharType="end"/>
        </w:r>
      </w:hyperlink>
    </w:p>
    <w:p w14:paraId="0130F0B7" w14:textId="45FEB0C8" w:rsidR="00CB181C" w:rsidRPr="00CB181C" w:rsidRDefault="00CD552A">
      <w:pPr>
        <w:pStyle w:val="TOC1"/>
        <w:tabs>
          <w:tab w:val="right" w:leader="dot" w:pos="9679"/>
        </w:tabs>
        <w:rPr>
          <w:rFonts w:asciiTheme="minorHAnsi" w:hAnsiTheme="minorHAnsi"/>
          <w:b/>
          <w:bCs/>
          <w:color w:val="auto"/>
          <w:kern w:val="2"/>
          <w:sz w:val="26"/>
          <w:szCs w:val="26"/>
          <w:lang w:val="en-US"/>
          <w14:ligatures w14:val="standardContextual"/>
        </w:rPr>
      </w:pPr>
      <w:hyperlink w:anchor="_Toc240234974" w:history="1">
        <w:r w:rsidRPr="00CB181C">
          <w:rPr>
            <w:rStyle w:val="Hyperlink"/>
            <w:b/>
            <w:bCs/>
            <w:sz w:val="26"/>
            <w:szCs w:val="26"/>
          </w:rPr>
          <w:t>CHƯƠNG 3</w:t>
        </w:r>
        <w:r>
          <w:rPr>
            <w:rStyle w:val="Hyperlink"/>
            <w:b/>
            <w:bCs/>
            <w:sz w:val="26"/>
            <w:szCs w:val="26"/>
          </w:rPr>
          <w:t>:</w:t>
        </w:r>
        <w:r w:rsidRPr="00CB181C">
          <w:rPr>
            <w:rStyle w:val="Hyperlink"/>
            <w:b/>
            <w:bCs/>
            <w:sz w:val="26"/>
            <w:szCs w:val="26"/>
          </w:rPr>
          <w:t xml:space="preserve"> DATASET VÀ PHƯƠNG PHÁP</w:t>
        </w:r>
        <w:r w:rsidRPr="00CB181C">
          <w:rPr>
            <w:b/>
            <w:bCs/>
            <w:webHidden/>
            <w:sz w:val="26"/>
            <w:szCs w:val="26"/>
          </w:rPr>
          <w:tab/>
        </w:r>
        <w:r w:rsidR="00CB181C" w:rsidRPr="00CB181C">
          <w:rPr>
            <w:b/>
            <w:bCs/>
            <w:webHidden/>
            <w:sz w:val="26"/>
            <w:szCs w:val="26"/>
          </w:rPr>
          <w:fldChar w:fldCharType="begin"/>
        </w:r>
        <w:r w:rsidR="00CB181C" w:rsidRPr="00CB181C">
          <w:rPr>
            <w:b/>
            <w:bCs/>
            <w:webHidden/>
            <w:sz w:val="26"/>
            <w:szCs w:val="26"/>
          </w:rPr>
          <w:instrText xml:space="preserve"> PAGEREF _Toc240234974 \h </w:instrText>
        </w:r>
        <w:r w:rsidR="00CB181C" w:rsidRPr="00CB181C">
          <w:rPr>
            <w:b/>
            <w:bCs/>
            <w:webHidden/>
            <w:sz w:val="26"/>
            <w:szCs w:val="26"/>
          </w:rPr>
        </w:r>
        <w:r w:rsidR="00CB181C" w:rsidRPr="00CB181C">
          <w:rPr>
            <w:b/>
            <w:bCs/>
            <w:webHidden/>
            <w:sz w:val="26"/>
            <w:szCs w:val="26"/>
          </w:rPr>
          <w:fldChar w:fldCharType="separate"/>
        </w:r>
        <w:r w:rsidRPr="00CB181C">
          <w:rPr>
            <w:b/>
            <w:bCs/>
            <w:webHidden/>
            <w:sz w:val="26"/>
            <w:szCs w:val="26"/>
          </w:rPr>
          <w:t>15</w:t>
        </w:r>
        <w:r w:rsidR="00CB181C" w:rsidRPr="00CB181C">
          <w:rPr>
            <w:b/>
            <w:bCs/>
            <w:webHidden/>
            <w:sz w:val="26"/>
            <w:szCs w:val="26"/>
          </w:rPr>
          <w:fldChar w:fldCharType="end"/>
        </w:r>
      </w:hyperlink>
    </w:p>
    <w:p w14:paraId="4D8F5893" w14:textId="14B07B2D"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75" w:history="1">
        <w:r w:rsidRPr="006311D8">
          <w:rPr>
            <w:rStyle w:val="Hyperlink"/>
            <w:b/>
            <w:bCs/>
            <w:i/>
            <w:iCs/>
            <w:sz w:val="26"/>
            <w:szCs w:val="26"/>
          </w:rPr>
          <w:t>3.1 Nguồn dữ liệu và đối chiếu log</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_Toc240234975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15</w:t>
        </w:r>
        <w:r w:rsidRPr="006311D8">
          <w:rPr>
            <w:b/>
            <w:bCs/>
            <w:i/>
            <w:iCs/>
            <w:webHidden/>
            <w:sz w:val="26"/>
            <w:szCs w:val="26"/>
          </w:rPr>
          <w:fldChar w:fldCharType="end"/>
        </w:r>
      </w:hyperlink>
    </w:p>
    <w:p w14:paraId="0F45CCCF" w14:textId="2373240A"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76" w:history="1">
        <w:r w:rsidRPr="006311D8">
          <w:rPr>
            <w:rStyle w:val="Hyperlink"/>
            <w:b/>
            <w:bCs/>
            <w:i/>
            <w:iCs/>
            <w:sz w:val="26"/>
            <w:szCs w:val="26"/>
          </w:rPr>
          <w:t>3.2 Đơn vị quan sát và cách lấy mẫu</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_Toc240234976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15</w:t>
        </w:r>
        <w:r w:rsidRPr="006311D8">
          <w:rPr>
            <w:b/>
            <w:bCs/>
            <w:i/>
            <w:iCs/>
            <w:webHidden/>
            <w:sz w:val="26"/>
            <w:szCs w:val="26"/>
          </w:rPr>
          <w:fldChar w:fldCharType="end"/>
        </w:r>
      </w:hyperlink>
    </w:p>
    <w:p w14:paraId="03CED222" w14:textId="42477AFC"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77" w:history="1">
        <w:r w:rsidRPr="006311D8">
          <w:rPr>
            <w:rStyle w:val="Hyperlink"/>
            <w:b/>
            <w:bCs/>
            <w:i/>
            <w:iCs/>
            <w:sz w:val="26"/>
            <w:szCs w:val="26"/>
          </w:rPr>
          <w:t>3.3 Data dictionary</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_Toc240234977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16</w:t>
        </w:r>
        <w:r w:rsidRPr="006311D8">
          <w:rPr>
            <w:b/>
            <w:bCs/>
            <w:i/>
            <w:iCs/>
            <w:webHidden/>
            <w:sz w:val="26"/>
            <w:szCs w:val="26"/>
          </w:rPr>
          <w:fldChar w:fldCharType="end"/>
        </w:r>
      </w:hyperlink>
    </w:p>
    <w:p w14:paraId="306006EB" w14:textId="547C2075"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78" w:history="1">
        <w:r w:rsidRPr="006311D8">
          <w:rPr>
            <w:rStyle w:val="Hyperlink"/>
            <w:b/>
            <w:bCs/>
            <w:i/>
            <w:iCs/>
            <w:sz w:val="26"/>
            <w:szCs w:val="26"/>
          </w:rPr>
          <w:t>3.4 Làm sạch và kiểm tra chất lượng</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_Toc240234978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17</w:t>
        </w:r>
        <w:r w:rsidRPr="006311D8">
          <w:rPr>
            <w:b/>
            <w:bCs/>
            <w:i/>
            <w:iCs/>
            <w:webHidden/>
            <w:sz w:val="26"/>
            <w:szCs w:val="26"/>
          </w:rPr>
          <w:fldChar w:fldCharType="end"/>
        </w:r>
      </w:hyperlink>
    </w:p>
    <w:p w14:paraId="6EF6316C" w14:textId="4FBF2769"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79" w:history="1">
        <w:r w:rsidRPr="006311D8">
          <w:rPr>
            <w:rStyle w:val="Hyperlink"/>
            <w:b/>
            <w:bCs/>
            <w:i/>
            <w:iCs/>
            <w:sz w:val="26"/>
            <w:szCs w:val="26"/>
          </w:rPr>
          <w:t>3.5 Tạo đặc trưng theo thời gian</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_Toc240234979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18</w:t>
        </w:r>
        <w:r w:rsidRPr="006311D8">
          <w:rPr>
            <w:b/>
            <w:bCs/>
            <w:i/>
            <w:iCs/>
            <w:webHidden/>
            <w:sz w:val="26"/>
            <w:szCs w:val="26"/>
          </w:rPr>
          <w:fldChar w:fldCharType="end"/>
        </w:r>
      </w:hyperlink>
    </w:p>
    <w:p w14:paraId="75D2E415" w14:textId="073784DF"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80" w:history="1">
        <w:r w:rsidRPr="006311D8">
          <w:rPr>
            <w:rStyle w:val="Hyperlink"/>
            <w:b/>
            <w:bCs/>
            <w:i/>
            <w:iCs/>
            <w:sz w:val="26"/>
            <w:szCs w:val="26"/>
          </w:rPr>
          <w:t>3.6 Thiết kế đánh giá Isolation Forest</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_Toc240234980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19</w:t>
        </w:r>
        <w:r w:rsidRPr="006311D8">
          <w:rPr>
            <w:b/>
            <w:bCs/>
            <w:i/>
            <w:iCs/>
            <w:webHidden/>
            <w:sz w:val="26"/>
            <w:szCs w:val="26"/>
          </w:rPr>
          <w:fldChar w:fldCharType="end"/>
        </w:r>
      </w:hyperlink>
    </w:p>
    <w:p w14:paraId="3684F08A" w14:textId="1FC6E066" w:rsidR="00CB181C" w:rsidRPr="00CB181C" w:rsidRDefault="00CD552A">
      <w:pPr>
        <w:pStyle w:val="TOC1"/>
        <w:tabs>
          <w:tab w:val="right" w:leader="dot" w:pos="9679"/>
        </w:tabs>
        <w:rPr>
          <w:rFonts w:asciiTheme="minorHAnsi" w:hAnsiTheme="minorHAnsi"/>
          <w:b/>
          <w:bCs/>
          <w:color w:val="auto"/>
          <w:kern w:val="2"/>
          <w:sz w:val="26"/>
          <w:szCs w:val="26"/>
          <w:lang w:val="en-US"/>
          <w14:ligatures w14:val="standardContextual"/>
        </w:rPr>
      </w:pPr>
      <w:hyperlink w:anchor="_Toc240234981" w:history="1">
        <w:r w:rsidRPr="00CB181C">
          <w:rPr>
            <w:rStyle w:val="Hyperlink"/>
            <w:b/>
            <w:bCs/>
            <w:sz w:val="26"/>
            <w:szCs w:val="26"/>
          </w:rPr>
          <w:t>CHƯƠNG 4</w:t>
        </w:r>
        <w:r>
          <w:rPr>
            <w:rStyle w:val="Hyperlink"/>
            <w:b/>
            <w:bCs/>
            <w:sz w:val="26"/>
            <w:szCs w:val="26"/>
          </w:rPr>
          <w:t>:</w:t>
        </w:r>
        <w:r w:rsidRPr="00CB181C">
          <w:rPr>
            <w:rStyle w:val="Hyperlink"/>
            <w:b/>
            <w:bCs/>
            <w:sz w:val="26"/>
            <w:szCs w:val="26"/>
          </w:rPr>
          <w:t xml:space="preserve"> XÂY DỰNG CHƯƠNG TRÌNH VÀ THỰC NGHIỆM</w:t>
        </w:r>
        <w:r w:rsidRPr="00CB181C">
          <w:rPr>
            <w:b/>
            <w:bCs/>
            <w:webHidden/>
            <w:sz w:val="26"/>
            <w:szCs w:val="26"/>
          </w:rPr>
          <w:tab/>
        </w:r>
        <w:r w:rsidR="00CB181C" w:rsidRPr="00CB181C">
          <w:rPr>
            <w:b/>
            <w:bCs/>
            <w:webHidden/>
            <w:sz w:val="26"/>
            <w:szCs w:val="26"/>
          </w:rPr>
          <w:fldChar w:fldCharType="begin"/>
        </w:r>
        <w:r w:rsidR="00CB181C" w:rsidRPr="00CB181C">
          <w:rPr>
            <w:b/>
            <w:bCs/>
            <w:webHidden/>
            <w:sz w:val="26"/>
            <w:szCs w:val="26"/>
          </w:rPr>
          <w:instrText xml:space="preserve"> PAGEREF _Toc240234981 \h </w:instrText>
        </w:r>
        <w:r w:rsidR="00CB181C" w:rsidRPr="00CB181C">
          <w:rPr>
            <w:b/>
            <w:bCs/>
            <w:webHidden/>
            <w:sz w:val="26"/>
            <w:szCs w:val="26"/>
          </w:rPr>
        </w:r>
        <w:r w:rsidR="00CB181C" w:rsidRPr="00CB181C">
          <w:rPr>
            <w:b/>
            <w:bCs/>
            <w:webHidden/>
            <w:sz w:val="26"/>
            <w:szCs w:val="26"/>
          </w:rPr>
          <w:fldChar w:fldCharType="separate"/>
        </w:r>
        <w:r w:rsidRPr="00CB181C">
          <w:rPr>
            <w:b/>
            <w:bCs/>
            <w:webHidden/>
            <w:sz w:val="26"/>
            <w:szCs w:val="26"/>
          </w:rPr>
          <w:t>20</w:t>
        </w:r>
        <w:r w:rsidR="00CB181C" w:rsidRPr="00CB181C">
          <w:rPr>
            <w:b/>
            <w:bCs/>
            <w:webHidden/>
            <w:sz w:val="26"/>
            <w:szCs w:val="26"/>
          </w:rPr>
          <w:fldChar w:fldCharType="end"/>
        </w:r>
      </w:hyperlink>
    </w:p>
    <w:p w14:paraId="250CC22A" w14:textId="09915EE7"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82" w:history="1">
        <w:r w:rsidRPr="006311D8">
          <w:rPr>
            <w:rStyle w:val="Hyperlink"/>
            <w:b/>
            <w:bCs/>
            <w:i/>
            <w:iCs/>
            <w:sz w:val="26"/>
            <w:szCs w:val="26"/>
          </w:rPr>
          <w:t>4.1 Kiến trúc chương trình</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_Toc240234982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20</w:t>
        </w:r>
        <w:r w:rsidRPr="006311D8">
          <w:rPr>
            <w:b/>
            <w:bCs/>
            <w:i/>
            <w:iCs/>
            <w:webHidden/>
            <w:sz w:val="26"/>
            <w:szCs w:val="26"/>
          </w:rPr>
          <w:fldChar w:fldCharType="end"/>
        </w:r>
      </w:hyperlink>
    </w:p>
    <w:p w14:paraId="75818B8A" w14:textId="7AF4B72D"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83" w:history="1">
        <w:r w:rsidRPr="006311D8">
          <w:rPr>
            <w:rStyle w:val="Hyperlink"/>
            <w:b/>
            <w:bCs/>
            <w:i/>
            <w:iCs/>
            <w:sz w:val="26"/>
            <w:szCs w:val="26"/>
          </w:rPr>
          <w:t>4.2 Thu thập định kỳ và ghi nhật ký</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_Toc240234983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20</w:t>
        </w:r>
        <w:r w:rsidRPr="006311D8">
          <w:rPr>
            <w:b/>
            <w:bCs/>
            <w:i/>
            <w:iCs/>
            <w:webHidden/>
            <w:sz w:val="26"/>
            <w:szCs w:val="26"/>
          </w:rPr>
          <w:fldChar w:fldCharType="end"/>
        </w:r>
      </w:hyperlink>
    </w:p>
    <w:p w14:paraId="05D31583" w14:textId="1D2E0E7E"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84" w:history="1">
        <w:r w:rsidRPr="006311D8">
          <w:rPr>
            <w:rStyle w:val="Hyperlink"/>
            <w:b/>
            <w:bCs/>
            <w:i/>
            <w:iCs/>
            <w:sz w:val="26"/>
            <w:szCs w:val="26"/>
          </w:rPr>
          <w:t>4.3 Thực hiện bước làm sạch</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_Toc240234984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21</w:t>
        </w:r>
        <w:r w:rsidRPr="006311D8">
          <w:rPr>
            <w:b/>
            <w:bCs/>
            <w:i/>
            <w:iCs/>
            <w:webHidden/>
            <w:sz w:val="26"/>
            <w:szCs w:val="26"/>
          </w:rPr>
          <w:fldChar w:fldCharType="end"/>
        </w:r>
      </w:hyperlink>
    </w:p>
    <w:p w14:paraId="0DECF71E" w14:textId="03DB8904"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85" w:history="1">
        <w:r w:rsidRPr="006311D8">
          <w:rPr>
            <w:rStyle w:val="Hyperlink"/>
            <w:b/>
            <w:bCs/>
            <w:i/>
            <w:iCs/>
            <w:sz w:val="26"/>
            <w:szCs w:val="26"/>
          </w:rPr>
          <w:t>4.4 Tính cửa sổ và đặc trưng</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_Toc240234985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22</w:t>
        </w:r>
        <w:r w:rsidRPr="006311D8">
          <w:rPr>
            <w:b/>
            <w:bCs/>
            <w:i/>
            <w:iCs/>
            <w:webHidden/>
            <w:sz w:val="26"/>
            <w:szCs w:val="26"/>
          </w:rPr>
          <w:fldChar w:fldCharType="end"/>
        </w:r>
      </w:hyperlink>
    </w:p>
    <w:p w14:paraId="56D0FA09" w14:textId="3C9F7450"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86" w:history="1">
        <w:r w:rsidRPr="006311D8">
          <w:rPr>
            <w:rStyle w:val="Hyperlink"/>
            <w:b/>
            <w:bCs/>
            <w:i/>
            <w:iCs/>
            <w:sz w:val="26"/>
            <w:szCs w:val="26"/>
          </w:rPr>
          <w:t>4.5 Huấn luyện Isolation Forest</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_Toc240234986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23</w:t>
        </w:r>
        <w:r w:rsidRPr="006311D8">
          <w:rPr>
            <w:b/>
            <w:bCs/>
            <w:i/>
            <w:iCs/>
            <w:webHidden/>
            <w:sz w:val="26"/>
            <w:szCs w:val="26"/>
          </w:rPr>
          <w:fldChar w:fldCharType="end"/>
        </w:r>
      </w:hyperlink>
    </w:p>
    <w:p w14:paraId="2A1517B1" w14:textId="7F0BF5E4"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87" w:history="1">
        <w:r w:rsidRPr="006311D8">
          <w:rPr>
            <w:rStyle w:val="Hyperlink"/>
            <w:b/>
            <w:bCs/>
            <w:i/>
            <w:iCs/>
            <w:sz w:val="26"/>
            <w:szCs w:val="26"/>
          </w:rPr>
          <w:t>4.6 Ngưỡng đơn giản dùng để đối chiếu</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_Toc240234987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23</w:t>
        </w:r>
        <w:r w:rsidRPr="006311D8">
          <w:rPr>
            <w:b/>
            <w:bCs/>
            <w:i/>
            <w:iCs/>
            <w:webHidden/>
            <w:sz w:val="26"/>
            <w:szCs w:val="26"/>
          </w:rPr>
          <w:fldChar w:fldCharType="end"/>
        </w:r>
      </w:hyperlink>
    </w:p>
    <w:p w14:paraId="063AB4C6" w14:textId="59FF6A47"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88" w:history="1">
        <w:r w:rsidRPr="006311D8">
          <w:rPr>
            <w:rStyle w:val="Hyperlink"/>
            <w:b/>
            <w:bCs/>
            <w:i/>
            <w:iCs/>
            <w:sz w:val="26"/>
            <w:szCs w:val="26"/>
          </w:rPr>
          <w:t>4.7 Gộp thành khoảng thời gian và giải thích chỉ số</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_Toc240234988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24</w:t>
        </w:r>
        <w:r w:rsidRPr="006311D8">
          <w:rPr>
            <w:b/>
            <w:bCs/>
            <w:i/>
            <w:iCs/>
            <w:webHidden/>
            <w:sz w:val="26"/>
            <w:szCs w:val="26"/>
          </w:rPr>
          <w:fldChar w:fldCharType="end"/>
        </w:r>
      </w:hyperlink>
    </w:p>
    <w:p w14:paraId="1535D0BF" w14:textId="4049D88D"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89" w:history="1">
        <w:r w:rsidRPr="006311D8">
          <w:rPr>
            <w:rStyle w:val="Hyperlink"/>
            <w:b/>
            <w:bCs/>
            <w:i/>
            <w:iCs/>
            <w:sz w:val="26"/>
            <w:szCs w:val="26"/>
          </w:rPr>
          <w:t>4.8 Phân tích bổ sung các thành phần HTTP</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_Toc240234989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25</w:t>
        </w:r>
        <w:r w:rsidRPr="006311D8">
          <w:rPr>
            <w:b/>
            <w:bCs/>
            <w:i/>
            <w:iCs/>
            <w:webHidden/>
            <w:sz w:val="26"/>
            <w:szCs w:val="26"/>
          </w:rPr>
          <w:fldChar w:fldCharType="end"/>
        </w:r>
      </w:hyperlink>
    </w:p>
    <w:p w14:paraId="4C95E76F" w14:textId="2555FE6E"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90" w:history="1">
        <w:r w:rsidRPr="006311D8">
          <w:rPr>
            <w:rStyle w:val="Hyperlink"/>
            <w:b/>
            <w:bCs/>
            <w:i/>
            <w:iCs/>
            <w:sz w:val="26"/>
            <w:szCs w:val="26"/>
          </w:rPr>
          <w:t>4.9 Cách tái lập và kiểm tra</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_Toc240234990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25</w:t>
        </w:r>
        <w:r w:rsidRPr="006311D8">
          <w:rPr>
            <w:b/>
            <w:bCs/>
            <w:i/>
            <w:iCs/>
            <w:webHidden/>
            <w:sz w:val="26"/>
            <w:szCs w:val="26"/>
          </w:rPr>
          <w:fldChar w:fldCharType="end"/>
        </w:r>
      </w:hyperlink>
    </w:p>
    <w:p w14:paraId="2DDC6212" w14:textId="581254AB" w:rsidR="00CB181C" w:rsidRPr="00CB181C" w:rsidRDefault="00CD552A">
      <w:pPr>
        <w:pStyle w:val="TOC1"/>
        <w:tabs>
          <w:tab w:val="right" w:leader="dot" w:pos="9679"/>
        </w:tabs>
        <w:rPr>
          <w:rFonts w:asciiTheme="minorHAnsi" w:hAnsiTheme="minorHAnsi"/>
          <w:b/>
          <w:bCs/>
          <w:color w:val="auto"/>
          <w:kern w:val="2"/>
          <w:sz w:val="26"/>
          <w:szCs w:val="26"/>
          <w:lang w:val="en-US"/>
          <w14:ligatures w14:val="standardContextual"/>
        </w:rPr>
      </w:pPr>
      <w:hyperlink w:anchor="_Toc240234991" w:history="1">
        <w:r w:rsidRPr="00CB181C">
          <w:rPr>
            <w:rStyle w:val="Hyperlink"/>
            <w:b/>
            <w:bCs/>
            <w:sz w:val="26"/>
            <w:szCs w:val="26"/>
          </w:rPr>
          <w:t>CHƯƠNG 5</w:t>
        </w:r>
        <w:r>
          <w:rPr>
            <w:rStyle w:val="Hyperlink"/>
            <w:b/>
            <w:bCs/>
            <w:sz w:val="26"/>
            <w:szCs w:val="26"/>
          </w:rPr>
          <w:t>:</w:t>
        </w:r>
        <w:r w:rsidRPr="00CB181C">
          <w:rPr>
            <w:rStyle w:val="Hyperlink"/>
            <w:b/>
            <w:bCs/>
            <w:sz w:val="26"/>
            <w:szCs w:val="26"/>
          </w:rPr>
          <w:t xml:space="preserve"> KẾT QUẢ VÀ THẢO LUẬN</w:t>
        </w:r>
        <w:r w:rsidRPr="00CB181C">
          <w:rPr>
            <w:b/>
            <w:bCs/>
            <w:webHidden/>
            <w:sz w:val="26"/>
            <w:szCs w:val="26"/>
          </w:rPr>
          <w:tab/>
        </w:r>
        <w:r w:rsidR="00CB181C" w:rsidRPr="00CB181C">
          <w:rPr>
            <w:b/>
            <w:bCs/>
            <w:webHidden/>
            <w:sz w:val="26"/>
            <w:szCs w:val="26"/>
          </w:rPr>
          <w:fldChar w:fldCharType="begin"/>
        </w:r>
        <w:r w:rsidR="00CB181C" w:rsidRPr="00CB181C">
          <w:rPr>
            <w:b/>
            <w:bCs/>
            <w:webHidden/>
            <w:sz w:val="26"/>
            <w:szCs w:val="26"/>
          </w:rPr>
          <w:instrText xml:space="preserve"> PAGEREF _Toc240234991 \h </w:instrText>
        </w:r>
        <w:r w:rsidR="00CB181C" w:rsidRPr="00CB181C">
          <w:rPr>
            <w:b/>
            <w:bCs/>
            <w:webHidden/>
            <w:sz w:val="26"/>
            <w:szCs w:val="26"/>
          </w:rPr>
        </w:r>
        <w:r w:rsidR="00CB181C" w:rsidRPr="00CB181C">
          <w:rPr>
            <w:b/>
            <w:bCs/>
            <w:webHidden/>
            <w:sz w:val="26"/>
            <w:szCs w:val="26"/>
          </w:rPr>
          <w:fldChar w:fldCharType="separate"/>
        </w:r>
        <w:r w:rsidRPr="00CB181C">
          <w:rPr>
            <w:b/>
            <w:bCs/>
            <w:webHidden/>
            <w:sz w:val="26"/>
            <w:szCs w:val="26"/>
          </w:rPr>
          <w:t>26</w:t>
        </w:r>
        <w:r w:rsidR="00CB181C" w:rsidRPr="00CB181C">
          <w:rPr>
            <w:b/>
            <w:bCs/>
            <w:webHidden/>
            <w:sz w:val="26"/>
            <w:szCs w:val="26"/>
          </w:rPr>
          <w:fldChar w:fldCharType="end"/>
        </w:r>
      </w:hyperlink>
    </w:p>
    <w:p w14:paraId="7AAB10B8" w14:textId="4C6EBCDF"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92" w:history="1">
        <w:r w:rsidRPr="006311D8">
          <w:rPr>
            <w:rStyle w:val="Hyperlink"/>
            <w:b/>
            <w:bCs/>
            <w:i/>
            <w:iCs/>
            <w:sz w:val="26"/>
            <w:szCs w:val="26"/>
          </w:rPr>
          <w:t>5.1 Timeline cảnh báo Isolation Forest</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_Toc240234992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26</w:t>
        </w:r>
        <w:r w:rsidRPr="006311D8">
          <w:rPr>
            <w:b/>
            <w:bCs/>
            <w:i/>
            <w:iCs/>
            <w:webHidden/>
            <w:sz w:val="26"/>
            <w:szCs w:val="26"/>
          </w:rPr>
          <w:fldChar w:fldCharType="end"/>
        </w:r>
      </w:hyperlink>
    </w:p>
    <w:p w14:paraId="0FAD6E4A" w14:textId="5FC958C3"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93" w:history="1">
        <w:r w:rsidRPr="006311D8">
          <w:rPr>
            <w:rStyle w:val="Hyperlink"/>
            <w:b/>
            <w:bCs/>
            <w:i/>
            <w:iCs/>
            <w:sz w:val="26"/>
            <w:szCs w:val="26"/>
          </w:rPr>
          <w:t>5.2 Điểm bất thường và các khoảng được phát hiện</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_Toc240234993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27</w:t>
        </w:r>
        <w:r w:rsidRPr="006311D8">
          <w:rPr>
            <w:b/>
            <w:bCs/>
            <w:i/>
            <w:iCs/>
            <w:webHidden/>
            <w:sz w:val="26"/>
            <w:szCs w:val="26"/>
          </w:rPr>
          <w:fldChar w:fldCharType="end"/>
        </w:r>
      </w:hyperlink>
    </w:p>
    <w:p w14:paraId="0B6CC1B6" w14:textId="402B8D34"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94" w:history="1">
        <w:r w:rsidRPr="006311D8">
          <w:rPr>
            <w:rStyle w:val="Hyperlink"/>
            <w:b/>
            <w:bCs/>
            <w:i/>
            <w:iCs/>
            <w:sz w:val="26"/>
            <w:szCs w:val="26"/>
          </w:rPr>
          <w:t>5.3 Giải thích cảnh báo và trường hợp gần ngưỡng</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_Toc240234994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27</w:t>
        </w:r>
        <w:r w:rsidRPr="006311D8">
          <w:rPr>
            <w:b/>
            <w:bCs/>
            <w:i/>
            <w:iCs/>
            <w:webHidden/>
            <w:sz w:val="26"/>
            <w:szCs w:val="26"/>
          </w:rPr>
          <w:fldChar w:fldCharType="end"/>
        </w:r>
      </w:hyperlink>
    </w:p>
    <w:p w14:paraId="665018C4" w14:textId="3EBE1B6F"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95" w:history="1">
        <w:r w:rsidRPr="006311D8">
          <w:rPr>
            <w:rStyle w:val="Hyperlink"/>
            <w:b/>
            <w:bCs/>
            <w:i/>
            <w:iCs/>
            <w:sz w:val="26"/>
            <w:szCs w:val="26"/>
          </w:rPr>
          <w:t>5.4 Quan hệ RTT DNS và HTTP latency</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_Toc240234995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28</w:t>
        </w:r>
        <w:r w:rsidRPr="006311D8">
          <w:rPr>
            <w:b/>
            <w:bCs/>
            <w:i/>
            <w:iCs/>
            <w:webHidden/>
            <w:sz w:val="26"/>
            <w:szCs w:val="26"/>
          </w:rPr>
          <w:fldChar w:fldCharType="end"/>
        </w:r>
      </w:hyperlink>
    </w:p>
    <w:p w14:paraId="29D2F324" w14:textId="159D305E"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96" w:history="1">
        <w:r w:rsidRPr="006311D8">
          <w:rPr>
            <w:rStyle w:val="Hyperlink"/>
            <w:b/>
            <w:bCs/>
            <w:i/>
            <w:iCs/>
            <w:sz w:val="26"/>
            <w:szCs w:val="26"/>
          </w:rPr>
          <w:t>5.5 Phân tích nâng cao khi HTTP tăng cao</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_Toc240234996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28</w:t>
        </w:r>
        <w:r w:rsidRPr="006311D8">
          <w:rPr>
            <w:b/>
            <w:bCs/>
            <w:i/>
            <w:iCs/>
            <w:webHidden/>
            <w:sz w:val="26"/>
            <w:szCs w:val="26"/>
          </w:rPr>
          <w:fldChar w:fldCharType="end"/>
        </w:r>
      </w:hyperlink>
    </w:p>
    <w:p w14:paraId="1CC6810D" w14:textId="42570362"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97" w:history="1">
        <w:r w:rsidRPr="006311D8">
          <w:rPr>
            <w:rStyle w:val="Hyperlink"/>
            <w:b/>
            <w:bCs/>
            <w:i/>
            <w:iCs/>
            <w:sz w:val="26"/>
            <w:szCs w:val="26"/>
          </w:rPr>
          <w:t>5.6 Baseline đối chiếu và giới hạn</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_Toc240234997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30</w:t>
        </w:r>
        <w:r w:rsidRPr="006311D8">
          <w:rPr>
            <w:b/>
            <w:bCs/>
            <w:i/>
            <w:iCs/>
            <w:webHidden/>
            <w:sz w:val="26"/>
            <w:szCs w:val="26"/>
          </w:rPr>
          <w:fldChar w:fldCharType="end"/>
        </w:r>
      </w:hyperlink>
    </w:p>
    <w:p w14:paraId="06518274" w14:textId="4F9F515D" w:rsidR="00CB181C" w:rsidRPr="00CB181C" w:rsidRDefault="00CD552A">
      <w:pPr>
        <w:pStyle w:val="TOC1"/>
        <w:tabs>
          <w:tab w:val="right" w:leader="dot" w:pos="9679"/>
        </w:tabs>
        <w:rPr>
          <w:rFonts w:asciiTheme="minorHAnsi" w:hAnsiTheme="minorHAnsi"/>
          <w:b/>
          <w:bCs/>
          <w:color w:val="auto"/>
          <w:kern w:val="2"/>
          <w:sz w:val="26"/>
          <w:szCs w:val="26"/>
          <w:lang w:val="en-US"/>
          <w14:ligatures w14:val="standardContextual"/>
        </w:rPr>
      </w:pPr>
      <w:hyperlink w:anchor="_Toc240234998" w:history="1">
        <w:r w:rsidRPr="00CB181C">
          <w:rPr>
            <w:rStyle w:val="Hyperlink"/>
            <w:b/>
            <w:bCs/>
            <w:sz w:val="26"/>
            <w:szCs w:val="26"/>
          </w:rPr>
          <w:t>CHƯƠNG 6</w:t>
        </w:r>
        <w:r>
          <w:rPr>
            <w:rStyle w:val="Hyperlink"/>
            <w:b/>
            <w:bCs/>
            <w:sz w:val="26"/>
            <w:szCs w:val="26"/>
          </w:rPr>
          <w:t>:</w:t>
        </w:r>
        <w:r w:rsidRPr="00CB181C">
          <w:rPr>
            <w:rStyle w:val="Hyperlink"/>
            <w:b/>
            <w:bCs/>
            <w:sz w:val="26"/>
            <w:szCs w:val="26"/>
          </w:rPr>
          <w:t xml:space="preserve"> KẾT LUẬN VÀ HƯỚNG PHÁT TRIỂN</w:t>
        </w:r>
        <w:r w:rsidRPr="00CB181C">
          <w:rPr>
            <w:b/>
            <w:bCs/>
            <w:webHidden/>
            <w:sz w:val="26"/>
            <w:szCs w:val="26"/>
          </w:rPr>
          <w:tab/>
        </w:r>
        <w:r w:rsidR="00CB181C" w:rsidRPr="00CB181C">
          <w:rPr>
            <w:b/>
            <w:bCs/>
            <w:webHidden/>
            <w:sz w:val="26"/>
            <w:szCs w:val="26"/>
          </w:rPr>
          <w:fldChar w:fldCharType="begin"/>
        </w:r>
        <w:r w:rsidR="00CB181C" w:rsidRPr="00CB181C">
          <w:rPr>
            <w:b/>
            <w:bCs/>
            <w:webHidden/>
            <w:sz w:val="26"/>
            <w:szCs w:val="26"/>
          </w:rPr>
          <w:instrText xml:space="preserve"> PAGEREF _Toc240234998 \h </w:instrText>
        </w:r>
        <w:r w:rsidR="00CB181C" w:rsidRPr="00CB181C">
          <w:rPr>
            <w:b/>
            <w:bCs/>
            <w:webHidden/>
            <w:sz w:val="26"/>
            <w:szCs w:val="26"/>
          </w:rPr>
        </w:r>
        <w:r w:rsidR="00CB181C" w:rsidRPr="00CB181C">
          <w:rPr>
            <w:b/>
            <w:bCs/>
            <w:webHidden/>
            <w:sz w:val="26"/>
            <w:szCs w:val="26"/>
          </w:rPr>
          <w:fldChar w:fldCharType="separate"/>
        </w:r>
        <w:r w:rsidRPr="00CB181C">
          <w:rPr>
            <w:b/>
            <w:bCs/>
            <w:webHidden/>
            <w:sz w:val="26"/>
            <w:szCs w:val="26"/>
          </w:rPr>
          <w:t>31</w:t>
        </w:r>
        <w:r w:rsidR="00CB181C" w:rsidRPr="00CB181C">
          <w:rPr>
            <w:b/>
            <w:bCs/>
            <w:webHidden/>
            <w:sz w:val="26"/>
            <w:szCs w:val="26"/>
          </w:rPr>
          <w:fldChar w:fldCharType="end"/>
        </w:r>
      </w:hyperlink>
    </w:p>
    <w:p w14:paraId="00064E7F" w14:textId="67569400"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4999" w:history="1">
        <w:r w:rsidRPr="006311D8">
          <w:rPr>
            <w:rStyle w:val="Hyperlink"/>
            <w:b/>
            <w:bCs/>
            <w:i/>
            <w:iCs/>
            <w:sz w:val="26"/>
            <w:szCs w:val="26"/>
          </w:rPr>
          <w:t>6.1 Kết luận</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_Toc240234999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31</w:t>
        </w:r>
        <w:r w:rsidRPr="006311D8">
          <w:rPr>
            <w:b/>
            <w:bCs/>
            <w:i/>
            <w:iCs/>
            <w:webHidden/>
            <w:sz w:val="26"/>
            <w:szCs w:val="26"/>
          </w:rPr>
          <w:fldChar w:fldCharType="end"/>
        </w:r>
      </w:hyperlink>
    </w:p>
    <w:p w14:paraId="0CFE1403" w14:textId="527CC511"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5000" w:history="1">
        <w:r w:rsidRPr="006311D8">
          <w:rPr>
            <w:rStyle w:val="Hyperlink"/>
            <w:b/>
            <w:bCs/>
            <w:i/>
            <w:iCs/>
            <w:sz w:val="26"/>
            <w:szCs w:val="26"/>
          </w:rPr>
          <w:t>6.2 Hướng phát triển</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_Toc240235000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31</w:t>
        </w:r>
        <w:r w:rsidRPr="006311D8">
          <w:rPr>
            <w:b/>
            <w:bCs/>
            <w:i/>
            <w:iCs/>
            <w:webHidden/>
            <w:sz w:val="26"/>
            <w:szCs w:val="26"/>
          </w:rPr>
          <w:fldChar w:fldCharType="end"/>
        </w:r>
      </w:hyperlink>
    </w:p>
    <w:p w14:paraId="0A528193" w14:textId="6A763060" w:rsidR="00CB181C" w:rsidRPr="00CB181C" w:rsidRDefault="00CD552A">
      <w:pPr>
        <w:pStyle w:val="TOC1"/>
        <w:tabs>
          <w:tab w:val="right" w:leader="dot" w:pos="9679"/>
        </w:tabs>
        <w:rPr>
          <w:rFonts w:asciiTheme="minorHAnsi" w:hAnsiTheme="minorHAnsi"/>
          <w:b/>
          <w:bCs/>
          <w:color w:val="auto"/>
          <w:kern w:val="2"/>
          <w:sz w:val="26"/>
          <w:szCs w:val="26"/>
          <w:lang w:val="en-US"/>
          <w14:ligatures w14:val="standardContextual"/>
        </w:rPr>
      </w:pPr>
      <w:hyperlink w:anchor="_Toc240235001" w:history="1">
        <w:r w:rsidRPr="00CB181C">
          <w:rPr>
            <w:rStyle w:val="Hyperlink"/>
            <w:b/>
            <w:bCs/>
            <w:sz w:val="26"/>
            <w:szCs w:val="26"/>
          </w:rPr>
          <w:t>TÀI LIỆU THAM KHẢO</w:t>
        </w:r>
        <w:r w:rsidRPr="00CB181C">
          <w:rPr>
            <w:b/>
            <w:bCs/>
            <w:webHidden/>
            <w:sz w:val="26"/>
            <w:szCs w:val="26"/>
          </w:rPr>
          <w:tab/>
        </w:r>
        <w:r w:rsidR="00CB181C" w:rsidRPr="00CB181C">
          <w:rPr>
            <w:b/>
            <w:bCs/>
            <w:webHidden/>
            <w:sz w:val="26"/>
            <w:szCs w:val="26"/>
          </w:rPr>
          <w:fldChar w:fldCharType="begin"/>
        </w:r>
        <w:r w:rsidR="00CB181C" w:rsidRPr="00CB181C">
          <w:rPr>
            <w:b/>
            <w:bCs/>
            <w:webHidden/>
            <w:sz w:val="26"/>
            <w:szCs w:val="26"/>
          </w:rPr>
          <w:instrText xml:space="preserve"> PAGEREF _Toc240235001 \h </w:instrText>
        </w:r>
        <w:r w:rsidR="00CB181C" w:rsidRPr="00CB181C">
          <w:rPr>
            <w:b/>
            <w:bCs/>
            <w:webHidden/>
            <w:sz w:val="26"/>
            <w:szCs w:val="26"/>
          </w:rPr>
        </w:r>
        <w:r w:rsidR="00CB181C" w:rsidRPr="00CB181C">
          <w:rPr>
            <w:b/>
            <w:bCs/>
            <w:webHidden/>
            <w:sz w:val="26"/>
            <w:szCs w:val="26"/>
          </w:rPr>
          <w:fldChar w:fldCharType="separate"/>
        </w:r>
        <w:r w:rsidRPr="00CB181C">
          <w:rPr>
            <w:b/>
            <w:bCs/>
            <w:webHidden/>
            <w:sz w:val="26"/>
            <w:szCs w:val="26"/>
          </w:rPr>
          <w:t>32</w:t>
        </w:r>
        <w:r w:rsidR="00CB181C" w:rsidRPr="00CB181C">
          <w:rPr>
            <w:b/>
            <w:bCs/>
            <w:webHidden/>
            <w:sz w:val="26"/>
            <w:szCs w:val="26"/>
          </w:rPr>
          <w:fldChar w:fldCharType="end"/>
        </w:r>
      </w:hyperlink>
    </w:p>
    <w:p w14:paraId="1A41944E" w14:textId="140F8FA4" w:rsidR="00CB181C" w:rsidRPr="00CB181C" w:rsidRDefault="00CD552A">
      <w:pPr>
        <w:pStyle w:val="TOC1"/>
        <w:tabs>
          <w:tab w:val="right" w:leader="dot" w:pos="9679"/>
        </w:tabs>
        <w:rPr>
          <w:rFonts w:asciiTheme="minorHAnsi" w:hAnsiTheme="minorHAnsi"/>
          <w:b/>
          <w:bCs/>
          <w:color w:val="auto"/>
          <w:kern w:val="2"/>
          <w:sz w:val="26"/>
          <w:szCs w:val="26"/>
          <w:lang w:val="en-US"/>
          <w14:ligatures w14:val="standardContextual"/>
        </w:rPr>
      </w:pPr>
      <w:hyperlink w:anchor="_Toc240235002" w:history="1">
        <w:r w:rsidRPr="00CB181C">
          <w:rPr>
            <w:rStyle w:val="Hyperlink"/>
            <w:b/>
            <w:bCs/>
            <w:sz w:val="26"/>
            <w:szCs w:val="26"/>
          </w:rPr>
          <w:t>PHỤ LỤC</w:t>
        </w:r>
        <w:r w:rsidRPr="00CB181C">
          <w:rPr>
            <w:b/>
            <w:bCs/>
            <w:webHidden/>
            <w:sz w:val="26"/>
            <w:szCs w:val="26"/>
          </w:rPr>
          <w:tab/>
        </w:r>
        <w:r w:rsidR="00CB181C" w:rsidRPr="00CB181C">
          <w:rPr>
            <w:b/>
            <w:bCs/>
            <w:webHidden/>
            <w:sz w:val="26"/>
            <w:szCs w:val="26"/>
          </w:rPr>
          <w:fldChar w:fldCharType="begin"/>
        </w:r>
        <w:r w:rsidR="00CB181C" w:rsidRPr="00CB181C">
          <w:rPr>
            <w:b/>
            <w:bCs/>
            <w:webHidden/>
            <w:sz w:val="26"/>
            <w:szCs w:val="26"/>
          </w:rPr>
          <w:instrText xml:space="preserve"> PAGEREF _Toc240235002 \h </w:instrText>
        </w:r>
        <w:r w:rsidR="00CB181C" w:rsidRPr="00CB181C">
          <w:rPr>
            <w:b/>
            <w:bCs/>
            <w:webHidden/>
            <w:sz w:val="26"/>
            <w:szCs w:val="26"/>
          </w:rPr>
        </w:r>
        <w:r w:rsidR="00CB181C" w:rsidRPr="00CB181C">
          <w:rPr>
            <w:b/>
            <w:bCs/>
            <w:webHidden/>
            <w:sz w:val="26"/>
            <w:szCs w:val="26"/>
          </w:rPr>
          <w:fldChar w:fldCharType="separate"/>
        </w:r>
        <w:r w:rsidRPr="00CB181C">
          <w:rPr>
            <w:b/>
            <w:bCs/>
            <w:webHidden/>
            <w:sz w:val="26"/>
            <w:szCs w:val="26"/>
          </w:rPr>
          <w:t>33</w:t>
        </w:r>
        <w:r w:rsidR="00CB181C" w:rsidRPr="00CB181C">
          <w:rPr>
            <w:b/>
            <w:bCs/>
            <w:webHidden/>
            <w:sz w:val="26"/>
            <w:szCs w:val="26"/>
          </w:rPr>
          <w:fldChar w:fldCharType="end"/>
        </w:r>
      </w:hyperlink>
    </w:p>
    <w:p w14:paraId="60E32295" w14:textId="768812E3"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5003" w:history="1">
        <w:r w:rsidRPr="006311D8">
          <w:rPr>
            <w:rStyle w:val="Hyperlink"/>
            <w:b/>
            <w:bCs/>
            <w:i/>
            <w:iCs/>
            <w:sz w:val="26"/>
            <w:szCs w:val="26"/>
          </w:rPr>
          <w:t>A Tuyên bố sử dụng công cụ hỗ trợ</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_Toc240235003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33</w:t>
        </w:r>
        <w:r w:rsidRPr="006311D8">
          <w:rPr>
            <w:b/>
            <w:bCs/>
            <w:i/>
            <w:iCs/>
            <w:webHidden/>
            <w:sz w:val="26"/>
            <w:szCs w:val="26"/>
          </w:rPr>
          <w:fldChar w:fldCharType="end"/>
        </w:r>
      </w:hyperlink>
    </w:p>
    <w:p w14:paraId="04B2A942" w14:textId="6B3AB91F"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5004" w:history="1">
        <w:r w:rsidRPr="006311D8">
          <w:rPr>
            <w:rStyle w:val="Hyperlink"/>
            <w:b/>
            <w:bCs/>
            <w:i/>
            <w:iCs/>
            <w:sz w:val="26"/>
            <w:szCs w:val="26"/>
          </w:rPr>
          <w:t>B Đối chiếu yêu cầu của đề tài</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_Toc240235004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33</w:t>
        </w:r>
        <w:r w:rsidRPr="006311D8">
          <w:rPr>
            <w:b/>
            <w:bCs/>
            <w:i/>
            <w:iCs/>
            <w:webHidden/>
            <w:sz w:val="26"/>
            <w:szCs w:val="26"/>
          </w:rPr>
          <w:fldChar w:fldCharType="end"/>
        </w:r>
      </w:hyperlink>
    </w:p>
    <w:p w14:paraId="5514054B" w14:textId="2145BDF3"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5005" w:history="1">
        <w:r w:rsidRPr="006311D8">
          <w:rPr>
            <w:rStyle w:val="Hyperlink"/>
            <w:b/>
            <w:bCs/>
            <w:i/>
            <w:iCs/>
            <w:sz w:val="26"/>
            <w:szCs w:val="26"/>
          </w:rPr>
          <w:t>C Phiên bản dữ liệu và log đối chiếu</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_Toc240235005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33</w:t>
        </w:r>
        <w:r w:rsidRPr="006311D8">
          <w:rPr>
            <w:b/>
            <w:bCs/>
            <w:i/>
            <w:iCs/>
            <w:webHidden/>
            <w:sz w:val="26"/>
            <w:szCs w:val="26"/>
          </w:rPr>
          <w:fldChar w:fldCharType="end"/>
        </w:r>
      </w:hyperlink>
    </w:p>
    <w:p w14:paraId="7C1BF08C" w14:textId="669F4004"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5006" w:history="1">
        <w:r w:rsidRPr="006311D8">
          <w:rPr>
            <w:rStyle w:val="Hyperlink"/>
            <w:b/>
            <w:bCs/>
            <w:i/>
            <w:iCs/>
            <w:sz w:val="26"/>
            <w:szCs w:val="26"/>
          </w:rPr>
          <w:t>D Độ nhạy của ngưỡng Isolation Forest</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_Toc240235006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34</w:t>
        </w:r>
        <w:r w:rsidRPr="006311D8">
          <w:rPr>
            <w:b/>
            <w:bCs/>
            <w:i/>
            <w:iCs/>
            <w:webHidden/>
            <w:sz w:val="26"/>
            <w:szCs w:val="26"/>
          </w:rPr>
          <w:fldChar w:fldCharType="end"/>
        </w:r>
      </w:hyperlink>
    </w:p>
    <w:p w14:paraId="56E8370D" w14:textId="548F67D2"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5007" w:history="1">
        <w:r w:rsidRPr="006311D8">
          <w:rPr>
            <w:rStyle w:val="Hyperlink"/>
            <w:b/>
            <w:bCs/>
            <w:i/>
            <w:iCs/>
            <w:sz w:val="26"/>
            <w:szCs w:val="26"/>
          </w:rPr>
          <w:t>E Các biểu đồ bổ sung</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_Toc240235007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34</w:t>
        </w:r>
        <w:r w:rsidRPr="006311D8">
          <w:rPr>
            <w:b/>
            <w:bCs/>
            <w:i/>
            <w:iCs/>
            <w:webHidden/>
            <w:sz w:val="26"/>
            <w:szCs w:val="26"/>
          </w:rPr>
          <w:fldChar w:fldCharType="end"/>
        </w:r>
      </w:hyperlink>
    </w:p>
    <w:p w14:paraId="2594C1DE" w14:textId="2C957A2B"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5008" w:history="1">
        <w:r w:rsidRPr="006311D8">
          <w:rPr>
            <w:rStyle w:val="Hyperlink"/>
            <w:b/>
            <w:bCs/>
            <w:i/>
            <w:iCs/>
            <w:sz w:val="26"/>
            <w:szCs w:val="26"/>
          </w:rPr>
          <w:t>F Thống kê mô tả toàn bộ CSV</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_Toc240235008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36</w:t>
        </w:r>
        <w:r w:rsidRPr="006311D8">
          <w:rPr>
            <w:b/>
            <w:bCs/>
            <w:i/>
            <w:iCs/>
            <w:webHidden/>
            <w:sz w:val="26"/>
            <w:szCs w:val="26"/>
          </w:rPr>
          <w:fldChar w:fldCharType="end"/>
        </w:r>
      </w:hyperlink>
    </w:p>
    <w:p w14:paraId="56DE3AD0" w14:textId="2E8C823E" w:rsidR="00CB181C" w:rsidRPr="006311D8" w:rsidRDefault="00CB181C">
      <w:pPr>
        <w:pStyle w:val="TOC2"/>
        <w:tabs>
          <w:tab w:val="right" w:leader="dot" w:pos="9679"/>
        </w:tabs>
        <w:rPr>
          <w:rFonts w:asciiTheme="minorHAnsi" w:hAnsiTheme="minorHAnsi"/>
          <w:b/>
          <w:bCs/>
          <w:i/>
          <w:iCs/>
          <w:color w:val="auto"/>
          <w:kern w:val="2"/>
          <w:sz w:val="26"/>
          <w:szCs w:val="26"/>
          <w:lang w:val="en-US"/>
          <w14:ligatures w14:val="standardContextual"/>
        </w:rPr>
      </w:pPr>
      <w:hyperlink w:anchor="_Toc240235009" w:history="1">
        <w:r w:rsidRPr="006311D8">
          <w:rPr>
            <w:rStyle w:val="Hyperlink"/>
            <w:b/>
            <w:bCs/>
            <w:i/>
            <w:iCs/>
            <w:sz w:val="26"/>
            <w:szCs w:val="26"/>
          </w:rPr>
          <w:t>G Cơ cấu thời gian HTTP</w:t>
        </w:r>
        <w:r w:rsidRPr="006311D8">
          <w:rPr>
            <w:b/>
            <w:bCs/>
            <w:i/>
            <w:iCs/>
            <w:webHidden/>
            <w:sz w:val="26"/>
            <w:szCs w:val="26"/>
          </w:rPr>
          <w:tab/>
        </w:r>
        <w:r w:rsidRPr="006311D8">
          <w:rPr>
            <w:b/>
            <w:bCs/>
            <w:i/>
            <w:iCs/>
            <w:webHidden/>
            <w:sz w:val="26"/>
            <w:szCs w:val="26"/>
          </w:rPr>
          <w:fldChar w:fldCharType="begin"/>
        </w:r>
        <w:r w:rsidRPr="006311D8">
          <w:rPr>
            <w:b/>
            <w:bCs/>
            <w:i/>
            <w:iCs/>
            <w:webHidden/>
            <w:sz w:val="26"/>
            <w:szCs w:val="26"/>
          </w:rPr>
          <w:instrText xml:space="preserve"> PAGEREF _Toc240235009 \h </w:instrText>
        </w:r>
        <w:r w:rsidRPr="006311D8">
          <w:rPr>
            <w:b/>
            <w:bCs/>
            <w:i/>
            <w:iCs/>
            <w:webHidden/>
            <w:sz w:val="26"/>
            <w:szCs w:val="26"/>
          </w:rPr>
        </w:r>
        <w:r w:rsidRPr="006311D8">
          <w:rPr>
            <w:b/>
            <w:bCs/>
            <w:i/>
            <w:iCs/>
            <w:webHidden/>
            <w:sz w:val="26"/>
            <w:szCs w:val="26"/>
          </w:rPr>
          <w:fldChar w:fldCharType="separate"/>
        </w:r>
        <w:r w:rsidRPr="006311D8">
          <w:rPr>
            <w:b/>
            <w:bCs/>
            <w:i/>
            <w:iCs/>
            <w:webHidden/>
            <w:sz w:val="26"/>
            <w:szCs w:val="26"/>
          </w:rPr>
          <w:t>36</w:t>
        </w:r>
        <w:r w:rsidRPr="006311D8">
          <w:rPr>
            <w:b/>
            <w:bCs/>
            <w:i/>
            <w:iCs/>
            <w:webHidden/>
            <w:sz w:val="26"/>
            <w:szCs w:val="26"/>
          </w:rPr>
          <w:fldChar w:fldCharType="end"/>
        </w:r>
      </w:hyperlink>
    </w:p>
    <w:p w14:paraId="7ECF2994" w14:textId="790D1554" w:rsidR="00CD552A" w:rsidRPr="00D23583" w:rsidRDefault="00CB181C" w:rsidP="00D23583">
      <w:pPr>
        <w:pStyle w:val="Heading1"/>
        <w:rPr>
          <w:lang w:val="en-US"/>
        </w:rPr>
      </w:pPr>
      <w:r w:rsidRPr="00CB181C">
        <w:rPr>
          <w:sz w:val="26"/>
          <w:szCs w:val="26"/>
        </w:rPr>
        <w:lastRenderedPageBreak/>
        <w:fldChar w:fldCharType="end"/>
      </w:r>
      <w:bookmarkStart w:id="0" w:name="_Toc240234958"/>
      <w:r w:rsidR="00DB06B3" w:rsidRPr="00D23583">
        <w:rPr>
          <w:lang w:val="en-US"/>
        </w:rPr>
        <w:t>DANH MỤC CHỮ VIẾT TẮT</w:t>
      </w:r>
      <w:bookmarkStart w:id="1" w:name="_Toc240212691"/>
      <w:bookmarkStart w:id="2" w:name="_Toc240234959"/>
      <w:bookmarkEnd w:id="0"/>
    </w:p>
    <w:tbl>
      <w:tblPr>
        <w:tblStyle w:val="TableGrid"/>
        <w:tblW w:w="0" w:type="auto"/>
        <w:tblLook w:val="04A0" w:firstRow="1" w:lastRow="0" w:firstColumn="1" w:lastColumn="0" w:noHBand="0" w:noVBand="1"/>
      </w:tblPr>
      <w:tblGrid>
        <w:gridCol w:w="3095"/>
        <w:gridCol w:w="3096"/>
        <w:gridCol w:w="3096"/>
      </w:tblGrid>
      <w:tr w:rsidR="00CD552A" w:rsidRPr="00CD552A" w14:paraId="22CFD3CC" w14:textId="77777777">
        <w:tc>
          <w:tcPr>
            <w:tcW w:w="3095" w:type="dxa"/>
          </w:tcPr>
          <w:p w14:paraId="45172AED" w14:textId="13B1AFC9" w:rsidR="00CD552A" w:rsidRPr="00CD552A" w:rsidRDefault="00CD552A" w:rsidP="00CD552A">
            <w:pPr>
              <w:spacing w:after="200" w:line="276" w:lineRule="auto"/>
              <w:ind w:firstLine="0"/>
              <w:jc w:val="center"/>
              <w:rPr>
                <w:b/>
                <w:bCs/>
                <w:sz w:val="26"/>
                <w:szCs w:val="26"/>
              </w:rPr>
            </w:pPr>
            <w:r w:rsidRPr="00CD552A">
              <w:rPr>
                <w:b/>
                <w:bCs/>
                <w:sz w:val="26"/>
                <w:szCs w:val="26"/>
              </w:rPr>
              <w:t>Viết tắt</w:t>
            </w:r>
          </w:p>
        </w:tc>
        <w:tc>
          <w:tcPr>
            <w:tcW w:w="3096" w:type="dxa"/>
          </w:tcPr>
          <w:p w14:paraId="24D6A1A9" w14:textId="0D4FCB21" w:rsidR="00CD552A" w:rsidRPr="00CD552A" w:rsidRDefault="00CD552A" w:rsidP="00CD552A">
            <w:pPr>
              <w:spacing w:after="200" w:line="276" w:lineRule="auto"/>
              <w:ind w:firstLine="0"/>
              <w:jc w:val="center"/>
              <w:rPr>
                <w:b/>
                <w:bCs/>
                <w:sz w:val="26"/>
                <w:szCs w:val="26"/>
              </w:rPr>
            </w:pPr>
            <w:r w:rsidRPr="00CD552A">
              <w:rPr>
                <w:b/>
                <w:bCs/>
                <w:sz w:val="26"/>
                <w:szCs w:val="26"/>
              </w:rPr>
              <w:t>Tên đầy đủ</w:t>
            </w:r>
          </w:p>
        </w:tc>
        <w:tc>
          <w:tcPr>
            <w:tcW w:w="3096" w:type="dxa"/>
          </w:tcPr>
          <w:p w14:paraId="5904A8E2" w14:textId="493057CD" w:rsidR="00CD552A" w:rsidRPr="00CD552A" w:rsidRDefault="00CD552A" w:rsidP="00CD552A">
            <w:pPr>
              <w:spacing w:after="200" w:line="276" w:lineRule="auto"/>
              <w:ind w:firstLine="0"/>
              <w:jc w:val="center"/>
              <w:rPr>
                <w:b/>
                <w:bCs/>
                <w:sz w:val="26"/>
                <w:szCs w:val="26"/>
              </w:rPr>
            </w:pPr>
            <w:r w:rsidRPr="00CD552A">
              <w:rPr>
                <w:b/>
                <w:bCs/>
                <w:sz w:val="26"/>
                <w:szCs w:val="26"/>
              </w:rPr>
              <w:t>Ý nghĩa và cách sử dụng trong bài</w:t>
            </w:r>
          </w:p>
        </w:tc>
      </w:tr>
      <w:tr w:rsidR="00CD552A" w:rsidRPr="00CD552A" w14:paraId="0D48EA3D" w14:textId="77777777">
        <w:tc>
          <w:tcPr>
            <w:tcW w:w="3095" w:type="dxa"/>
          </w:tcPr>
          <w:p w14:paraId="19FD0FF4" w14:textId="5EA530C2" w:rsidR="00CD552A" w:rsidRPr="00CD552A" w:rsidRDefault="00CD552A" w:rsidP="00CD552A">
            <w:pPr>
              <w:spacing w:after="200" w:line="276" w:lineRule="auto"/>
              <w:ind w:firstLine="0"/>
              <w:jc w:val="center"/>
              <w:rPr>
                <w:b/>
                <w:bCs/>
                <w:sz w:val="26"/>
                <w:szCs w:val="26"/>
              </w:rPr>
            </w:pPr>
            <w:r w:rsidRPr="00CD552A">
              <w:rPr>
                <w:b/>
                <w:bCs/>
                <w:sz w:val="26"/>
                <w:szCs w:val="26"/>
              </w:rPr>
              <w:t>RTT</w:t>
            </w:r>
          </w:p>
        </w:tc>
        <w:tc>
          <w:tcPr>
            <w:tcW w:w="3096" w:type="dxa"/>
          </w:tcPr>
          <w:p w14:paraId="1C59CB20" w14:textId="024C61CA" w:rsidR="00CD552A" w:rsidRPr="00CD552A" w:rsidRDefault="00CD552A" w:rsidP="00CD552A">
            <w:pPr>
              <w:spacing w:after="200" w:line="276" w:lineRule="auto"/>
              <w:ind w:firstLine="0"/>
              <w:jc w:val="center"/>
              <w:rPr>
                <w:sz w:val="26"/>
                <w:szCs w:val="26"/>
              </w:rPr>
            </w:pPr>
            <w:r w:rsidRPr="00CD552A">
              <w:rPr>
                <w:sz w:val="26"/>
                <w:szCs w:val="26"/>
              </w:rPr>
              <w:t>Round-Trip Time</w:t>
            </w:r>
          </w:p>
        </w:tc>
        <w:tc>
          <w:tcPr>
            <w:tcW w:w="3096" w:type="dxa"/>
          </w:tcPr>
          <w:p w14:paraId="3BD2490A" w14:textId="475037A8" w:rsidR="00CD552A" w:rsidRPr="00CD552A" w:rsidRDefault="00CD552A" w:rsidP="00CD552A">
            <w:pPr>
              <w:spacing w:after="200" w:line="276" w:lineRule="auto"/>
              <w:ind w:firstLine="0"/>
              <w:jc w:val="left"/>
              <w:rPr>
                <w:sz w:val="26"/>
                <w:szCs w:val="26"/>
              </w:rPr>
            </w:pPr>
            <w:r w:rsidRPr="00CD552A">
              <w:rPr>
                <w:sz w:val="26"/>
                <w:szCs w:val="26"/>
              </w:rPr>
              <w:t>Thời gian khứ hồi của gói tin, dùng để đánh giá độ trễ phản hồi.</w:t>
            </w:r>
          </w:p>
        </w:tc>
      </w:tr>
      <w:tr w:rsidR="00CD552A" w:rsidRPr="00CD552A" w14:paraId="3E98B36A" w14:textId="77777777">
        <w:tc>
          <w:tcPr>
            <w:tcW w:w="3095" w:type="dxa"/>
          </w:tcPr>
          <w:p w14:paraId="414EE553" w14:textId="6B74077D" w:rsidR="00CD552A" w:rsidRPr="00CD552A" w:rsidRDefault="00CD552A" w:rsidP="00CD552A">
            <w:pPr>
              <w:spacing w:after="200" w:line="276" w:lineRule="auto"/>
              <w:ind w:firstLine="0"/>
              <w:jc w:val="center"/>
              <w:rPr>
                <w:b/>
                <w:bCs/>
                <w:sz w:val="26"/>
                <w:szCs w:val="26"/>
              </w:rPr>
            </w:pPr>
            <w:r w:rsidRPr="00CD552A">
              <w:rPr>
                <w:b/>
                <w:bCs/>
                <w:sz w:val="26"/>
                <w:szCs w:val="26"/>
              </w:rPr>
              <w:t>DNS</w:t>
            </w:r>
          </w:p>
        </w:tc>
        <w:tc>
          <w:tcPr>
            <w:tcW w:w="3096" w:type="dxa"/>
          </w:tcPr>
          <w:p w14:paraId="0AC07FB7" w14:textId="6BC0260F" w:rsidR="00CD552A" w:rsidRPr="00CD552A" w:rsidRDefault="00CD552A" w:rsidP="00CD552A">
            <w:pPr>
              <w:spacing w:after="200" w:line="276" w:lineRule="auto"/>
              <w:ind w:firstLine="0"/>
              <w:jc w:val="center"/>
              <w:rPr>
                <w:sz w:val="26"/>
                <w:szCs w:val="26"/>
              </w:rPr>
            </w:pPr>
            <w:r w:rsidRPr="00CD552A">
              <w:rPr>
                <w:sz w:val="26"/>
                <w:szCs w:val="26"/>
              </w:rPr>
              <w:t>Domain Name System</w:t>
            </w:r>
          </w:p>
        </w:tc>
        <w:tc>
          <w:tcPr>
            <w:tcW w:w="3096" w:type="dxa"/>
          </w:tcPr>
          <w:p w14:paraId="15F04BCD" w14:textId="4580F899" w:rsidR="00CD552A" w:rsidRPr="00CD552A" w:rsidRDefault="00CD552A" w:rsidP="00CD552A">
            <w:pPr>
              <w:spacing w:after="200" w:line="276" w:lineRule="auto"/>
              <w:ind w:firstLine="0"/>
              <w:jc w:val="left"/>
              <w:rPr>
                <w:sz w:val="26"/>
                <w:szCs w:val="26"/>
              </w:rPr>
            </w:pPr>
            <w:r w:rsidRPr="00CD552A">
              <w:rPr>
                <w:sz w:val="26"/>
                <w:szCs w:val="26"/>
              </w:rPr>
              <w:t>Hệ thống phân giải tên miền thành địa chỉ IP; nhóm đo độ trễ phân giải.</w:t>
            </w:r>
          </w:p>
        </w:tc>
      </w:tr>
      <w:tr w:rsidR="00CD552A" w:rsidRPr="00226D1C" w14:paraId="349ECBC9" w14:textId="77777777">
        <w:tc>
          <w:tcPr>
            <w:tcW w:w="3095" w:type="dxa"/>
          </w:tcPr>
          <w:p w14:paraId="0327CF57" w14:textId="7FCDD5D4" w:rsidR="00CD552A" w:rsidRPr="00CD552A" w:rsidRDefault="00CD552A" w:rsidP="00CD552A">
            <w:pPr>
              <w:spacing w:after="200" w:line="276" w:lineRule="auto"/>
              <w:ind w:firstLine="0"/>
              <w:jc w:val="center"/>
              <w:rPr>
                <w:b/>
                <w:bCs/>
                <w:sz w:val="26"/>
                <w:szCs w:val="26"/>
              </w:rPr>
            </w:pPr>
            <w:r w:rsidRPr="00CD552A">
              <w:rPr>
                <w:b/>
                <w:bCs/>
                <w:sz w:val="26"/>
                <w:szCs w:val="26"/>
              </w:rPr>
              <w:t>HTTP / HTTPS</w:t>
            </w:r>
          </w:p>
        </w:tc>
        <w:tc>
          <w:tcPr>
            <w:tcW w:w="3096" w:type="dxa"/>
          </w:tcPr>
          <w:p w14:paraId="2949EA50" w14:textId="56CAC2D1" w:rsidR="00CD552A" w:rsidRPr="00CD552A" w:rsidRDefault="00CD552A" w:rsidP="00CD552A">
            <w:pPr>
              <w:spacing w:after="200" w:line="276" w:lineRule="auto"/>
              <w:ind w:firstLine="0"/>
              <w:jc w:val="center"/>
              <w:rPr>
                <w:sz w:val="26"/>
                <w:szCs w:val="26"/>
                <w:lang w:val="en-US"/>
              </w:rPr>
            </w:pPr>
            <w:r w:rsidRPr="00CD552A">
              <w:rPr>
                <w:sz w:val="26"/>
                <w:szCs w:val="26"/>
                <w:lang w:val="en-US"/>
              </w:rPr>
              <w:t>Hypertext Transfer Protocol / Hypertext Transfer Protocol Secure</w:t>
            </w:r>
          </w:p>
        </w:tc>
        <w:tc>
          <w:tcPr>
            <w:tcW w:w="3096" w:type="dxa"/>
          </w:tcPr>
          <w:p w14:paraId="13AED144" w14:textId="3BA09E7F" w:rsidR="00CD552A" w:rsidRPr="00226D1C" w:rsidRDefault="00CD552A" w:rsidP="00CD552A">
            <w:pPr>
              <w:spacing w:after="200" w:line="276" w:lineRule="auto"/>
              <w:ind w:firstLine="0"/>
              <w:jc w:val="left"/>
              <w:rPr>
                <w:sz w:val="26"/>
                <w:szCs w:val="26"/>
                <w:lang w:val="en-US"/>
              </w:rPr>
            </w:pPr>
            <w:r w:rsidRPr="00CD552A">
              <w:rPr>
                <w:sz w:val="26"/>
                <w:szCs w:val="26"/>
                <w:lang w:val="en-US"/>
              </w:rPr>
              <w:t xml:space="preserve">Giao thức trao đổi web; HTTPS được bảo vệ bằng TLS. </w:t>
            </w:r>
            <w:r w:rsidRPr="00226D1C">
              <w:rPr>
                <w:sz w:val="26"/>
                <w:szCs w:val="26"/>
                <w:lang w:val="en-US"/>
              </w:rPr>
              <w:t>Nhóm đo thời gian thực hiện yêu cầu web.</w:t>
            </w:r>
          </w:p>
        </w:tc>
      </w:tr>
      <w:tr w:rsidR="00CD552A" w:rsidRPr="00CD552A" w14:paraId="2BAA04B0" w14:textId="77777777">
        <w:tc>
          <w:tcPr>
            <w:tcW w:w="3095" w:type="dxa"/>
          </w:tcPr>
          <w:p w14:paraId="4AFCACB2" w14:textId="1BED4E6C" w:rsidR="00CD552A" w:rsidRPr="00CD552A" w:rsidRDefault="00CD552A" w:rsidP="00CD552A">
            <w:pPr>
              <w:spacing w:after="200" w:line="276" w:lineRule="auto"/>
              <w:ind w:firstLine="0"/>
              <w:jc w:val="center"/>
              <w:rPr>
                <w:b/>
                <w:bCs/>
                <w:sz w:val="26"/>
                <w:szCs w:val="26"/>
              </w:rPr>
            </w:pPr>
            <w:r w:rsidRPr="00CD552A">
              <w:rPr>
                <w:b/>
                <w:bCs/>
                <w:sz w:val="26"/>
                <w:szCs w:val="26"/>
              </w:rPr>
              <w:t>ICMP</w:t>
            </w:r>
          </w:p>
        </w:tc>
        <w:tc>
          <w:tcPr>
            <w:tcW w:w="3096" w:type="dxa"/>
          </w:tcPr>
          <w:p w14:paraId="5A79F7DD" w14:textId="127334C3" w:rsidR="00CD552A" w:rsidRPr="00CD552A" w:rsidRDefault="00CD552A" w:rsidP="00CD552A">
            <w:pPr>
              <w:spacing w:after="200" w:line="276" w:lineRule="auto"/>
              <w:ind w:firstLine="0"/>
              <w:jc w:val="center"/>
              <w:rPr>
                <w:sz w:val="26"/>
                <w:szCs w:val="26"/>
              </w:rPr>
            </w:pPr>
            <w:r w:rsidRPr="00CD552A">
              <w:rPr>
                <w:sz w:val="26"/>
                <w:szCs w:val="26"/>
              </w:rPr>
              <w:t>Internet Control Message Protocol</w:t>
            </w:r>
          </w:p>
        </w:tc>
        <w:tc>
          <w:tcPr>
            <w:tcW w:w="3096" w:type="dxa"/>
          </w:tcPr>
          <w:p w14:paraId="1426B2E7" w14:textId="68BBE4FE" w:rsidR="00CD552A" w:rsidRPr="00CD552A" w:rsidRDefault="00CD552A" w:rsidP="00CD552A">
            <w:pPr>
              <w:spacing w:after="200" w:line="276" w:lineRule="auto"/>
              <w:ind w:firstLine="0"/>
              <w:jc w:val="left"/>
              <w:rPr>
                <w:sz w:val="26"/>
                <w:szCs w:val="26"/>
              </w:rPr>
            </w:pPr>
            <w:r w:rsidRPr="00CD552A">
              <w:rPr>
                <w:sz w:val="26"/>
                <w:szCs w:val="26"/>
              </w:rPr>
              <w:t>Giao thức được ping sử dụng để kiểm tra phản hồi và tính các chỉ số mạng.</w:t>
            </w:r>
          </w:p>
        </w:tc>
      </w:tr>
      <w:tr w:rsidR="00CD552A" w:rsidRPr="00CD552A" w14:paraId="774880E8" w14:textId="77777777">
        <w:tc>
          <w:tcPr>
            <w:tcW w:w="3095" w:type="dxa"/>
          </w:tcPr>
          <w:p w14:paraId="34829354" w14:textId="0B4CE168" w:rsidR="00CD552A" w:rsidRPr="00CD552A" w:rsidRDefault="00CD552A" w:rsidP="00CD552A">
            <w:pPr>
              <w:spacing w:after="200" w:line="276" w:lineRule="auto"/>
              <w:ind w:firstLine="0"/>
              <w:jc w:val="center"/>
              <w:rPr>
                <w:b/>
                <w:bCs/>
                <w:sz w:val="26"/>
                <w:szCs w:val="26"/>
              </w:rPr>
            </w:pPr>
            <w:r w:rsidRPr="00CD552A">
              <w:rPr>
                <w:b/>
                <w:bCs/>
                <w:sz w:val="26"/>
                <w:szCs w:val="26"/>
              </w:rPr>
              <w:t>IF</w:t>
            </w:r>
          </w:p>
        </w:tc>
        <w:tc>
          <w:tcPr>
            <w:tcW w:w="3096" w:type="dxa"/>
          </w:tcPr>
          <w:p w14:paraId="105ACA9F" w14:textId="29A10D26" w:rsidR="00CD552A" w:rsidRPr="00CD552A" w:rsidRDefault="00CD552A" w:rsidP="00CD552A">
            <w:pPr>
              <w:spacing w:after="200" w:line="276" w:lineRule="auto"/>
              <w:ind w:firstLine="0"/>
              <w:jc w:val="center"/>
              <w:rPr>
                <w:sz w:val="26"/>
                <w:szCs w:val="26"/>
              </w:rPr>
            </w:pPr>
            <w:r w:rsidRPr="00CD552A">
              <w:rPr>
                <w:sz w:val="26"/>
                <w:szCs w:val="26"/>
              </w:rPr>
              <w:t>Isolation Forest</w:t>
            </w:r>
          </w:p>
        </w:tc>
        <w:tc>
          <w:tcPr>
            <w:tcW w:w="3096" w:type="dxa"/>
          </w:tcPr>
          <w:p w14:paraId="061BE5B8" w14:textId="228229AC" w:rsidR="00CD552A" w:rsidRPr="00CD552A" w:rsidRDefault="00CD552A" w:rsidP="00CD552A">
            <w:pPr>
              <w:spacing w:after="200" w:line="276" w:lineRule="auto"/>
              <w:ind w:firstLine="0"/>
              <w:jc w:val="left"/>
              <w:rPr>
                <w:sz w:val="26"/>
                <w:szCs w:val="26"/>
              </w:rPr>
            </w:pPr>
            <w:r w:rsidRPr="00CD552A">
              <w:rPr>
                <w:sz w:val="26"/>
                <w:szCs w:val="26"/>
              </w:rPr>
              <w:t>Mô hình phát hiện mẫu khác thường, hỗ trợ xác định khoảng mạng có dấu hiệu suy giảm.</w:t>
            </w:r>
          </w:p>
        </w:tc>
      </w:tr>
      <w:tr w:rsidR="00CD552A" w:rsidRPr="00CD552A" w14:paraId="1AB839A9" w14:textId="77777777">
        <w:tc>
          <w:tcPr>
            <w:tcW w:w="3095" w:type="dxa"/>
          </w:tcPr>
          <w:p w14:paraId="338645E9" w14:textId="76856E2B" w:rsidR="00CD552A" w:rsidRPr="00CD552A" w:rsidRDefault="00CD552A" w:rsidP="00CD552A">
            <w:pPr>
              <w:spacing w:after="200" w:line="276" w:lineRule="auto"/>
              <w:ind w:firstLine="0"/>
              <w:jc w:val="center"/>
              <w:rPr>
                <w:b/>
                <w:bCs/>
                <w:sz w:val="26"/>
                <w:szCs w:val="26"/>
              </w:rPr>
            </w:pPr>
            <w:r w:rsidRPr="00CD552A">
              <w:rPr>
                <w:b/>
                <w:bCs/>
                <w:sz w:val="26"/>
                <w:szCs w:val="26"/>
              </w:rPr>
              <w:t>P95</w:t>
            </w:r>
          </w:p>
        </w:tc>
        <w:tc>
          <w:tcPr>
            <w:tcW w:w="3096" w:type="dxa"/>
          </w:tcPr>
          <w:p w14:paraId="4134B869" w14:textId="7507B1E6" w:rsidR="00CD552A" w:rsidRPr="00CD552A" w:rsidRDefault="00CD552A" w:rsidP="00CD552A">
            <w:pPr>
              <w:spacing w:after="200" w:line="276" w:lineRule="auto"/>
              <w:ind w:firstLine="0"/>
              <w:jc w:val="center"/>
              <w:rPr>
                <w:sz w:val="26"/>
                <w:szCs w:val="26"/>
              </w:rPr>
            </w:pPr>
            <w:r w:rsidRPr="00CD552A">
              <w:rPr>
                <w:sz w:val="26"/>
                <w:szCs w:val="26"/>
              </w:rPr>
              <w:t>95th Percentile</w:t>
            </w:r>
          </w:p>
        </w:tc>
        <w:tc>
          <w:tcPr>
            <w:tcW w:w="3096" w:type="dxa"/>
          </w:tcPr>
          <w:p w14:paraId="1E9379E6" w14:textId="4340BF83" w:rsidR="00CD552A" w:rsidRPr="00CD552A" w:rsidRDefault="00CD552A" w:rsidP="00CD552A">
            <w:pPr>
              <w:spacing w:after="200" w:line="276" w:lineRule="auto"/>
              <w:ind w:firstLine="0"/>
              <w:jc w:val="left"/>
              <w:rPr>
                <w:sz w:val="26"/>
                <w:szCs w:val="26"/>
              </w:rPr>
            </w:pPr>
            <w:r w:rsidRPr="00CD552A">
              <w:rPr>
                <w:sz w:val="26"/>
                <w:szCs w:val="26"/>
              </w:rPr>
              <w:t>Phân vị thứ 95, dùng để mô tả mức độ trễ cao trong cửa sổ đo.</w:t>
            </w:r>
          </w:p>
        </w:tc>
      </w:tr>
      <w:tr w:rsidR="00CD552A" w:rsidRPr="00CD552A" w14:paraId="2569656D" w14:textId="77777777">
        <w:tc>
          <w:tcPr>
            <w:tcW w:w="3095" w:type="dxa"/>
          </w:tcPr>
          <w:p w14:paraId="2888B85A" w14:textId="25FFE147" w:rsidR="00CD552A" w:rsidRPr="00CD552A" w:rsidRDefault="00CD552A" w:rsidP="00CD552A">
            <w:pPr>
              <w:spacing w:after="200" w:line="276" w:lineRule="auto"/>
              <w:ind w:firstLine="0"/>
              <w:jc w:val="center"/>
              <w:rPr>
                <w:b/>
                <w:bCs/>
                <w:sz w:val="26"/>
                <w:szCs w:val="26"/>
              </w:rPr>
            </w:pPr>
            <w:r w:rsidRPr="00CD552A">
              <w:rPr>
                <w:b/>
                <w:bCs/>
                <w:sz w:val="26"/>
                <w:szCs w:val="26"/>
              </w:rPr>
              <w:t>IQR</w:t>
            </w:r>
          </w:p>
        </w:tc>
        <w:tc>
          <w:tcPr>
            <w:tcW w:w="3096" w:type="dxa"/>
          </w:tcPr>
          <w:p w14:paraId="201511C4" w14:textId="0B771F17" w:rsidR="00CD552A" w:rsidRPr="00CD552A" w:rsidRDefault="00CD552A" w:rsidP="00CD552A">
            <w:pPr>
              <w:spacing w:after="200" w:line="276" w:lineRule="auto"/>
              <w:ind w:firstLine="0"/>
              <w:jc w:val="center"/>
              <w:rPr>
                <w:sz w:val="26"/>
                <w:szCs w:val="26"/>
              </w:rPr>
            </w:pPr>
            <w:r w:rsidRPr="00CD552A">
              <w:rPr>
                <w:sz w:val="26"/>
                <w:szCs w:val="26"/>
              </w:rPr>
              <w:t>Interquartile Range</w:t>
            </w:r>
          </w:p>
        </w:tc>
        <w:tc>
          <w:tcPr>
            <w:tcW w:w="3096" w:type="dxa"/>
          </w:tcPr>
          <w:p w14:paraId="6357411A" w14:textId="73F06B73" w:rsidR="00CD552A" w:rsidRPr="00CD552A" w:rsidRDefault="00CD552A" w:rsidP="00CD552A">
            <w:pPr>
              <w:spacing w:after="200" w:line="276" w:lineRule="auto"/>
              <w:ind w:firstLine="0"/>
              <w:jc w:val="left"/>
              <w:rPr>
                <w:sz w:val="26"/>
                <w:szCs w:val="26"/>
              </w:rPr>
            </w:pPr>
            <w:r w:rsidRPr="00CD552A">
              <w:rPr>
                <w:sz w:val="26"/>
                <w:szCs w:val="26"/>
              </w:rPr>
              <w:t>Khoảng tứ phân vị, bằng P75 − P25; dùng để chuẩn hóa mức tăng của các chỉ số.</w:t>
            </w:r>
          </w:p>
        </w:tc>
      </w:tr>
      <w:tr w:rsidR="00CD552A" w:rsidRPr="00CD552A" w14:paraId="3DC0A850" w14:textId="77777777">
        <w:tc>
          <w:tcPr>
            <w:tcW w:w="3095" w:type="dxa"/>
          </w:tcPr>
          <w:p w14:paraId="5764DE6A" w14:textId="69572086" w:rsidR="00CD552A" w:rsidRPr="00CD552A" w:rsidRDefault="00CD552A" w:rsidP="00CD552A">
            <w:pPr>
              <w:spacing w:after="200" w:line="276" w:lineRule="auto"/>
              <w:ind w:firstLine="0"/>
              <w:jc w:val="center"/>
              <w:rPr>
                <w:b/>
                <w:bCs/>
                <w:sz w:val="26"/>
                <w:szCs w:val="26"/>
              </w:rPr>
            </w:pPr>
            <w:r w:rsidRPr="00CD552A">
              <w:rPr>
                <w:b/>
                <w:bCs/>
                <w:sz w:val="26"/>
                <w:szCs w:val="26"/>
              </w:rPr>
              <w:t>TLS</w:t>
            </w:r>
          </w:p>
        </w:tc>
        <w:tc>
          <w:tcPr>
            <w:tcW w:w="3096" w:type="dxa"/>
          </w:tcPr>
          <w:p w14:paraId="53B55DDA" w14:textId="42C686BA" w:rsidR="00CD552A" w:rsidRPr="00CD552A" w:rsidRDefault="00CD552A" w:rsidP="00CD552A">
            <w:pPr>
              <w:spacing w:after="200" w:line="276" w:lineRule="auto"/>
              <w:ind w:firstLine="0"/>
              <w:jc w:val="center"/>
              <w:rPr>
                <w:sz w:val="26"/>
                <w:szCs w:val="26"/>
              </w:rPr>
            </w:pPr>
            <w:r w:rsidRPr="00CD552A">
              <w:rPr>
                <w:sz w:val="26"/>
                <w:szCs w:val="26"/>
              </w:rPr>
              <w:t>Transport Layer Security</w:t>
            </w:r>
          </w:p>
        </w:tc>
        <w:tc>
          <w:tcPr>
            <w:tcW w:w="3096" w:type="dxa"/>
          </w:tcPr>
          <w:p w14:paraId="6FDE49C3" w14:textId="552B7366" w:rsidR="00CD552A" w:rsidRPr="00CD552A" w:rsidRDefault="00CD552A" w:rsidP="00CD552A">
            <w:pPr>
              <w:spacing w:after="200" w:line="276" w:lineRule="auto"/>
              <w:ind w:firstLine="0"/>
              <w:jc w:val="left"/>
              <w:rPr>
                <w:sz w:val="26"/>
                <w:szCs w:val="26"/>
              </w:rPr>
            </w:pPr>
            <w:r w:rsidRPr="00CD552A">
              <w:rPr>
                <w:sz w:val="26"/>
                <w:szCs w:val="26"/>
              </w:rPr>
              <w:t>Giao thức bảo vệ kết nối HTTPS; thời gian thiết lập TLS hỗ trợ giải thích HTTP chậm.</w:t>
            </w:r>
          </w:p>
        </w:tc>
      </w:tr>
    </w:tbl>
    <w:p w14:paraId="7DD966DE" w14:textId="184C42BE" w:rsidR="00F2754D" w:rsidRPr="00F2754D" w:rsidRDefault="00F2754D" w:rsidP="00F2754D">
      <w:pPr>
        <w:pStyle w:val="Heading1"/>
      </w:pPr>
      <w:r w:rsidRPr="00F2754D">
        <w:lastRenderedPageBreak/>
        <w:t>Danh mục bảng biểu</w:t>
      </w:r>
    </w:p>
    <w:p w14:paraId="276C390C" w14:textId="17411B0C" w:rsidR="00F2754D" w:rsidRDefault="00F2754D">
      <w:pPr>
        <w:pStyle w:val="TableofFigures"/>
        <w:tabs>
          <w:tab w:val="right" w:leader="dot" w:pos="9061"/>
        </w:tabs>
      </w:pPr>
      <w:r>
        <w:fldChar w:fldCharType="begin"/>
      </w:r>
      <w:r>
        <w:instrText xml:space="preserve"> TOC \h \z \c "Bảng " </w:instrText>
      </w:r>
      <w:r>
        <w:fldChar w:fldCharType="separate"/>
      </w:r>
      <w:hyperlink w:anchor="_Toc240309508" w:history="1">
        <w:r w:rsidRPr="003F4499">
          <w:rPr>
            <w:rStyle w:val="Hyperlink"/>
            <w:i/>
            <w:iCs/>
          </w:rPr>
          <w:t>Bảng  1. Thông tin dữ liệu thu thập</w:t>
        </w:r>
        <w:r>
          <w:rPr>
            <w:webHidden/>
          </w:rPr>
          <w:tab/>
        </w:r>
        <w:r>
          <w:rPr>
            <w:webHidden/>
          </w:rPr>
          <w:fldChar w:fldCharType="begin"/>
        </w:r>
        <w:r>
          <w:rPr>
            <w:webHidden/>
          </w:rPr>
          <w:instrText xml:space="preserve"> PAGEREF _Toc240309508 \h </w:instrText>
        </w:r>
        <w:r>
          <w:rPr>
            <w:webHidden/>
          </w:rPr>
        </w:r>
        <w:r>
          <w:rPr>
            <w:webHidden/>
          </w:rPr>
          <w:fldChar w:fldCharType="separate"/>
        </w:r>
        <w:r>
          <w:rPr>
            <w:webHidden/>
          </w:rPr>
          <w:t>18</w:t>
        </w:r>
        <w:r>
          <w:rPr>
            <w:webHidden/>
          </w:rPr>
          <w:fldChar w:fldCharType="end"/>
        </w:r>
      </w:hyperlink>
    </w:p>
    <w:p w14:paraId="7DD54BAF" w14:textId="510AA702" w:rsidR="00F2754D" w:rsidRDefault="00F2754D">
      <w:pPr>
        <w:pStyle w:val="TableofFigures"/>
        <w:tabs>
          <w:tab w:val="right" w:leader="dot" w:pos="9061"/>
        </w:tabs>
      </w:pPr>
      <w:hyperlink w:anchor="_Toc240309509" w:history="1">
        <w:r w:rsidRPr="003F4499">
          <w:rPr>
            <w:rStyle w:val="Hyperlink"/>
            <w:i/>
            <w:iCs/>
          </w:rPr>
          <w:t xml:space="preserve">Bảng  2. </w:t>
        </w:r>
        <w:r w:rsidRPr="003F4499">
          <w:rPr>
            <w:rStyle w:val="Hyperlink"/>
            <w:rFonts w:eastAsia="Times New Roman"/>
            <w:i/>
            <w:iCs/>
          </w:rPr>
          <w:t>Từ điển dữ liệu</w:t>
        </w:r>
        <w:r>
          <w:rPr>
            <w:webHidden/>
          </w:rPr>
          <w:tab/>
        </w:r>
        <w:r>
          <w:rPr>
            <w:webHidden/>
          </w:rPr>
          <w:fldChar w:fldCharType="begin"/>
        </w:r>
        <w:r>
          <w:rPr>
            <w:webHidden/>
          </w:rPr>
          <w:instrText xml:space="preserve"> PAGEREF _Toc240309509 \h </w:instrText>
        </w:r>
        <w:r>
          <w:rPr>
            <w:webHidden/>
          </w:rPr>
        </w:r>
        <w:r>
          <w:rPr>
            <w:webHidden/>
          </w:rPr>
          <w:fldChar w:fldCharType="separate"/>
        </w:r>
        <w:r>
          <w:rPr>
            <w:webHidden/>
          </w:rPr>
          <w:t>19</w:t>
        </w:r>
        <w:r>
          <w:rPr>
            <w:webHidden/>
          </w:rPr>
          <w:fldChar w:fldCharType="end"/>
        </w:r>
      </w:hyperlink>
    </w:p>
    <w:p w14:paraId="7AC57FF7" w14:textId="7CB95C60" w:rsidR="00F2754D" w:rsidRDefault="00F2754D">
      <w:pPr>
        <w:pStyle w:val="TableofFigures"/>
        <w:tabs>
          <w:tab w:val="right" w:leader="dot" w:pos="9061"/>
        </w:tabs>
      </w:pPr>
      <w:hyperlink w:anchor="_Toc240309510" w:history="1">
        <w:r w:rsidRPr="003F4499">
          <w:rPr>
            <w:rStyle w:val="Hyperlink"/>
            <w:rFonts w:eastAsia="Times New Roman"/>
            <w:i/>
          </w:rPr>
          <w:t>Bảng  3. Giá trị thiếu của năm chỉ số chính</w:t>
        </w:r>
        <w:r>
          <w:rPr>
            <w:webHidden/>
          </w:rPr>
          <w:tab/>
        </w:r>
        <w:r>
          <w:rPr>
            <w:webHidden/>
          </w:rPr>
          <w:fldChar w:fldCharType="begin"/>
        </w:r>
        <w:r>
          <w:rPr>
            <w:webHidden/>
          </w:rPr>
          <w:instrText xml:space="preserve"> PAGEREF _Toc240309510 \h </w:instrText>
        </w:r>
        <w:r>
          <w:rPr>
            <w:webHidden/>
          </w:rPr>
        </w:r>
        <w:r>
          <w:rPr>
            <w:webHidden/>
          </w:rPr>
          <w:fldChar w:fldCharType="separate"/>
        </w:r>
        <w:r>
          <w:rPr>
            <w:webHidden/>
          </w:rPr>
          <w:t>20</w:t>
        </w:r>
        <w:r>
          <w:rPr>
            <w:webHidden/>
          </w:rPr>
          <w:fldChar w:fldCharType="end"/>
        </w:r>
      </w:hyperlink>
    </w:p>
    <w:p w14:paraId="05CB2FA1" w14:textId="6EBCC8ED" w:rsidR="00F2754D" w:rsidRDefault="00F2754D">
      <w:pPr>
        <w:pStyle w:val="TableofFigures"/>
        <w:tabs>
          <w:tab w:val="right" w:leader="dot" w:pos="9061"/>
        </w:tabs>
      </w:pPr>
      <w:hyperlink w:anchor="_Toc240309511" w:history="1">
        <w:r w:rsidRPr="003F4499">
          <w:rPr>
            <w:rStyle w:val="Hyperlink"/>
            <w:rFonts w:eastAsia="Times New Roman"/>
            <w:i/>
            <w:lang w:val="en-US"/>
          </w:rPr>
          <w:t>Bảng  4. Chín đặc trưng đầ</w:t>
        </w:r>
        <w:r w:rsidRPr="003F4499">
          <w:rPr>
            <w:rStyle w:val="Hyperlink"/>
            <w:rFonts w:eastAsia="Times New Roman"/>
            <w:i/>
            <w:lang w:val="en-US"/>
          </w:rPr>
          <w:t>u</w:t>
        </w:r>
        <w:r w:rsidRPr="003F4499">
          <w:rPr>
            <w:rStyle w:val="Hyperlink"/>
            <w:rFonts w:eastAsia="Times New Roman"/>
            <w:i/>
            <w:lang w:val="en-US"/>
          </w:rPr>
          <w:t xml:space="preserve"> vào mô hình</w:t>
        </w:r>
        <w:r>
          <w:rPr>
            <w:webHidden/>
          </w:rPr>
          <w:tab/>
        </w:r>
        <w:r>
          <w:rPr>
            <w:webHidden/>
          </w:rPr>
          <w:fldChar w:fldCharType="begin"/>
        </w:r>
        <w:r>
          <w:rPr>
            <w:webHidden/>
          </w:rPr>
          <w:instrText xml:space="preserve"> PAGEREF _Toc240309511 \h </w:instrText>
        </w:r>
        <w:r>
          <w:rPr>
            <w:webHidden/>
          </w:rPr>
        </w:r>
        <w:r>
          <w:rPr>
            <w:webHidden/>
          </w:rPr>
          <w:fldChar w:fldCharType="separate"/>
        </w:r>
        <w:r>
          <w:rPr>
            <w:webHidden/>
          </w:rPr>
          <w:t>21</w:t>
        </w:r>
        <w:r>
          <w:rPr>
            <w:webHidden/>
          </w:rPr>
          <w:fldChar w:fldCharType="end"/>
        </w:r>
      </w:hyperlink>
    </w:p>
    <w:p w14:paraId="381BCCAC" w14:textId="46F029F0" w:rsidR="00C27CDC" w:rsidRPr="00CB181C" w:rsidRDefault="00F2754D" w:rsidP="00384C3B">
      <w:pPr>
        <w:pStyle w:val="Heading1"/>
      </w:pPr>
      <w:r>
        <w:lastRenderedPageBreak/>
        <w:fldChar w:fldCharType="end"/>
      </w:r>
      <w:r w:rsidR="00CD552A" w:rsidRPr="00384C3B">
        <w:t>CHƯƠNG</w:t>
      </w:r>
      <w:r w:rsidR="00CD552A">
        <w:t xml:space="preserve"> 1:</w:t>
      </w:r>
      <w:r w:rsidR="00DB06B3" w:rsidRPr="00CB181C">
        <w:t xml:space="preserve"> Giới thiệu</w:t>
      </w:r>
      <w:bookmarkEnd w:id="1"/>
      <w:bookmarkEnd w:id="2"/>
    </w:p>
    <w:p w14:paraId="1D87B056" w14:textId="77777777" w:rsidR="00C27CDC" w:rsidRPr="00CB181C" w:rsidRDefault="00DB06B3">
      <w:pPr>
        <w:pStyle w:val="Heading2"/>
      </w:pPr>
      <w:bookmarkStart w:id="3" w:name="_Toc240234960"/>
      <w:r w:rsidRPr="00CB181C">
        <w:t>1.1 Bối cảnh và vấn đề nghiên cứu</w:t>
      </w:r>
      <w:bookmarkEnd w:id="3"/>
    </w:p>
    <w:p w14:paraId="7984A283" w14:textId="77777777" w:rsidR="00C27CDC" w:rsidRPr="00CB181C" w:rsidRDefault="00DB06B3">
      <w:pPr>
        <w:rPr>
          <w:sz w:val="26"/>
          <w:szCs w:val="26"/>
        </w:rPr>
      </w:pPr>
      <w:r w:rsidRPr="00CB181C">
        <w:rPr>
          <w:rFonts w:eastAsia="Times New Roman"/>
          <w:sz w:val="26"/>
          <w:szCs w:val="26"/>
        </w:rPr>
        <w:t>Khi học trực tuyến, tìm kiếm tài liệu hoặc sử dụng các trang web, người dùng có thể gặp tình trạng mạng chậm trong một khoảng thời gian rồi tự trở lại bình thường. Một lần kiểm tra kết nối chỉ cho biết tình trạng tại thời điểm kiểm tra. Nếu sự cố xảy ra trước đó, người dùng khó trả lời được mạng bắt đầu chậm lúc nào, kéo dài bao lâu và biểu hiện nào thay đổi rõ nhất. Vì vậy, cần ghi lại các phép đo theo thời gian để có căn cứ phân tích.</w:t>
      </w:r>
    </w:p>
    <w:p w14:paraId="705B8288" w14:textId="77777777" w:rsidR="00C27CDC" w:rsidRPr="00CB181C" w:rsidRDefault="00DB06B3">
      <w:pPr>
        <w:rPr>
          <w:sz w:val="26"/>
          <w:szCs w:val="26"/>
        </w:rPr>
      </w:pPr>
      <w:r w:rsidRPr="00CB181C">
        <w:rPr>
          <w:rFonts w:eastAsia="Times New Roman"/>
          <w:sz w:val="26"/>
          <w:szCs w:val="26"/>
        </w:rPr>
        <w:t>Chất lượng kết nối không thể được mô tả đầy đủ bằng một con số. Thời gian phản hồi của gói kiểm tra, mức dao động của thời gian phản hồi, khả năng nhận phản hồi, thời gian phân giải tên miền và thời gian thực hiện yêu cầu web phản ánh các khía cạnh khác nhau. Một máy tính có thể vẫn nhận phản hồi ping nhưng việc truy cập web lại chậm. Ngược lại, ping không nhận được phản hồi chưa đủ để khẳng định tất cả dịch vụ đều ngừng hoạt động.</w:t>
      </w:r>
    </w:p>
    <w:p w14:paraId="01ABA0DC" w14:textId="5D9DE56D" w:rsidR="00C27CDC" w:rsidRPr="00CB181C" w:rsidRDefault="00DB06B3">
      <w:pPr>
        <w:rPr>
          <w:sz w:val="26"/>
          <w:szCs w:val="26"/>
        </w:rPr>
      </w:pPr>
      <w:r w:rsidRPr="00CB181C">
        <w:rPr>
          <w:rFonts w:eastAsia="Times New Roman"/>
          <w:sz w:val="26"/>
          <w:szCs w:val="26"/>
        </w:rPr>
        <w:t xml:space="preserve">Từ vấn đề này, </w:t>
      </w:r>
      <w:r w:rsidR="00D23583">
        <w:rPr>
          <w:rFonts w:eastAsia="Times New Roman"/>
          <w:sz w:val="26"/>
          <w:szCs w:val="26"/>
        </w:rPr>
        <w:t>nhóm em thực hiện</w:t>
      </w:r>
      <w:r w:rsidRPr="00CB181C">
        <w:rPr>
          <w:rFonts w:eastAsia="Times New Roman"/>
          <w:sz w:val="26"/>
          <w:szCs w:val="26"/>
        </w:rPr>
        <w:t xml:space="preserve"> đề tài T19: Phân tích và phát hiện các khoảng thời gian mạng suy giảm chất lượng từ dữ liệu đo định kỳ. Nhóm tập trung vào đọc hiểu số liệu mạng và xác định những khoảng cần kiểm tra. Nhóm sử dụng Machine Learning như một công cụ hỗ trợ tìm các mẫu khác thường trong dữ liệu.</w:t>
      </w:r>
    </w:p>
    <w:p w14:paraId="3046B85E" w14:textId="77777777" w:rsidR="00C27CDC" w:rsidRPr="00CB181C" w:rsidRDefault="00DB06B3">
      <w:pPr>
        <w:pStyle w:val="Heading2"/>
      </w:pPr>
      <w:bookmarkStart w:id="4" w:name="_Toc240234961"/>
      <w:r w:rsidRPr="00CB181C">
        <w:t>1.2 Mục tiêu và câu hỏi nghiên cứu</w:t>
      </w:r>
      <w:bookmarkEnd w:id="4"/>
    </w:p>
    <w:p w14:paraId="241BBA94" w14:textId="77777777" w:rsidR="00C27CDC" w:rsidRPr="00CB181C" w:rsidRDefault="00DB06B3">
      <w:pPr>
        <w:rPr>
          <w:sz w:val="26"/>
          <w:szCs w:val="26"/>
        </w:rPr>
      </w:pPr>
      <w:r w:rsidRPr="00CB181C">
        <w:rPr>
          <w:rFonts w:eastAsia="Times New Roman"/>
          <w:sz w:val="26"/>
          <w:szCs w:val="26"/>
        </w:rPr>
        <w:t>Mục tiêu của nhóm em là xây dựng một chương trình Python nhỏ, có thể chạy lại trên bộ dữ liệu cập nhật được cung cấp, để mô tả chất lượng kết nối theo thời gian và phát hiện các khoảng có dấu hiệu suy giảm. Chương trình cần xuất được biểu đồ, danh sách khoảng bất thường và các chỉ số giúp giải thích kết quả.</w:t>
      </w:r>
    </w:p>
    <w:p w14:paraId="56D194BC" w14:textId="77777777" w:rsidR="00C27CDC" w:rsidRPr="00CB181C" w:rsidRDefault="00DB06B3">
      <w:pPr>
        <w:rPr>
          <w:sz w:val="26"/>
          <w:szCs w:val="26"/>
        </w:rPr>
      </w:pPr>
      <w:r w:rsidRPr="00CB181C">
        <w:rPr>
          <w:rFonts w:eastAsia="Times New Roman"/>
          <w:sz w:val="26"/>
          <w:szCs w:val="26"/>
        </w:rPr>
        <w:t>Nhóm tập trung vào ba câu hỏi:</w:t>
      </w:r>
    </w:p>
    <w:p w14:paraId="4143C963" w14:textId="77777777" w:rsidR="00C27CDC" w:rsidRPr="00D23583" w:rsidRDefault="00DB06B3">
      <w:pPr>
        <w:rPr>
          <w:b/>
          <w:bCs/>
          <w:sz w:val="26"/>
          <w:szCs w:val="26"/>
        </w:rPr>
      </w:pPr>
      <w:r w:rsidRPr="00D23583">
        <w:rPr>
          <w:rFonts w:eastAsia="Times New Roman"/>
          <w:b/>
          <w:bCs/>
          <w:sz w:val="26"/>
          <w:szCs w:val="26"/>
        </w:rPr>
        <w:t>1. Các chỉ số chất lượng kết nối biến động như thế nào và những khoảng thời gian nào đáng chú ý?</w:t>
      </w:r>
    </w:p>
    <w:p w14:paraId="6091B3AE" w14:textId="77777777" w:rsidR="00C27CDC" w:rsidRPr="00D23583" w:rsidRDefault="00DB06B3">
      <w:pPr>
        <w:rPr>
          <w:b/>
          <w:bCs/>
          <w:sz w:val="26"/>
          <w:szCs w:val="26"/>
        </w:rPr>
      </w:pPr>
      <w:r w:rsidRPr="00D23583">
        <w:rPr>
          <w:rFonts w:eastAsia="Times New Roman"/>
          <w:b/>
          <w:bCs/>
          <w:sz w:val="26"/>
          <w:szCs w:val="26"/>
        </w:rPr>
        <w:t>2. Isolation Forest phát hiện các mẫu khác thường nào và quy tắc ngưỡng giúp đối chiếu kết quả ra sao?</w:t>
      </w:r>
    </w:p>
    <w:p w14:paraId="50A6F672" w14:textId="77777777" w:rsidR="00C27CDC" w:rsidRPr="00D23583" w:rsidRDefault="00DB06B3">
      <w:pPr>
        <w:rPr>
          <w:b/>
          <w:bCs/>
          <w:sz w:val="26"/>
          <w:szCs w:val="26"/>
        </w:rPr>
      </w:pPr>
      <w:r w:rsidRPr="00D23583">
        <w:rPr>
          <w:rFonts w:eastAsia="Times New Roman"/>
          <w:b/>
          <w:bCs/>
          <w:sz w:val="26"/>
          <w:szCs w:val="26"/>
        </w:rPr>
        <w:t>3. Trong các khoảng được phát hiện, chỉ số nào tăng rõ nhất và RTT, DNS latency, HTTP latency có cùng biến động hay không?</w:t>
      </w:r>
    </w:p>
    <w:p w14:paraId="30496442" w14:textId="3BCEEB6A" w:rsidR="00C27CDC" w:rsidRPr="00CB181C" w:rsidRDefault="00DB06B3">
      <w:pPr>
        <w:rPr>
          <w:sz w:val="26"/>
          <w:szCs w:val="26"/>
        </w:rPr>
      </w:pPr>
      <w:r w:rsidRPr="00CB181C">
        <w:rPr>
          <w:rFonts w:eastAsia="Times New Roman"/>
          <w:sz w:val="26"/>
          <w:szCs w:val="26"/>
        </w:rPr>
        <w:lastRenderedPageBreak/>
        <w:t xml:space="preserve">Để trả lời các câu hỏi, </w:t>
      </w:r>
      <w:r w:rsidR="00D23583">
        <w:rPr>
          <w:rFonts w:eastAsia="Times New Roman"/>
          <w:sz w:val="26"/>
          <w:szCs w:val="26"/>
        </w:rPr>
        <w:t>nhóm em thực hiện</w:t>
      </w:r>
      <w:r w:rsidRPr="00CB181C">
        <w:rPr>
          <w:rFonts w:eastAsia="Times New Roman"/>
          <w:sz w:val="26"/>
          <w:szCs w:val="26"/>
        </w:rPr>
        <w:t xml:space="preserve"> lần lượt việc kiểm tra dữ liệu, tính các đặc trưng theo cửa sổ thời gian, áp dụng Isolation Forest và đối chiếu với quy tắc ngưỡng và xem lại các trường hợp cụ thể. Nhóm giải thích kết quả bằng ý nghĩa của phép đo mạng, không chỉ dựa vào nhãn do chương trình tạo ra.</w:t>
      </w:r>
    </w:p>
    <w:p w14:paraId="0A980096" w14:textId="77777777" w:rsidR="00C27CDC" w:rsidRPr="00CB181C" w:rsidRDefault="00DB06B3">
      <w:pPr>
        <w:pStyle w:val="Heading2"/>
      </w:pPr>
      <w:bookmarkStart w:id="5" w:name="_Toc240234962"/>
      <w:r w:rsidRPr="00CB181C">
        <w:t>1.3 Phạm vi nghiên cứu</w:t>
      </w:r>
      <w:bookmarkEnd w:id="5"/>
    </w:p>
    <w:p w14:paraId="045B2E59" w14:textId="77777777" w:rsidR="00C27CDC" w:rsidRPr="00CB181C" w:rsidRDefault="00DB06B3">
      <w:pPr>
        <w:rPr>
          <w:sz w:val="26"/>
          <w:szCs w:val="26"/>
        </w:rPr>
      </w:pPr>
      <w:r w:rsidRPr="00CB181C">
        <w:rPr>
          <w:rFonts w:eastAsia="Times New Roman"/>
          <w:sz w:val="26"/>
          <w:szCs w:val="26"/>
        </w:rPr>
        <w:t>Đây là tiểu luận do nhóm em thực hiện. Nhóm dùng phương pháp chính là Isolation Forest, dùng các chỉ số đo theo thời gian để tìm những mẫu khác thường. Baseline theo ngưỡng chỉ là phương pháp đối chiếu dễ giải thích. Nhóm không dùng baseline làm nhãn đúng để huấn luyện hoặc chấm độ chính xác của mô hình.</w:t>
      </w:r>
    </w:p>
    <w:p w14:paraId="390DB41F" w14:textId="0DB94BBD" w:rsidR="00C27CDC" w:rsidRPr="00CB181C" w:rsidRDefault="00DB06B3">
      <w:pPr>
        <w:rPr>
          <w:sz w:val="26"/>
          <w:szCs w:val="26"/>
        </w:rPr>
      </w:pPr>
      <w:r w:rsidRPr="00CB181C">
        <w:rPr>
          <w:rFonts w:eastAsia="Times New Roman"/>
          <w:sz w:val="26"/>
          <w:szCs w:val="26"/>
        </w:rPr>
        <w:t>Nhóm thu thập dữ liệu trên</w:t>
      </w:r>
      <w:r w:rsidR="00D23583">
        <w:rPr>
          <w:rFonts w:eastAsia="Times New Roman"/>
          <w:sz w:val="26"/>
          <w:szCs w:val="26"/>
        </w:rPr>
        <w:t xml:space="preserve"/>
      </w:r>
      <w:r w:rsidRPr="00CB181C">
        <w:rPr>
          <w:rFonts w:eastAsia="Times New Roman"/>
          <w:sz w:val="26"/>
          <w:szCs w:val="26"/>
        </w:rPr>
        <w:t xml:space="preserve"> </w:t>
      </w:r>
      <w:r w:rsidR="00D23583">
        <w:rPr>
          <w:rFonts w:eastAsia="Times New Roman"/>
          <w:sz w:val="26"/>
          <w:szCs w:val="26"/>
        </w:rPr>
        <w:t xml:space="preserve">máy tính để bàn hệ điều hành </w:t>
      </w:r>
      <w:r w:rsidRPr="00CB181C">
        <w:rPr>
          <w:rFonts w:eastAsia="Times New Roman"/>
          <w:sz w:val="26"/>
          <w:szCs w:val="26"/>
        </w:rPr>
        <w:t>Windows, kết nối Ethernet. Collector có cấu hình ping 8.8.8.8, phân giải www.google.com và thực hiện yêu cầu HTTPS tới www.google.com. Dữ liệu nhóm sử dụng là phiên bản CSV cập nhật gồm 51.070 dòng. Nguồn file và các điểm cần đối chiếu được trình bày ở Chương 3.</w:t>
      </w:r>
    </w:p>
    <w:p w14:paraId="5DC3CE0B" w14:textId="189B37E0" w:rsidR="00C27CDC" w:rsidRPr="00CB181C" w:rsidRDefault="00DB06B3">
      <w:pPr>
        <w:rPr>
          <w:sz w:val="26"/>
          <w:szCs w:val="26"/>
        </w:rPr>
      </w:pPr>
      <w:r w:rsidRPr="00CB181C">
        <w:rPr>
          <w:rFonts w:eastAsia="Times New Roman"/>
          <w:sz w:val="26"/>
          <w:szCs w:val="26"/>
        </w:rPr>
        <w:t xml:space="preserve">Nhóm chỉ phân tích các phép đo và thời điểm thực sự có trong file. Nhóm không đo thông lượng tối đa, không xác định router gây lỗi và không dùng khoảng trống trong CSV để kết luận mất mạng. </w:t>
      </w:r>
    </w:p>
    <w:p w14:paraId="3BC47275" w14:textId="03351E3B" w:rsidR="00C27CDC" w:rsidRPr="00CB181C" w:rsidRDefault="00DB06B3">
      <w:pPr>
        <w:pStyle w:val="Heading2"/>
      </w:pPr>
      <w:bookmarkStart w:id="6" w:name="_Toc240234963"/>
      <w:r w:rsidRPr="00CB181C">
        <w:t xml:space="preserve">1.4 Phương pháp và </w:t>
      </w:r>
      <w:bookmarkEnd w:id="6"/>
      <w:r w:rsidR="00D23583" w:rsidRPr="00D23583">
        <w:t>kết quả mong đợi</w:t>
      </w:r>
    </w:p>
    <w:p w14:paraId="7A67D302" w14:textId="5D17A61A" w:rsidR="00C27CDC" w:rsidRPr="00CB181C" w:rsidRDefault="00DB06B3">
      <w:pPr>
        <w:rPr>
          <w:sz w:val="26"/>
          <w:szCs w:val="26"/>
        </w:rPr>
      </w:pPr>
      <w:r w:rsidRPr="00CB181C">
        <w:rPr>
          <w:rFonts w:eastAsia="Times New Roman"/>
          <w:sz w:val="26"/>
          <w:szCs w:val="26"/>
        </w:rPr>
        <w:t xml:space="preserve">Nhóm thực hiện sáu bước: đọc dữ liệu; làm sạch; phân tích thống kê; tạo đặc trưng; áp dụng Isolation Forest, đối chiếu baseline; đánh giá và trực quan hóa. Nhóm giữ nguyên thứ tự thời gian khi thiết kế thực nghiệm. Nhóm không dùng thông tin của giai đoạn đánh giá để học cách điền thiếu, chọn ngưỡng thống kê hoặc huấn luyện mô hình. Nguyên tắc này giúp tránh sử dụng thông tin tương lai để đánh giá dữ liệu quá khứ. </w:t>
      </w:r>
      <w:hyperlink w:anchor="TL10" w:history="1">
        <w:r w:rsidRPr="0092550F">
          <w:rPr>
            <w:rStyle w:val="Hyperlink"/>
            <w:rFonts w:eastAsia="Times New Roman"/>
            <w:sz w:val="26"/>
            <w:szCs w:val="26"/>
          </w:rPr>
          <w:t>[10]</w:t>
        </w:r>
      </w:hyperlink>
    </w:p>
    <w:p w14:paraId="7C16F221" w14:textId="2BDE847B" w:rsidR="00C27CDC" w:rsidRPr="00CB181C" w:rsidRDefault="00DB06B3">
      <w:pPr>
        <w:rPr>
          <w:sz w:val="26"/>
          <w:szCs w:val="26"/>
        </w:rPr>
      </w:pPr>
      <w:r w:rsidRPr="00CB181C">
        <w:rPr>
          <w:rFonts w:eastAsia="Times New Roman"/>
          <w:sz w:val="26"/>
          <w:szCs w:val="26"/>
        </w:rPr>
        <w:t xml:space="preserve">Sản phẩm của nhóm gồm mã Python, dataset thực sự được sử dụng, README hướng dẫn chạy, các biểu đồ có diễn giải và báo cáo sáu chương. Kết quả phát hiện có vai trò gợi ý những khoảng cần xem xét. </w:t>
      </w:r>
      <w:r w:rsidR="00D23583" w:rsidRPr="00D23583">
        <w:rPr>
          <w:rFonts w:eastAsia="Times New Roman"/>
          <w:sz w:val="26"/>
          <w:szCs w:val="26"/>
        </w:rPr>
        <w:t>Để kiểm tra cảnh báo có trùng với sự cố thực tế hay không, cần đối chiếu thêm với ghi chép của người sử dụng hoặc một nguồn giám sát khác.</w:t>
      </w:r>
    </w:p>
    <w:p w14:paraId="1753C650" w14:textId="77777777" w:rsidR="00C27CDC" w:rsidRPr="00CB181C" w:rsidRDefault="00DB06B3">
      <w:pPr>
        <w:pStyle w:val="Heading2"/>
      </w:pPr>
      <w:bookmarkStart w:id="7" w:name="_Toc240234964"/>
      <w:r w:rsidRPr="00CB181C">
        <w:lastRenderedPageBreak/>
        <w:t>1.5 Ý nghĩa của kết quả dự kiến</w:t>
      </w:r>
      <w:bookmarkEnd w:id="7"/>
    </w:p>
    <w:p w14:paraId="03EBBB51" w14:textId="77777777" w:rsidR="00C27CDC" w:rsidRPr="00CB181C" w:rsidRDefault="00DB06B3">
      <w:pPr>
        <w:rPr>
          <w:sz w:val="26"/>
          <w:szCs w:val="26"/>
        </w:rPr>
      </w:pPr>
      <w:r w:rsidRPr="00CB181C">
        <w:rPr>
          <w:rFonts w:eastAsia="Times New Roman"/>
          <w:sz w:val="26"/>
          <w:szCs w:val="26"/>
        </w:rPr>
        <w:t>Nhóm hướng tới trả lời những câu hỏi như khoảng nào nên xem lại, chỉ số nào tăng rõ và một cảnh báo có kéo dài qua nhiều lượt đo hay không. Nhóm tập trung giải thích điểm bất thường và các khoảng do Isolation Forest đánh dấu. Kết quả theo ngưỡng giúp người đọc có thêm mốc đối chiếu trực tiếp với đơn vị mili giây và phần trăm.</w:t>
      </w:r>
    </w:p>
    <w:p w14:paraId="057DB426" w14:textId="77777777" w:rsidR="00C27CDC" w:rsidRPr="00CB181C" w:rsidRDefault="00DB06B3">
      <w:pPr>
        <w:rPr>
          <w:sz w:val="26"/>
          <w:szCs w:val="26"/>
        </w:rPr>
      </w:pPr>
      <w:r w:rsidRPr="00CB181C">
        <w:rPr>
          <w:rFonts w:eastAsia="Times New Roman"/>
          <w:sz w:val="26"/>
          <w:szCs w:val="26"/>
        </w:rPr>
        <w:t>Một mô hình đánh dấu ít mẫu không tự động có nghĩa là chính xác hơn, cũng như nhiều cảnh báo không tự động có nghĩa là phát hiện đầy đủ sự cố. Nhóm sử dụng số cảnh báo, phân bố điểm, độ nhạy của ngưỡng và các trường hợp cụ thể để đánh giá. Nhóm chưa tính Precision, Recall và F1 khi không có nhãn sự cố đã xác nhận.</w:t>
      </w:r>
    </w:p>
    <w:p w14:paraId="4274BF3D" w14:textId="450A4080" w:rsidR="00C27CDC" w:rsidRDefault="00DB06B3">
      <w:pPr>
        <w:rPr>
          <w:rFonts w:eastAsia="Times New Roman"/>
          <w:sz w:val="26"/>
          <w:szCs w:val="26"/>
        </w:rPr>
      </w:pPr>
      <w:r w:rsidRPr="00CB181C">
        <w:rPr>
          <w:rFonts w:eastAsia="Times New Roman"/>
          <w:sz w:val="26"/>
          <w:szCs w:val="26"/>
        </w:rPr>
        <w:t xml:space="preserve">Trong bài, nhóm em tập trung</w:t>
      </w:r>
      <w:r w:rsidR="00D23583">
        <w:rPr>
          <w:rFonts w:eastAsia="Times New Roman"/>
          <w:sz w:val="26"/>
          <w:szCs w:val="26"/>
        </w:rPr>
        <w:t xml:space="preserve"/>
      </w:r>
      <w:r w:rsidRPr="00CB181C">
        <w:rPr>
          <w:rFonts w:eastAsia="Times New Roman"/>
          <w:sz w:val="26"/>
          <w:szCs w:val="26"/>
        </w:rPr>
        <w:t xml:space="preserve"> làm rõ một cửa sổ thời gian, một mô hình cơ bản và một quy tắc gộp khoảng. Khi cần giải thích một kết quả, nhóm có thể truy từ biểu đồ về intervals.csv, rồi xem từng lượt trong scored_data.csv. Cách làm này gắn phần lập trình với ý nghĩa phép đo mạng thay vì chỉ báo cáo một nhãn từ thuật toán.</w:t>
      </w:r>
    </w:p>
    <w:p w14:paraId="5AF5B727" w14:textId="77777777" w:rsidR="008806D5" w:rsidRPr="00CB181C" w:rsidRDefault="008806D5">
      <w:pPr>
        <w:rPr>
          <w:sz w:val="26"/>
          <w:szCs w:val="26"/>
        </w:rPr>
      </w:pPr>
    </w:p>
    <w:p w14:paraId="13D97229" w14:textId="3DBC924B" w:rsidR="00C27CDC" w:rsidRPr="00CB181C" w:rsidRDefault="00CD552A">
      <w:pPr>
        <w:pStyle w:val="Heading1"/>
        <w:rPr>
          <w:sz w:val="26"/>
          <w:szCs w:val="26"/>
        </w:rPr>
      </w:pPr>
      <w:bookmarkStart w:id="8" w:name="_Toc240212692"/>
      <w:bookmarkStart w:id="9" w:name="_Toc240234965"/>
      <w:r>
        <w:rPr>
          <w:sz w:val="26"/>
          <w:szCs w:val="26"/>
        </w:rPr>
        <w:lastRenderedPageBreak/>
        <w:t>CHƯƠNG 2:</w:t>
      </w:r>
      <w:r w:rsidR="00DB06B3" w:rsidRPr="00CB181C">
        <w:rPr>
          <w:sz w:val="26"/>
          <w:szCs w:val="26"/>
        </w:rPr>
        <w:t xml:space="preserve"> Cơ sở lý thuyết</w:t>
      </w:r>
      <w:bookmarkEnd w:id="8"/>
      <w:bookmarkEnd w:id="9"/>
    </w:p>
    <w:p w14:paraId="17FD510F" w14:textId="77777777" w:rsidR="00C27CDC" w:rsidRPr="00CB181C" w:rsidRDefault="00DB06B3">
      <w:pPr>
        <w:pStyle w:val="Heading2"/>
      </w:pPr>
      <w:bookmarkStart w:id="10" w:name="_Toc240234966"/>
      <w:r w:rsidRPr="00CB181C">
        <w:t>2.1 Những thành phần mạng liên quan đến phép đo</w:t>
      </w:r>
      <w:bookmarkEnd w:id="10"/>
    </w:p>
    <w:p w14:paraId="2FB2D858" w14:textId="77777777" w:rsidR="00DF58CE" w:rsidRDefault="00DF58CE" w:rsidP="008A227B">
      <w:r w:rsidRPr="00DF58CE">
        <w:rPr>
          <w:rFonts w:eastAsia="Times New Roman"/>
          <w:sz w:val="26"/>
          <w:szCs w:val="26"/>
        </w:rPr>
        <w:t xml:space="preserve">Quá trình truy cập một dịch vụ HTTPS bao gồm nhiều bước, từ phân giải tên miền, thiết lập kết nối đến trao đổi dữ liệu giữa máy khách và máy chủ. Trong chương trình thu thập của đề tài, yêu cầu web sử dụng HTTP/1.1 trên kết nối TCP được bảo vệ bằng TLS. TCP cung cấp cơ chế truyền dữ liệu có thứ tự và truyền lại khi cần thiết, góp phần bảo đảm tính tin cậy của quá trình trao đổi. </w:t>
      </w:r>
      <w:hyperlink w:anchor="TL5" w:history="1">
        <w:r>
          <w:rPr>
            <w:rStyle w:val="Hyperlink"/>
            <w:rFonts w:eastAsia="Times New Roman"/>
            <w:sz w:val="26"/>
            <w:szCs w:val="26"/>
          </w:rPr>
          <w:t>[5]</w:t>
        </w:r>
      </w:hyperlink>
      <w:r w:rsidRPr="00DF58CE">
        <w:rPr>
          <w:rFonts w:eastAsia="Times New Roman"/>
          <w:sz w:val="26"/>
          <w:szCs w:val="26"/>
        </w:rPr>
        <w:t xml:space="preserve"> HTTP quy định cách trao đổi yêu cầu và phản hồi ở tầng ứng dụng, trong khi HTTPS bảo vệ hoạt động trao đổi này thông qua TLS. </w:t>
      </w:r>
      <w:hyperlink w:anchor="TL6" w:history="1">
        <w:r w:rsidRPr="0092550F">
          <w:rPr>
            <w:rStyle w:val="Hyperlink"/>
            <w:rFonts w:eastAsia="Times New Roman"/>
            <w:sz w:val="26"/>
            <w:szCs w:val="26"/>
          </w:rPr>
          <w:t>[6]</w:t>
        </w:r>
      </w:hyperlink>
    </w:p>
    <w:p w14:paraId="4339FB24" w14:textId="466ABC26" w:rsidR="00DF58CE" w:rsidRPr="00DF58CE" w:rsidRDefault="00DF58CE" w:rsidP="008A227B">
      <w:pPr>
        <w:spacing w:after="200" w:line="276" w:lineRule="auto"/>
        <w:jc w:val="left"/>
        <w:rPr>
          <w:rFonts w:eastAsia="Times New Roman"/>
          <w:sz w:val="26"/>
          <w:szCs w:val="26"/>
        </w:rPr>
      </w:pPr>
      <w:r w:rsidRPr="00DF58CE">
        <w:rPr>
          <w:rFonts w:eastAsia="Times New Roman"/>
          <w:sz w:val="26"/>
          <w:szCs w:val="26"/>
        </w:rPr>
        <w:t xml:space="preserve">Để quan sát chất lượng kết nối, nhóm kết hợp ba phép đo: ping, phân giải DNS và truy cập HTTPS. Ping sử dụng bản tin ICMP Echo Request và Echo Reply để kiểm tra khả năng phản hồi của một địa chỉ đích. </w:t>
      </w:r>
      <w:hyperlink w:anchor="TL1" w:history="1">
        <w:r w:rsidRPr="0092550F">
          <w:rPr>
            <w:rStyle w:val="Hyperlink"/>
            <w:rFonts w:eastAsia="Times New Roman"/>
            <w:sz w:val="26"/>
            <w:szCs w:val="26"/>
          </w:rPr>
          <w:t>[1]</w:t>
        </w:r>
      </w:hyperlink>
      <w:r w:rsidRPr="00DF58CE">
        <w:rPr>
          <w:rFonts w:eastAsia="Times New Roman"/>
          <w:sz w:val="26"/>
          <w:szCs w:val="26"/>
        </w:rPr>
        <w:t xml:space="preserve"> DNS thực hiện việc tra cứu thông tin tên miền, hỗ trợ xác định địa chỉ IP cần kết nối. </w:t>
      </w:r>
      <w:hyperlink w:anchor="TL4" w:history="1">
        <w:r w:rsidRPr="0092550F">
          <w:rPr>
            <w:rStyle w:val="Hyperlink"/>
            <w:rFonts w:eastAsia="Times New Roman"/>
            <w:sz w:val="26"/>
            <w:szCs w:val="26"/>
          </w:rPr>
          <w:t>[4]</w:t>
        </w:r>
      </w:hyperlink>
      <w:r>
        <w:rPr>
          <w:rFonts w:eastAsia="Times New Roman"/>
          <w:sz w:val="26"/>
          <w:szCs w:val="26"/>
        </w:rPr>
        <w:t xml:space="preserve"> </w:t>
      </w:r>
      <w:r w:rsidRPr="00DF58CE">
        <w:rPr>
          <w:rFonts w:eastAsia="Times New Roman"/>
          <w:sz w:val="26"/>
          <w:szCs w:val="26"/>
        </w:rPr>
        <w:t>Phép đo HTTPS phản ánh thời gian thực hiện yêu cầu tới dịch vụ web. Ba phép đo cung cấp những thông tin bổ sung cho nhau, giúp đánh giá biểu hiện của kết nối ở các bước khác nhau.</w:t>
      </w:r>
    </w:p>
    <w:p w14:paraId="22646FDE" w14:textId="77777777" w:rsidR="00DF58CE" w:rsidRPr="00DF58CE" w:rsidRDefault="00DF58CE" w:rsidP="00DF58CE">
      <w:pPr>
        <w:rPr>
          <w:rFonts w:eastAsia="Times New Roman"/>
          <w:sz w:val="26"/>
          <w:szCs w:val="26"/>
        </w:rPr>
      </w:pPr>
      <w:r w:rsidRPr="00DF58CE">
        <w:rPr>
          <w:rFonts w:eastAsia="Times New Roman"/>
          <w:sz w:val="26"/>
          <w:szCs w:val="26"/>
        </w:rPr>
        <w:t>Trong cấu hình nhóm sử dụng, ping được gửi tới địa chỉ 8.8.8.8, còn yêu cầu HTTPS được gửi tới máy chủ có địa chỉ IP được phân giải từ tên miền www.google.com. Vì vậy, các phép đo không hoàn toàn đại diện cho cùng một đích hoặc cùng một dịch vụ. Nhóm sử dụng dữ liệu thu được để phân tích những dấu hiệu suy giảm tại máy đo, nhưng chưa đủ để xác định chính xác thiết bị mạng, nhà cung cấp hoặc máy chủ gây ra hiện tượng.</w:t>
      </w:r>
    </w:p>
    <w:p w14:paraId="02245EAF" w14:textId="77777777" w:rsidR="00DF58CE" w:rsidRPr="00DF58CE" w:rsidRDefault="00DF58CE" w:rsidP="00DF58CE">
      <w:pPr>
        <w:pStyle w:val="Heading2"/>
      </w:pPr>
      <w:r w:rsidRPr="00DF58CE">
        <w:t>2.2 RTT và độ dao động RTT</w:t>
      </w:r>
    </w:p>
    <w:p w14:paraId="48511A8B" w14:textId="7A89E52C" w:rsidR="00DF58CE" w:rsidRPr="00DF58CE" w:rsidRDefault="00DF58CE" w:rsidP="008A227B">
      <w:pPr>
        <w:spacing w:after="200" w:line="276" w:lineRule="auto"/>
        <w:jc w:val="left"/>
        <w:rPr>
          <w:rFonts w:eastAsia="Times New Roman"/>
          <w:sz w:val="26"/>
          <w:szCs w:val="26"/>
        </w:rPr>
      </w:pPr>
      <w:r w:rsidRPr="00DF58CE">
        <w:rPr>
          <w:rFonts w:eastAsia="Times New Roman"/>
          <w:sz w:val="26"/>
          <w:szCs w:val="26"/>
        </w:rPr>
        <w:t xml:space="preserve">RTT, viết tắt của </w:t>
      </w:r>
      <w:r w:rsidRPr="00DF58CE">
        <w:rPr>
          <w:rFonts w:eastAsia="Times New Roman"/>
          <w:i/>
          <w:iCs/>
          <w:sz w:val="26"/>
          <w:szCs w:val="26"/>
        </w:rPr>
        <w:t>Round-Trip Time</w:t>
      </w:r>
      <w:r w:rsidRPr="00DF58CE">
        <w:rPr>
          <w:rFonts w:eastAsia="Times New Roman"/>
          <w:sz w:val="26"/>
          <w:szCs w:val="26"/>
        </w:rPr>
        <w:t xml:space="preserve">, là khoảng thời gian tính từ khi gửi một gói tin đến khi nhận được phản hồi tương ứng. Chỉ số này phản ánh thời gian khứ hồi của quá trình trao đổi và chịu ảnh hưởng của cả chiều gửi lẫn chiều phản hồi. </w:t>
      </w:r>
      <w:hyperlink w:anchor="TL2" w:history="1">
        <w:r w:rsidRPr="0092550F">
          <w:rPr>
            <w:rStyle w:val="Hyperlink"/>
            <w:rFonts w:eastAsia="Times New Roman"/>
            <w:sz w:val="26"/>
            <w:szCs w:val="26"/>
          </w:rPr>
          <w:t>[2]</w:t>
        </w:r>
      </w:hyperlink>
      <w:r w:rsidRPr="00DF58CE">
        <w:rPr>
          <w:rFonts w:eastAsia="Times New Roman"/>
          <w:sz w:val="26"/>
          <w:szCs w:val="26"/>
        </w:rPr>
        <w:t xml:space="preserve"> RTT thường được biểu diễn bằng mili giây; giá trị tăng cho thấy máy đo phải chờ lâu hơn để nhận phản hồi.</w:t>
      </w:r>
    </w:p>
    <w:p w14:paraId="6A741E76" w14:textId="28D044F7" w:rsidR="00DF58CE" w:rsidRPr="00226D1C" w:rsidRDefault="00DF58CE" w:rsidP="00DF58CE">
      <w:pPr>
        <w:rPr>
          <w:rFonts w:eastAsia="Times New Roman"/>
          <w:sz w:val="26"/>
          <w:szCs w:val="26"/>
        </w:rPr>
      </w:pPr>
      <w:r w:rsidRPr="00F30B04">
        <w:rPr>
          <w:rFonts w:eastAsia="Times New Roman"/>
          <w:sz w:val="26"/>
          <w:szCs w:val="26"/>
        </w:rPr>
        <w:t xml:space="preserve">Trong </w:t>
      </w:r>
      <w:r w:rsidR="00F30B04" w:rsidRPr="00F30B04">
        <w:rPr>
          <w:rFonts w:eastAsia="Times New Roman"/>
          <w:sz w:val="26"/>
          <w:szCs w:val="26"/>
        </w:rPr>
        <w:t>collector</w:t>
      </w:r>
      <w:r w:rsidRPr="00F30B04">
        <w:rPr>
          <w:rFonts w:eastAsia="Times New Roman"/>
          <w:sz w:val="26"/>
          <w:szCs w:val="26"/>
        </w:rPr>
        <w:t xml:space="preserve">.py, mỗi lượt đo dự kiến gửi bốn gói ping. </w:t>
      </w:r>
      <w:r w:rsidRPr="00226D1C">
        <w:rPr>
          <w:rFonts w:eastAsia="Times New Roman"/>
          <w:sz w:val="26"/>
          <w:szCs w:val="26"/>
        </w:rPr>
        <w:t>Trường rtt_ms được tính bằng trung bình RTT của các phản hồi mà chương trình đọc được. Khi không nhận được phản hồi nào, chương trình không có cơ sở để tính RTT và để trống giá trị tương ứng. Trường hợp này cần được phân biệt với RTT bằng 0 ms, vì giá trị thiếu không thể hiện một kết nối có độ trễ thấp.</w:t>
      </w:r>
    </w:p>
    <w:p w14:paraId="03C18F27" w14:textId="008B244D" w:rsidR="00DF58CE" w:rsidRPr="00226D1C" w:rsidRDefault="00DF58CE" w:rsidP="008A227B">
      <w:pPr>
        <w:spacing w:after="200" w:line="276" w:lineRule="auto"/>
        <w:jc w:val="left"/>
        <w:rPr>
          <w:rFonts w:eastAsia="Times New Roman"/>
          <w:sz w:val="26"/>
          <w:szCs w:val="26"/>
        </w:rPr>
      </w:pPr>
      <w:r w:rsidRPr="00226D1C">
        <w:rPr>
          <w:rFonts w:eastAsia="Times New Roman"/>
          <w:sz w:val="26"/>
          <w:szCs w:val="26"/>
        </w:rPr>
        <w:lastRenderedPageBreak/>
        <w:t xml:space="preserve">Bên cạnh giá trị trung bình, sự biến động của độ trễ cũng là một đặc điểm cần quan tâm khi đánh giá chất lượng mạng. </w:t>
      </w:r>
      <w:hyperlink w:anchor="TL3" w:history="1">
        <w:r w:rsidRPr="0092550F">
          <w:rPr>
            <w:rStyle w:val="Hyperlink"/>
            <w:rFonts w:eastAsia="Times New Roman"/>
            <w:sz w:val="26"/>
            <w:szCs w:val="26"/>
          </w:rPr>
          <w:t>[3]</w:t>
        </w:r>
      </w:hyperlink>
      <w:r w:rsidRPr="00DF58CE">
        <w:rPr>
          <w:rFonts w:eastAsia="Times New Roman"/>
          <w:sz w:val="26"/>
          <w:szCs w:val="26"/>
        </w:rPr>
        <w:t xml:space="preserve"> Trong đề tài, nhóm dùng jitter_ms để biểu thị mức dao động giữa các RTT liên tiếp trong cùng một lượt đo. </w:t>
      </w:r>
      <w:r w:rsidRPr="00226D1C">
        <w:rPr>
          <w:rFonts w:eastAsia="Times New Roman"/>
          <w:sz w:val="26"/>
          <w:szCs w:val="26"/>
        </w:rPr>
        <w:t>Chỉ số này được tính bằng trung bình chênh lệch tuyệt đối giữa các giá trị RTT nhận được.</w:t>
      </w:r>
    </w:p>
    <w:p w14:paraId="61DFB908" w14:textId="2FFF4F15" w:rsidR="00DF58CE" w:rsidRPr="00226D1C" w:rsidRDefault="00DF58CE" w:rsidP="00DF58CE">
      <w:pPr>
        <w:rPr>
          <w:rFonts w:eastAsia="Times New Roman"/>
          <w:sz w:val="26"/>
          <w:szCs w:val="26"/>
        </w:rPr>
      </w:pPr>
      <w:r w:rsidRPr="00226D1C">
        <w:rPr>
          <w:rFonts w:eastAsia="Times New Roman"/>
          <w:sz w:val="26"/>
          <w:szCs w:val="26"/>
        </w:rPr>
        <w:t>Với</w:t>
      </w:r>
      <m:oMath>
        <m:r>
          <w:rPr>
            <w:rFonts w:ascii="Cambria Math" w:eastAsia="Times New Roman" w:hAnsi="Cambria Math"/>
            <w:sz w:val="26"/>
            <w:szCs w:val="26"/>
          </w:rPr>
          <m:t>N</m:t>
        </m:r>
      </m:oMath>
      <w:r w:rsidRPr="00226D1C">
        <w:rPr>
          <w:rFonts w:eastAsia="Times New Roman"/>
          <w:sz w:val="26"/>
          <w:szCs w:val="26"/>
        </w:rPr>
        <w:t xml:space="preserve">phản hồi hợp lệ và các giá trị RTT tương ứng là </w:t>
      </w:r>
      <w:r w:rsidRPr="00226D1C">
        <w:rPr>
          <w:rFonts w:ascii="Cambria Math" w:eastAsia="Times New Roman" w:hAnsi="Cambria Math"/>
          <w:sz w:val="26"/>
          <w:szCs w:val="26"/>
        </w:rPr>
        <w:br/>
      </w:r>
      <m:oMath>
        <m:sSub>
          <m:sSubPr>
            <m:ctrlPr>
              <w:rPr>
                <w:rFonts w:ascii="Cambria Math" w:eastAsia="Times New Roman" w:hAnsi="Cambria Math"/>
                <w:sz w:val="26"/>
                <w:szCs w:val="26"/>
              </w:rPr>
            </m:ctrlPr>
          </m:sSubPr>
          <m:e>
            <m:r>
              <w:rPr>
                <w:rFonts w:ascii="Cambria Math" w:eastAsia="Times New Roman" w:hAnsi="Cambria Math"/>
                <w:sz w:val="26"/>
                <w:szCs w:val="26"/>
              </w:rPr>
              <m:t>R</m:t>
            </m:r>
          </m:e>
          <m:sub>
            <m:r>
              <w:rPr>
                <w:rFonts w:ascii="Cambria Math" w:eastAsia="Times New Roman" w:hAnsi="Cambria Math"/>
                <w:sz w:val="26"/>
                <w:szCs w:val="26"/>
              </w:rPr>
              <m:t>1</m:t>
            </m:r>
          </m:sub>
        </m:sSub>
        <m:r>
          <w:rPr>
            <w:rFonts w:ascii="Cambria Math" w:eastAsia="Times New Roman" w:hAnsi="Cambria Math"/>
            <w:sz w:val="26"/>
            <w:szCs w:val="26"/>
          </w:rPr>
          <m:t>,</m:t>
        </m:r>
        <m:sSub>
          <m:sSubPr>
            <m:ctrlPr>
              <w:rPr>
                <w:rFonts w:ascii="Cambria Math" w:eastAsia="Times New Roman" w:hAnsi="Cambria Math"/>
                <w:sz w:val="26"/>
                <w:szCs w:val="26"/>
              </w:rPr>
            </m:ctrlPr>
          </m:sSubPr>
          <m:e>
            <m:r>
              <w:rPr>
                <w:rFonts w:ascii="Cambria Math" w:eastAsia="Times New Roman" w:hAnsi="Cambria Math"/>
                <w:sz w:val="26"/>
                <w:szCs w:val="26"/>
              </w:rPr>
              <m:t>R</m:t>
            </m:r>
          </m:e>
          <m:sub>
            <m:r>
              <w:rPr>
                <w:rFonts w:ascii="Cambria Math" w:eastAsia="Times New Roman" w:hAnsi="Cambria Math"/>
                <w:sz w:val="26"/>
                <w:szCs w:val="26"/>
              </w:rPr>
              <m:t>2</m:t>
            </m:r>
          </m:sub>
        </m:sSub>
        <m:r>
          <w:rPr>
            <w:rFonts w:ascii="Cambria Math" w:eastAsia="Times New Roman" w:hAnsi="Cambria Math"/>
            <w:sz w:val="26"/>
            <w:szCs w:val="26"/>
          </w:rPr>
          <m:t>,…,</m:t>
        </m:r>
        <m:sSub>
          <m:sSubPr>
            <m:ctrlPr>
              <w:rPr>
                <w:rFonts w:ascii="Cambria Math" w:eastAsia="Times New Roman" w:hAnsi="Cambria Math"/>
                <w:sz w:val="26"/>
                <w:szCs w:val="26"/>
              </w:rPr>
            </m:ctrlPr>
          </m:sSubPr>
          <m:e>
            <m:r>
              <w:rPr>
                <w:rFonts w:ascii="Cambria Math" w:eastAsia="Times New Roman" w:hAnsi="Cambria Math"/>
                <w:sz w:val="26"/>
                <w:szCs w:val="26"/>
              </w:rPr>
              <m:t>R</m:t>
            </m:r>
          </m:e>
          <m:sub>
            <m:r>
              <w:rPr>
                <w:rFonts w:ascii="Cambria Math" w:eastAsia="Times New Roman" w:hAnsi="Cambria Math"/>
                <w:sz w:val="26"/>
                <w:szCs w:val="26"/>
              </w:rPr>
              <m:t>N</m:t>
            </m:r>
          </m:sub>
        </m:sSub>
      </m:oMath>
      <w:r w:rsidRPr="00226D1C">
        <w:rPr>
          <w:rFonts w:eastAsia="Times New Roman"/>
          <w:sz w:val="26"/>
          <w:szCs w:val="26"/>
        </w:rPr>
        <w:t>, công thức được xác định như sau:</w:t>
      </w:r>
    </w:p>
    <w:p w14:paraId="339D8F6E" w14:textId="5ECA4D5C" w:rsidR="00DF58CE" w:rsidRPr="00DF58CE" w:rsidRDefault="00DF58CE" w:rsidP="00DF58CE">
      <w:pPr>
        <w:jc w:val="center"/>
        <w:rPr>
          <w:rFonts w:eastAsia="Times New Roman"/>
          <w:sz w:val="26"/>
          <w:szCs w:val="26"/>
          <w:lang w:val="en-US"/>
        </w:rPr>
      </w:pPr>
      <m:oMathPara>
        <m:oMath>
          <m:r>
            <m:rPr>
              <m:sty m:val="p"/>
            </m:rPr>
            <w:rPr>
              <w:rFonts w:ascii="Cambria Math" w:eastAsia="Times New Roman" w:hAnsi="Cambria Math"/>
              <w:sz w:val="26"/>
              <w:szCs w:val="26"/>
              <w:lang w:val="en-US"/>
            </w:rPr>
            <m:t>jitter</m:t>
          </m:r>
          <m:r>
            <w:rPr>
              <w:rFonts w:ascii="Cambria Math" w:eastAsia="Times New Roman" w:hAnsi="Cambria Math"/>
              <w:sz w:val="26"/>
              <w:szCs w:val="26"/>
              <w:lang w:val="en-US"/>
            </w:rPr>
            <m:t>=</m:t>
          </m:r>
          <m:f>
            <m:fPr>
              <m:ctrlPr>
                <w:rPr>
                  <w:rFonts w:ascii="Cambria Math" w:eastAsia="Times New Roman" w:hAnsi="Cambria Math"/>
                  <w:sz w:val="26"/>
                  <w:szCs w:val="26"/>
                </w:rPr>
              </m:ctrlPr>
            </m:fPr>
            <m:num>
              <m:r>
                <w:rPr>
                  <w:rFonts w:ascii="Cambria Math" w:eastAsia="Times New Roman" w:hAnsi="Cambria Math"/>
                  <w:sz w:val="26"/>
                  <w:szCs w:val="26"/>
                  <w:lang w:val="en-US"/>
                </w:rPr>
                <m:t>1</m:t>
              </m:r>
            </m:num>
            <m:den>
              <m:r>
                <w:rPr>
                  <w:rFonts w:ascii="Cambria Math" w:eastAsia="Times New Roman" w:hAnsi="Cambria Math"/>
                  <w:sz w:val="26"/>
                  <w:szCs w:val="26"/>
                </w:rPr>
                <m:t>N</m:t>
              </m:r>
              <m:r>
                <w:rPr>
                  <w:rFonts w:ascii="Cambria Math" w:eastAsia="Times New Roman" w:hAnsi="Cambria Math"/>
                  <w:sz w:val="26"/>
                  <w:szCs w:val="26"/>
                  <w:lang w:val="en-US"/>
                </w:rPr>
                <m:t>-1</m:t>
              </m:r>
            </m:den>
          </m:f>
          <m:nary>
            <m:naryPr>
              <m:chr m:val="∑"/>
              <m:limLoc m:val="undOvr"/>
              <m:ctrlPr>
                <w:rPr>
                  <w:rFonts w:ascii="Cambria Math" w:eastAsia="Times New Roman" w:hAnsi="Cambria Math"/>
                  <w:sz w:val="26"/>
                  <w:szCs w:val="26"/>
                </w:rPr>
              </m:ctrlPr>
            </m:naryPr>
            <m:sub>
              <m:r>
                <w:rPr>
                  <w:rFonts w:ascii="Cambria Math" w:eastAsia="Times New Roman" w:hAnsi="Cambria Math"/>
                  <w:sz w:val="26"/>
                  <w:szCs w:val="26"/>
                </w:rPr>
                <m:t>i</m:t>
              </m:r>
              <m:r>
                <w:rPr>
                  <w:rFonts w:ascii="Cambria Math" w:eastAsia="Times New Roman" w:hAnsi="Cambria Math"/>
                  <w:sz w:val="26"/>
                  <w:szCs w:val="26"/>
                  <w:lang w:val="en-US"/>
                </w:rPr>
                <m:t>=2</m:t>
              </m:r>
            </m:sub>
            <m:sup>
              <m:r>
                <w:rPr>
                  <w:rFonts w:ascii="Cambria Math" w:eastAsia="Times New Roman" w:hAnsi="Cambria Math"/>
                  <w:sz w:val="26"/>
                  <w:szCs w:val="26"/>
                </w:rPr>
                <m:t>N</m:t>
              </m:r>
            </m:sup>
            <m:e>
              <m:d>
                <m:dPr>
                  <m:begChr m:val="|"/>
                  <m:endChr m:val="|"/>
                  <m:ctrlPr>
                    <w:rPr>
                      <w:rFonts w:ascii="Cambria Math" w:eastAsia="Times New Roman" w:hAnsi="Cambria Math"/>
                      <w:sz w:val="26"/>
                      <w:szCs w:val="26"/>
                    </w:rPr>
                  </m:ctrlPr>
                </m:dPr>
                <m:e>
                  <m:sSub>
                    <m:sSubPr>
                      <m:ctrlPr>
                        <w:rPr>
                          <w:rFonts w:ascii="Cambria Math" w:eastAsia="Times New Roman" w:hAnsi="Cambria Math"/>
                          <w:sz w:val="26"/>
                          <w:szCs w:val="26"/>
                        </w:rPr>
                      </m:ctrlPr>
                    </m:sSubPr>
                    <m:e>
                      <m:r>
                        <w:rPr>
                          <w:rFonts w:ascii="Cambria Math" w:eastAsia="Times New Roman" w:hAnsi="Cambria Math"/>
                          <w:sz w:val="26"/>
                          <w:szCs w:val="26"/>
                        </w:rPr>
                        <m:t>R</m:t>
                      </m:r>
                    </m:e>
                    <m:sub>
                      <m:r>
                        <w:rPr>
                          <w:rFonts w:ascii="Cambria Math" w:eastAsia="Times New Roman" w:hAnsi="Cambria Math"/>
                          <w:sz w:val="26"/>
                          <w:szCs w:val="26"/>
                        </w:rPr>
                        <m:t>i</m:t>
                      </m:r>
                    </m:sub>
                  </m:sSub>
                  <m:r>
                    <w:rPr>
                      <w:rFonts w:ascii="Cambria Math" w:eastAsia="Times New Roman" w:hAnsi="Cambria Math"/>
                      <w:sz w:val="26"/>
                      <w:szCs w:val="26"/>
                      <w:lang w:val="en-US"/>
                    </w:rPr>
                    <m:t>-</m:t>
                  </m:r>
                  <m:sSub>
                    <m:sSubPr>
                      <m:ctrlPr>
                        <w:rPr>
                          <w:rFonts w:ascii="Cambria Math" w:eastAsia="Times New Roman" w:hAnsi="Cambria Math"/>
                          <w:sz w:val="26"/>
                          <w:szCs w:val="26"/>
                        </w:rPr>
                      </m:ctrlPr>
                    </m:sSubPr>
                    <m:e>
                      <m:r>
                        <w:rPr>
                          <w:rFonts w:ascii="Cambria Math" w:eastAsia="Times New Roman" w:hAnsi="Cambria Math"/>
                          <w:sz w:val="26"/>
                          <w:szCs w:val="26"/>
                        </w:rPr>
                        <m:t>R</m:t>
                      </m:r>
                    </m:e>
                    <m:sub>
                      <m:r>
                        <w:rPr>
                          <w:rFonts w:ascii="Cambria Math" w:eastAsia="Times New Roman" w:hAnsi="Cambria Math"/>
                          <w:sz w:val="26"/>
                          <w:szCs w:val="26"/>
                        </w:rPr>
                        <m:t>i</m:t>
                      </m:r>
                      <m:r>
                        <w:rPr>
                          <w:rFonts w:ascii="Cambria Math" w:eastAsia="Times New Roman" w:hAnsi="Cambria Math"/>
                          <w:sz w:val="26"/>
                          <w:szCs w:val="26"/>
                          <w:lang w:val="en-US"/>
                        </w:rPr>
                        <m:t>-1</m:t>
                      </m:r>
                    </m:sub>
                  </m:sSub>
                </m:e>
              </m:d>
            </m:e>
          </m:nary>
          <m:r>
            <w:rPr>
              <w:rFonts w:ascii="Cambria Math" w:eastAsia="Times New Roman" w:hAnsi="Cambria Math"/>
              <w:sz w:val="26"/>
              <w:szCs w:val="26"/>
              <w:lang w:val="en-US"/>
            </w:rPr>
            <m:t>,  </m:t>
          </m:r>
          <m:r>
            <w:rPr>
              <w:rFonts w:ascii="Cambria Math" w:eastAsia="Times New Roman" w:hAnsi="Cambria Math"/>
              <w:sz w:val="26"/>
              <w:szCs w:val="26"/>
            </w:rPr>
            <m:t>N</m:t>
          </m:r>
          <m:r>
            <w:rPr>
              <w:rFonts w:ascii="Cambria Math" w:eastAsia="Times New Roman" w:hAnsi="Cambria Math"/>
              <w:sz w:val="26"/>
              <w:szCs w:val="26"/>
              <w:lang w:val="en-US"/>
            </w:rPr>
            <m:t>≥2</m:t>
          </m:r>
        </m:oMath>
      </m:oMathPara>
    </w:p>
    <w:p w14:paraId="56B474EF" w14:textId="77777777" w:rsidR="00DF58CE" w:rsidRDefault="00DF58CE" w:rsidP="00DF58CE">
      <w:pPr>
        <w:rPr>
          <w:rFonts w:eastAsia="Times New Roman"/>
          <w:sz w:val="26"/>
          <w:szCs w:val="26"/>
          <w:lang w:val="en-US"/>
        </w:rPr>
      </w:pPr>
      <w:r w:rsidRPr="00DF58CE">
        <w:rPr>
          <w:rFonts w:eastAsia="Times New Roman"/>
          <w:sz w:val="26"/>
          <w:szCs w:val="26"/>
          <w:lang w:val="en-US"/>
        </w:rPr>
        <w:t>Nếu nhận đủ bốn phản hồi, công thức trở thành:</w:t>
      </w:r>
    </w:p>
    <w:p w14:paraId="09F5FB99" w14:textId="5A6A5EBF" w:rsidR="00DF58CE" w:rsidRPr="00DF58CE" w:rsidRDefault="00DF58CE" w:rsidP="00DF58CE">
      <w:pPr>
        <w:rPr>
          <w:rFonts w:eastAsia="Times New Roman"/>
          <w:sz w:val="26"/>
          <w:szCs w:val="26"/>
          <w:lang w:val="en-US"/>
        </w:rPr>
      </w:pPr>
      <m:oMathPara>
        <m:oMath>
          <m:r>
            <m:rPr>
              <m:sty m:val="p"/>
            </m:rPr>
            <w:rPr>
              <w:rFonts w:ascii="Cambria Math" w:eastAsia="Times New Roman" w:hAnsi="Cambria Math"/>
              <w:sz w:val="26"/>
              <w:szCs w:val="26"/>
            </w:rPr>
            <m:t>jitter</m:t>
          </m:r>
          <m:r>
            <w:rPr>
              <w:rFonts w:ascii="Cambria Math" w:eastAsia="Times New Roman" w:hAnsi="Cambria Math"/>
              <w:sz w:val="26"/>
              <w:szCs w:val="26"/>
            </w:rPr>
            <m:t>=</m:t>
          </m:r>
          <m:f>
            <m:fPr>
              <m:ctrlPr>
                <w:rPr>
                  <w:rFonts w:ascii="Cambria Math" w:eastAsia="Times New Roman" w:hAnsi="Cambria Math"/>
                  <w:sz w:val="26"/>
                  <w:szCs w:val="26"/>
                </w:rPr>
              </m:ctrlPr>
            </m:fPr>
            <m:num>
              <m:d>
                <m:dPr>
                  <m:begChr m:val="|"/>
                  <m:endChr m:val="|"/>
                  <m:ctrlPr>
                    <w:rPr>
                      <w:rFonts w:ascii="Cambria Math" w:eastAsia="Times New Roman" w:hAnsi="Cambria Math"/>
                      <w:sz w:val="26"/>
                      <w:szCs w:val="26"/>
                    </w:rPr>
                  </m:ctrlPr>
                </m:dPr>
                <m:e>
                  <m:sSub>
                    <m:sSubPr>
                      <m:ctrlPr>
                        <w:rPr>
                          <w:rFonts w:ascii="Cambria Math" w:eastAsia="Times New Roman" w:hAnsi="Cambria Math"/>
                          <w:sz w:val="26"/>
                          <w:szCs w:val="26"/>
                        </w:rPr>
                      </m:ctrlPr>
                    </m:sSubPr>
                    <m:e>
                      <m:r>
                        <w:rPr>
                          <w:rFonts w:ascii="Cambria Math" w:eastAsia="Times New Roman" w:hAnsi="Cambria Math"/>
                          <w:sz w:val="26"/>
                          <w:szCs w:val="26"/>
                        </w:rPr>
                        <m:t>R</m:t>
                      </m:r>
                    </m:e>
                    <m:sub>
                      <m:r>
                        <w:rPr>
                          <w:rFonts w:ascii="Cambria Math" w:eastAsia="Times New Roman" w:hAnsi="Cambria Math"/>
                          <w:sz w:val="26"/>
                          <w:szCs w:val="26"/>
                        </w:rPr>
                        <m:t>2</m:t>
                      </m:r>
                    </m:sub>
                  </m:sSub>
                  <m:r>
                    <w:rPr>
                      <w:rFonts w:ascii="Cambria Math" w:eastAsia="Times New Roman" w:hAnsi="Cambria Math"/>
                      <w:sz w:val="26"/>
                      <w:szCs w:val="26"/>
                    </w:rPr>
                    <m:t>-</m:t>
                  </m:r>
                  <m:sSub>
                    <m:sSubPr>
                      <m:ctrlPr>
                        <w:rPr>
                          <w:rFonts w:ascii="Cambria Math" w:eastAsia="Times New Roman" w:hAnsi="Cambria Math"/>
                          <w:sz w:val="26"/>
                          <w:szCs w:val="26"/>
                        </w:rPr>
                      </m:ctrlPr>
                    </m:sSubPr>
                    <m:e>
                      <m:r>
                        <w:rPr>
                          <w:rFonts w:ascii="Cambria Math" w:eastAsia="Times New Roman" w:hAnsi="Cambria Math"/>
                          <w:sz w:val="26"/>
                          <w:szCs w:val="26"/>
                        </w:rPr>
                        <m:t>R</m:t>
                      </m:r>
                    </m:e>
                    <m:sub>
                      <m:r>
                        <w:rPr>
                          <w:rFonts w:ascii="Cambria Math" w:eastAsia="Times New Roman" w:hAnsi="Cambria Math"/>
                          <w:sz w:val="26"/>
                          <w:szCs w:val="26"/>
                        </w:rPr>
                        <m:t>1</m:t>
                      </m:r>
                    </m:sub>
                  </m:sSub>
                </m:e>
              </m:d>
              <m:r>
                <w:rPr>
                  <w:rFonts w:ascii="Cambria Math" w:eastAsia="Times New Roman" w:hAnsi="Cambria Math"/>
                  <w:sz w:val="26"/>
                  <w:szCs w:val="26"/>
                </w:rPr>
                <m:t>+</m:t>
              </m:r>
              <m:d>
                <m:dPr>
                  <m:begChr m:val="|"/>
                  <m:endChr m:val="|"/>
                  <m:ctrlPr>
                    <w:rPr>
                      <w:rFonts w:ascii="Cambria Math" w:eastAsia="Times New Roman" w:hAnsi="Cambria Math"/>
                      <w:sz w:val="26"/>
                      <w:szCs w:val="26"/>
                    </w:rPr>
                  </m:ctrlPr>
                </m:dPr>
                <m:e>
                  <m:sSub>
                    <m:sSubPr>
                      <m:ctrlPr>
                        <w:rPr>
                          <w:rFonts w:ascii="Cambria Math" w:eastAsia="Times New Roman" w:hAnsi="Cambria Math"/>
                          <w:sz w:val="26"/>
                          <w:szCs w:val="26"/>
                        </w:rPr>
                      </m:ctrlPr>
                    </m:sSubPr>
                    <m:e>
                      <m:r>
                        <w:rPr>
                          <w:rFonts w:ascii="Cambria Math" w:eastAsia="Times New Roman" w:hAnsi="Cambria Math"/>
                          <w:sz w:val="26"/>
                          <w:szCs w:val="26"/>
                        </w:rPr>
                        <m:t>R</m:t>
                      </m:r>
                    </m:e>
                    <m:sub>
                      <m:r>
                        <w:rPr>
                          <w:rFonts w:ascii="Cambria Math" w:eastAsia="Times New Roman" w:hAnsi="Cambria Math"/>
                          <w:sz w:val="26"/>
                          <w:szCs w:val="26"/>
                        </w:rPr>
                        <m:t>3</m:t>
                      </m:r>
                    </m:sub>
                  </m:sSub>
                  <m:r>
                    <w:rPr>
                      <w:rFonts w:ascii="Cambria Math" w:eastAsia="Times New Roman" w:hAnsi="Cambria Math"/>
                      <w:sz w:val="26"/>
                      <w:szCs w:val="26"/>
                    </w:rPr>
                    <m:t>-</m:t>
                  </m:r>
                  <m:sSub>
                    <m:sSubPr>
                      <m:ctrlPr>
                        <w:rPr>
                          <w:rFonts w:ascii="Cambria Math" w:eastAsia="Times New Roman" w:hAnsi="Cambria Math"/>
                          <w:sz w:val="26"/>
                          <w:szCs w:val="26"/>
                        </w:rPr>
                      </m:ctrlPr>
                    </m:sSubPr>
                    <m:e>
                      <m:r>
                        <w:rPr>
                          <w:rFonts w:ascii="Cambria Math" w:eastAsia="Times New Roman" w:hAnsi="Cambria Math"/>
                          <w:sz w:val="26"/>
                          <w:szCs w:val="26"/>
                        </w:rPr>
                        <m:t>R</m:t>
                      </m:r>
                    </m:e>
                    <m:sub>
                      <m:r>
                        <w:rPr>
                          <w:rFonts w:ascii="Cambria Math" w:eastAsia="Times New Roman" w:hAnsi="Cambria Math"/>
                          <w:sz w:val="26"/>
                          <w:szCs w:val="26"/>
                        </w:rPr>
                        <m:t>2</m:t>
                      </m:r>
                    </m:sub>
                  </m:sSub>
                </m:e>
              </m:d>
              <m:r>
                <w:rPr>
                  <w:rFonts w:ascii="Cambria Math" w:eastAsia="Times New Roman" w:hAnsi="Cambria Math"/>
                  <w:sz w:val="26"/>
                  <w:szCs w:val="26"/>
                </w:rPr>
                <m:t>+</m:t>
              </m:r>
              <m:d>
                <m:dPr>
                  <m:begChr m:val="|"/>
                  <m:endChr m:val="|"/>
                  <m:ctrlPr>
                    <w:rPr>
                      <w:rFonts w:ascii="Cambria Math" w:eastAsia="Times New Roman" w:hAnsi="Cambria Math"/>
                      <w:sz w:val="26"/>
                      <w:szCs w:val="26"/>
                    </w:rPr>
                  </m:ctrlPr>
                </m:dPr>
                <m:e>
                  <m:sSub>
                    <m:sSubPr>
                      <m:ctrlPr>
                        <w:rPr>
                          <w:rFonts w:ascii="Cambria Math" w:eastAsia="Times New Roman" w:hAnsi="Cambria Math"/>
                          <w:sz w:val="26"/>
                          <w:szCs w:val="26"/>
                        </w:rPr>
                      </m:ctrlPr>
                    </m:sSubPr>
                    <m:e>
                      <m:r>
                        <w:rPr>
                          <w:rFonts w:ascii="Cambria Math" w:eastAsia="Times New Roman" w:hAnsi="Cambria Math"/>
                          <w:sz w:val="26"/>
                          <w:szCs w:val="26"/>
                        </w:rPr>
                        <m:t>R</m:t>
                      </m:r>
                    </m:e>
                    <m:sub>
                      <m:r>
                        <w:rPr>
                          <w:rFonts w:ascii="Cambria Math" w:eastAsia="Times New Roman" w:hAnsi="Cambria Math"/>
                          <w:sz w:val="26"/>
                          <w:szCs w:val="26"/>
                        </w:rPr>
                        <m:t>4</m:t>
                      </m:r>
                    </m:sub>
                  </m:sSub>
                  <m:r>
                    <w:rPr>
                      <w:rFonts w:ascii="Cambria Math" w:eastAsia="Times New Roman" w:hAnsi="Cambria Math"/>
                      <w:sz w:val="26"/>
                      <w:szCs w:val="26"/>
                    </w:rPr>
                    <m:t>-</m:t>
                  </m:r>
                  <m:sSub>
                    <m:sSubPr>
                      <m:ctrlPr>
                        <w:rPr>
                          <w:rFonts w:ascii="Cambria Math" w:eastAsia="Times New Roman" w:hAnsi="Cambria Math"/>
                          <w:sz w:val="26"/>
                          <w:szCs w:val="26"/>
                        </w:rPr>
                      </m:ctrlPr>
                    </m:sSubPr>
                    <m:e>
                      <m:r>
                        <w:rPr>
                          <w:rFonts w:ascii="Cambria Math" w:eastAsia="Times New Roman" w:hAnsi="Cambria Math"/>
                          <w:sz w:val="26"/>
                          <w:szCs w:val="26"/>
                        </w:rPr>
                        <m:t>R</m:t>
                      </m:r>
                    </m:e>
                    <m:sub>
                      <m:r>
                        <w:rPr>
                          <w:rFonts w:ascii="Cambria Math" w:eastAsia="Times New Roman" w:hAnsi="Cambria Math"/>
                          <w:sz w:val="26"/>
                          <w:szCs w:val="26"/>
                        </w:rPr>
                        <m:t>3</m:t>
                      </m:r>
                    </m:sub>
                  </m:sSub>
                </m:e>
              </m:d>
            </m:num>
            <m:den>
              <m:r>
                <w:rPr>
                  <w:rFonts w:ascii="Cambria Math" w:eastAsia="Times New Roman" w:hAnsi="Cambria Math"/>
                  <w:sz w:val="26"/>
                  <w:szCs w:val="26"/>
                </w:rPr>
                <m:t>3</m:t>
              </m:r>
            </m:den>
          </m:f>
        </m:oMath>
      </m:oMathPara>
    </w:p>
    <w:p w14:paraId="0DB98910" w14:textId="40D1F431" w:rsidR="00DF58CE" w:rsidRDefault="00DF58CE" w:rsidP="00DF58CE">
      <w:pPr>
        <w:rPr>
          <w:rFonts w:eastAsia="Times New Roman"/>
          <w:sz w:val="26"/>
          <w:szCs w:val="26"/>
          <w:lang w:val="en-US"/>
        </w:rPr>
      </w:pPr>
      <w:r w:rsidRPr="00DF58CE">
        <w:rPr>
          <w:rFonts w:eastAsia="Times New Roman"/>
          <w:sz w:val="26"/>
          <w:szCs w:val="26"/>
          <w:lang w:val="en-US"/>
        </w:rPr>
        <w:t>Ví dụ minh họa, với bốn giá trị RTT lần lượt là 20, 21, 40 và 22 ms, jitter được tính bằng:</w:t>
      </w:r>
    </w:p>
    <w:p w14:paraId="1F6F97FB" w14:textId="6AF65D65" w:rsidR="00DF58CE" w:rsidRPr="00DF58CE" w:rsidRDefault="00DF58CE" w:rsidP="00DF58CE">
      <w:pPr>
        <w:rPr>
          <w:rFonts w:eastAsia="Times New Roman"/>
          <w:sz w:val="26"/>
          <w:szCs w:val="26"/>
          <w:lang w:val="en-US"/>
        </w:rPr>
      </w:pPr>
      <m:oMathPara>
        <m:oMath>
          <m:r>
            <m:rPr>
              <m:sty m:val="p"/>
            </m:rPr>
            <w:rPr>
              <w:rFonts w:ascii="Cambria Math" w:eastAsia="Times New Roman" w:hAnsi="Cambria Math"/>
              <w:sz w:val="26"/>
              <w:szCs w:val="26"/>
            </w:rPr>
            <m:t>jitter</m:t>
          </m:r>
          <m:r>
            <w:rPr>
              <w:rFonts w:ascii="Cambria Math" w:eastAsia="Times New Roman" w:hAnsi="Cambria Math"/>
              <w:sz w:val="26"/>
              <w:szCs w:val="26"/>
            </w:rPr>
            <m:t>=</m:t>
          </m:r>
          <m:f>
            <m:fPr>
              <m:ctrlPr>
                <w:rPr>
                  <w:rFonts w:ascii="Cambria Math" w:eastAsia="Times New Roman" w:hAnsi="Cambria Math"/>
                  <w:sz w:val="26"/>
                  <w:szCs w:val="26"/>
                </w:rPr>
              </m:ctrlPr>
            </m:fPr>
            <m:num>
              <m:r>
                <w:rPr>
                  <w:rFonts w:ascii="Cambria Math" w:eastAsia="Times New Roman" w:hAnsi="Cambria Math"/>
                  <w:sz w:val="26"/>
                  <w:szCs w:val="26"/>
                </w:rPr>
                <m:t>1+19+18</m:t>
              </m:r>
            </m:num>
            <m:den>
              <m:r>
                <w:rPr>
                  <w:rFonts w:ascii="Cambria Math" w:eastAsia="Times New Roman" w:hAnsi="Cambria Math"/>
                  <w:sz w:val="26"/>
                  <w:szCs w:val="26"/>
                </w:rPr>
                <m:t>3</m:t>
              </m:r>
            </m:den>
          </m:f>
          <m:r>
            <w:rPr>
              <w:rFonts w:ascii="Cambria Math" w:eastAsia="Times New Roman" w:hAnsi="Cambria Math"/>
              <w:sz w:val="26"/>
              <w:szCs w:val="26"/>
            </w:rPr>
            <m:t>≈12,67 </m:t>
          </m:r>
          <m:r>
            <m:rPr>
              <m:sty m:val="p"/>
            </m:rPr>
            <w:rPr>
              <w:rFonts w:ascii="Cambria Math" w:eastAsia="Times New Roman" w:hAnsi="Cambria Math"/>
              <w:sz w:val="26"/>
              <w:szCs w:val="26"/>
            </w:rPr>
            <m:t>ms</m:t>
          </m:r>
        </m:oMath>
      </m:oMathPara>
    </w:p>
    <w:p w14:paraId="26FB98F6" w14:textId="77777777" w:rsidR="00DF58CE" w:rsidRPr="00DF58CE" w:rsidRDefault="00DF58CE" w:rsidP="00DF58CE">
      <w:pPr>
        <w:rPr>
          <w:rFonts w:eastAsia="Times New Roman"/>
          <w:sz w:val="26"/>
          <w:szCs w:val="26"/>
          <w:lang w:val="en-US"/>
        </w:rPr>
      </w:pPr>
      <w:r w:rsidRPr="00DF58CE">
        <w:rPr>
          <w:rFonts w:eastAsia="Times New Roman"/>
          <w:sz w:val="26"/>
          <w:szCs w:val="26"/>
          <w:lang w:val="en-US"/>
        </w:rPr>
        <w:t>Các giá trị trên chỉ nhằm minh họa cách tính, không phải kết quả thực nghiệm. Khi có ít hơn hai phản hồi, jitter được để trống do không đủ dữ liệu để tính chênh lệch. Theo cách định nghĩa này, jitter càng lớn thì thời gian phản hồi giữa các gói trong cùng lượt đo càng biến động.</w:t>
      </w:r>
    </w:p>
    <w:p w14:paraId="1D27CAB8" w14:textId="77777777" w:rsidR="00DF58CE" w:rsidRPr="00DF58CE" w:rsidRDefault="00DF58CE" w:rsidP="00DF58CE">
      <w:pPr>
        <w:pStyle w:val="Heading2"/>
        <w:rPr>
          <w:lang w:val="en-US"/>
        </w:rPr>
      </w:pPr>
      <w:r w:rsidRPr="00DF58CE">
        <w:rPr>
          <w:lang w:val="en-US"/>
        </w:rPr>
        <w:t>2.3 Tỷ lệ không nhận phản hồi ICMP</w:t>
      </w:r>
    </w:p>
    <w:p w14:paraId="1A98B4E9" w14:textId="77777777" w:rsidR="00DF58CE" w:rsidRDefault="00DF58CE" w:rsidP="00DF58CE">
      <w:pPr>
        <w:rPr>
          <w:rFonts w:eastAsia="Times New Roman"/>
          <w:sz w:val="26"/>
          <w:szCs w:val="26"/>
          <w:lang w:val="en-US"/>
        </w:rPr>
      </w:pPr>
      <w:r w:rsidRPr="00DF58CE">
        <w:rPr>
          <w:rFonts w:eastAsia="Times New Roman"/>
          <w:sz w:val="26"/>
          <w:szCs w:val="26"/>
          <w:lang w:val="en-US"/>
        </w:rPr>
        <w:t>Trường loss_rate phản ánh tỷ lệ gói ping không nhận được phản hồi theo kết quả mà chương trình thu thập được. Với số gói gửi lớn hơn 0, tỷ lệ này có thể được xác định từ số gói gửi và số phản hồi nhận được:</w:t>
      </w:r>
    </w:p>
    <w:p w14:paraId="69186ABC" w14:textId="15D81DA9" w:rsidR="00DF58CE" w:rsidRPr="00DF58CE" w:rsidRDefault="00DF58CE" w:rsidP="00DF58CE">
      <w:pPr>
        <w:rPr>
          <w:rFonts w:eastAsia="Times New Roman"/>
          <w:sz w:val="26"/>
          <w:szCs w:val="26"/>
          <w:lang w:val="en-US"/>
        </w:rPr>
      </w:pPr>
      <m:oMathPara>
        <m:oMath>
          <m:r>
            <m:rPr>
              <m:sty m:val="p"/>
            </m:rPr>
            <w:rPr>
              <w:rFonts w:ascii="Cambria Math" w:eastAsia="Times New Roman" w:hAnsi="Cambria Math"/>
              <w:sz w:val="26"/>
              <w:szCs w:val="26"/>
            </w:rPr>
            <m:t>loss_rate</m:t>
          </m:r>
          <m:r>
            <w:rPr>
              <w:rFonts w:ascii="Cambria Math" w:eastAsia="Times New Roman" w:hAnsi="Cambria Math"/>
              <w:sz w:val="26"/>
              <w:szCs w:val="26"/>
            </w:rPr>
            <m:t>=</m:t>
          </m:r>
          <m:f>
            <m:fPr>
              <m:ctrlPr>
                <w:rPr>
                  <w:rFonts w:ascii="Cambria Math" w:eastAsia="Times New Roman" w:hAnsi="Cambria Math"/>
                  <w:sz w:val="26"/>
                  <w:szCs w:val="26"/>
                </w:rPr>
              </m:ctrlPr>
            </m:fPr>
            <m:num>
              <m:sSub>
                <m:sSubPr>
                  <m:ctrlPr>
                    <w:rPr>
                      <w:rFonts w:ascii="Cambria Math" w:eastAsia="Times New Roman" w:hAnsi="Cambria Math"/>
                      <w:sz w:val="26"/>
                      <w:szCs w:val="26"/>
                    </w:rPr>
                  </m:ctrlPr>
                </m:sSubPr>
                <m:e>
                  <m:r>
                    <w:rPr>
                      <w:rFonts w:ascii="Cambria Math" w:eastAsia="Times New Roman" w:hAnsi="Cambria Math"/>
                      <w:sz w:val="26"/>
                      <w:szCs w:val="26"/>
                    </w:rPr>
                    <m:t>n</m:t>
                  </m:r>
                </m:e>
                <m:sub>
                  <m:r>
                    <m:rPr>
                      <m:sty m:val="p"/>
                    </m:rPr>
                    <w:rPr>
                      <w:rFonts w:ascii="Cambria Math" w:eastAsia="Times New Roman" w:hAnsi="Cambria Math"/>
                      <w:sz w:val="26"/>
                      <w:szCs w:val="26"/>
                    </w:rPr>
                    <m:t>sent</m:t>
                  </m:r>
                </m:sub>
              </m:sSub>
              <m:r>
                <w:rPr>
                  <w:rFonts w:ascii="Cambria Math" w:eastAsia="Times New Roman" w:hAnsi="Cambria Math"/>
                  <w:sz w:val="26"/>
                  <w:szCs w:val="26"/>
                </w:rPr>
                <m:t>-</m:t>
              </m:r>
              <m:sSub>
                <m:sSubPr>
                  <m:ctrlPr>
                    <w:rPr>
                      <w:rFonts w:ascii="Cambria Math" w:eastAsia="Times New Roman" w:hAnsi="Cambria Math"/>
                      <w:sz w:val="26"/>
                      <w:szCs w:val="26"/>
                    </w:rPr>
                  </m:ctrlPr>
                </m:sSubPr>
                <m:e>
                  <m:r>
                    <w:rPr>
                      <w:rFonts w:ascii="Cambria Math" w:eastAsia="Times New Roman" w:hAnsi="Cambria Math"/>
                      <w:sz w:val="26"/>
                      <w:szCs w:val="26"/>
                    </w:rPr>
                    <m:t>n</m:t>
                  </m:r>
                </m:e>
                <m:sub>
                  <m:r>
                    <m:rPr>
                      <m:sty m:val="p"/>
                    </m:rPr>
                    <w:rPr>
                      <w:rFonts w:ascii="Cambria Math" w:eastAsia="Times New Roman" w:hAnsi="Cambria Math"/>
                      <w:sz w:val="26"/>
                      <w:szCs w:val="26"/>
                    </w:rPr>
                    <m:t>received</m:t>
                  </m:r>
                </m:sub>
              </m:sSub>
            </m:num>
            <m:den>
              <m:sSub>
                <m:sSubPr>
                  <m:ctrlPr>
                    <w:rPr>
                      <w:rFonts w:ascii="Cambria Math" w:eastAsia="Times New Roman" w:hAnsi="Cambria Math"/>
                      <w:sz w:val="26"/>
                      <w:szCs w:val="26"/>
                    </w:rPr>
                  </m:ctrlPr>
                </m:sSubPr>
                <m:e>
                  <m:r>
                    <w:rPr>
                      <w:rFonts w:ascii="Cambria Math" w:eastAsia="Times New Roman" w:hAnsi="Cambria Math"/>
                      <w:sz w:val="26"/>
                      <w:szCs w:val="26"/>
                    </w:rPr>
                    <m:t>n</m:t>
                  </m:r>
                </m:e>
                <m:sub>
                  <m:r>
                    <m:rPr>
                      <m:sty m:val="p"/>
                    </m:rPr>
                    <w:rPr>
                      <w:rFonts w:ascii="Cambria Math" w:eastAsia="Times New Roman" w:hAnsi="Cambria Math"/>
                      <w:sz w:val="26"/>
                      <w:szCs w:val="26"/>
                    </w:rPr>
                    <m:t>sent</m:t>
                  </m:r>
                </m:sub>
              </m:sSub>
            </m:den>
          </m:f>
        </m:oMath>
      </m:oMathPara>
    </w:p>
    <w:p w14:paraId="7958BCE3" w14:textId="1D881C88" w:rsidR="00DF58CE" w:rsidRPr="00DF58CE" w:rsidRDefault="00DF58CE" w:rsidP="00DF58CE">
      <w:pPr>
        <w:rPr>
          <w:rFonts w:eastAsia="Times New Roman"/>
          <w:sz w:val="26"/>
          <w:szCs w:val="26"/>
          <w:lang w:val="en-US"/>
        </w:rPr>
      </w:pPr>
      <w:r w:rsidRPr="00DF58CE">
        <w:rPr>
          <w:rFonts w:eastAsia="Times New Roman"/>
          <w:sz w:val="26"/>
          <w:szCs w:val="26"/>
          <w:lang w:val="en-US"/>
        </w:rPr>
        <w:t xml:space="preserve">Trong đó, </w:t>
      </w:r>
      <m:oMath>
        <m:sSub>
          <m:sSubPr>
            <m:ctrlPr>
              <w:rPr>
                <w:rFonts w:ascii="Cambria Math" w:hAnsi="Cambria Math"/>
                <w:color w:val="666666"/>
              </w:rPr>
            </m:ctrlPr>
          </m:sSubPr>
          <m:e>
            <m:r>
              <w:rPr>
                <w:rFonts w:ascii="Cambria Math" w:hAnsi="Cambria Math"/>
                <w:color w:val="666666"/>
              </w:rPr>
              <m:t>n</m:t>
            </m:r>
          </m:e>
          <m:sub>
            <m:r>
              <m:rPr>
                <m:sty m:val="p"/>
              </m:rPr>
              <w:rPr>
                <w:rFonts w:ascii="Cambria Math" w:hAnsi="Cambria Math"/>
                <w:color w:val="666666"/>
                <w:lang w:val="en-US"/>
              </w:rPr>
              <m:t>sent</m:t>
            </m:r>
          </m:sub>
        </m:sSub>
        <m:r>
          <w:rPr>
            <w:rFonts w:ascii="Cambria Math" w:hAnsi="Cambria Math"/>
            <w:color w:val="666666"/>
            <w:lang w:val="en-US"/>
          </w:rPr>
          <m:t xml:space="preserve"> </m:t>
        </m:r>
      </m:oMath>
      <w:r w:rsidRPr="00DF58CE">
        <w:rPr>
          <w:rFonts w:eastAsia="Times New Roman"/>
          <w:sz w:val="26"/>
          <w:szCs w:val="26"/>
          <w:lang w:val="en-US"/>
        </w:rPr>
        <w:t xml:space="preserve">là số gói đã gửi và </w:t>
      </w:r>
      <m:oMath>
        <m:sSub>
          <m:sSubPr>
            <m:ctrlPr>
              <w:rPr>
                <w:rFonts w:ascii="Cambria Math" w:hAnsi="Cambria Math"/>
                <w:color w:val="666666"/>
              </w:rPr>
            </m:ctrlPr>
          </m:sSubPr>
          <m:e>
            <m:r>
              <w:rPr>
                <w:rFonts w:ascii="Cambria Math" w:hAnsi="Cambria Math"/>
                <w:color w:val="666666"/>
              </w:rPr>
              <m:t>n</m:t>
            </m:r>
          </m:e>
          <m:sub>
            <m:r>
              <m:rPr>
                <m:sty m:val="p"/>
              </m:rPr>
              <w:rPr>
                <w:rFonts w:ascii="Cambria Math" w:hAnsi="Cambria Math"/>
                <w:color w:val="666666"/>
                <w:lang w:val="en-US"/>
              </w:rPr>
              <m:t>received</m:t>
            </m:r>
          </m:sub>
        </m:sSub>
      </m:oMath>
      <w:r w:rsidRPr="00DF58CE">
        <w:rPr>
          <w:rFonts w:eastAsia="Times New Roman"/>
          <w:color w:val="666666"/>
          <w:lang w:val="en-US"/>
        </w:rPr>
        <w:t xml:space="preserve"> </w:t>
      </w:r>
      <w:r w:rsidRPr="00DF58CE">
        <w:rPr>
          <w:rFonts w:eastAsia="Times New Roman"/>
          <w:sz w:val="26"/>
          <w:szCs w:val="26"/>
          <w:lang w:val="en-US"/>
        </w:rPr>
        <w:t>là số phản hồi nhận được. Nếu gửi bốn gói và nhận ba phản hồi, tỷ lệ không nhận phản hồi là 0,25, tương ứng 25%. Dữ liệu trong CSV được lưu dưới dạng tỷ lệ từ 0 đến 1; khi biểu diễn theo phần trăm, giá trị được nhân với 100.</w:t>
      </w:r>
    </w:p>
    <w:p w14:paraId="5C533757" w14:textId="77777777" w:rsidR="00DF58CE" w:rsidRPr="00DF58CE" w:rsidRDefault="00DF58CE" w:rsidP="00DF58CE">
      <w:pPr>
        <w:rPr>
          <w:rFonts w:eastAsia="Times New Roman"/>
          <w:sz w:val="26"/>
          <w:szCs w:val="26"/>
          <w:lang w:val="en-US"/>
        </w:rPr>
      </w:pPr>
      <w:r w:rsidRPr="00DF58CE">
        <w:rPr>
          <w:rFonts w:eastAsia="Times New Roman"/>
          <w:sz w:val="26"/>
          <w:szCs w:val="26"/>
          <w:lang w:val="en-US"/>
        </w:rPr>
        <w:lastRenderedPageBreak/>
        <w:t>Trong mã nguồn, collector ưu tiên lấy tỷ lệ mất phản hồi từ dòng tổng kết của lệnh ping. Công thức dựa trên số đếm được sử dụng khi chương trình không đọc được tỷ lệ này. Do đó, nếu tỷ lệ trong dòng tổng kết không thống nhất với số phản hồi mà chương trình nhận diện, nhóm cần kiểm tra thêm dữ liệu thay vì tự chọn một giá trị làm kết quả đúng.</w:t>
      </w:r>
    </w:p>
    <w:p w14:paraId="7F7EED94" w14:textId="77777777" w:rsidR="00DF58CE" w:rsidRPr="00DF58CE" w:rsidRDefault="00DF58CE" w:rsidP="00DF58CE">
      <w:pPr>
        <w:rPr>
          <w:rFonts w:eastAsia="Times New Roman"/>
          <w:sz w:val="26"/>
          <w:szCs w:val="26"/>
          <w:lang w:val="en-US"/>
        </w:rPr>
      </w:pPr>
      <w:r w:rsidRPr="00DF58CE">
        <w:rPr>
          <w:rFonts w:eastAsia="Times New Roman"/>
          <w:sz w:val="26"/>
          <w:szCs w:val="26"/>
          <w:lang w:val="en-US"/>
        </w:rPr>
        <w:t>Với bốn gói trong mỗi lượt đo, chỉ một phản hồi bị thiếu cũng tương ứng với mức thay đổi 25%. Vì vậy, kết quả của một lượt đo riêng lẻ có độ phân giải tương đối thấp. Việc tổng hợp nhiều lượt đo gần nhau giúp quan sát rõ hơn mức độ lặp lại và kéo dài của hiện tượng.</w:t>
      </w:r>
    </w:p>
    <w:p w14:paraId="436D32F6" w14:textId="2BC289CC" w:rsidR="00DF58CE" w:rsidRPr="00226D1C" w:rsidRDefault="00DF58CE" w:rsidP="00DF58CE">
      <w:pPr>
        <w:spacing w:after="200" w:line="276" w:lineRule="auto"/>
        <w:ind w:firstLine="0"/>
        <w:jc w:val="left"/>
        <w:rPr>
          <w:rFonts w:eastAsia="Times New Roman"/>
          <w:sz w:val="26"/>
          <w:szCs w:val="26"/>
        </w:rPr>
      </w:pPr>
      <w:r w:rsidRPr="00DF58CE">
        <w:rPr>
          <w:rFonts w:eastAsia="Times New Roman"/>
          <w:sz w:val="26"/>
          <w:szCs w:val="26"/>
          <w:lang w:val="en-US"/>
        </w:rPr>
        <w:t xml:space="preserve">Phép đo này sử dụng ICMP nên chỉ phản ánh tình trạng nhận phản hồi của các gói ping. </w:t>
      </w:r>
      <w:hyperlink w:anchor="TL1" w:history="1">
        <w:r w:rsidRPr="0092550F">
          <w:rPr>
            <w:rStyle w:val="Hyperlink"/>
            <w:rFonts w:eastAsia="Times New Roman"/>
            <w:sz w:val="26"/>
            <w:szCs w:val="26"/>
          </w:rPr>
          <w:t>[1]</w:t>
        </w:r>
      </w:hyperlink>
      <w:r>
        <w:rPr>
          <w:rFonts w:eastAsia="Times New Roman"/>
          <w:sz w:val="26"/>
          <w:szCs w:val="26"/>
        </w:rPr>
        <w:t xml:space="preserve"> </w:t>
      </w:r>
      <w:r w:rsidRPr="00DF58CE">
        <w:rPr>
          <w:rFonts w:eastAsia="Times New Roman"/>
          <w:sz w:val="26"/>
          <w:szCs w:val="26"/>
        </w:rPr>
        <w:t xml:space="preserve">Việc không nhận được phản hồi có thể liên quan đến mất gói, phản hồi chậm, hạn chế ICMP hoặc lỗi trong quá trình gọi và đọc kết quả lệnh ping. </w:t>
      </w:r>
      <w:r w:rsidRPr="00226D1C">
        <w:rPr>
          <w:rFonts w:eastAsia="Times New Roman"/>
          <w:sz w:val="26"/>
          <w:szCs w:val="26"/>
        </w:rPr>
        <w:t>Vì vậy, nhóm không diễn giải loss_rate là tỷ lệ mất của toàn bộ lưu lượng TCP hoặc UDP trên mạng.</w:t>
      </w:r>
    </w:p>
    <w:p w14:paraId="4F48EC4C" w14:textId="77777777" w:rsidR="00DF58CE" w:rsidRPr="00226D1C" w:rsidRDefault="00DF58CE" w:rsidP="00DF58CE">
      <w:pPr>
        <w:pStyle w:val="Heading2"/>
      </w:pPr>
      <w:r w:rsidRPr="00226D1C">
        <w:t>2.4 DNS latency</w:t>
      </w:r>
    </w:p>
    <w:p w14:paraId="3B9DECC9" w14:textId="59994DDC" w:rsidR="00DF58CE" w:rsidRPr="00DF58CE" w:rsidRDefault="00DF58CE" w:rsidP="00DF58CE">
      <w:pPr>
        <w:rPr>
          <w:rFonts w:eastAsia="Times New Roman"/>
          <w:sz w:val="26"/>
          <w:szCs w:val="26"/>
        </w:rPr>
      </w:pPr>
      <w:r w:rsidRPr="00226D1C">
        <w:rPr>
          <w:rFonts w:eastAsia="Times New Roman"/>
          <w:sz w:val="26"/>
          <w:szCs w:val="26"/>
        </w:rPr>
        <w:t xml:space="preserve">DNS là hệ thống quản lý thông tin tên miền theo cấu trúc phân cấp, hỗ trợ tra cứu các bản ghi cần thiết để thiết lập kết nối. DNS cho phép lưu kết quả trong bộ nhớ đệm nhằm giảm số lần truy vấn và rút ngắn thời gian phản hồi. </w:t>
      </w:r>
      <w:hyperlink w:anchor="TL4" w:history="1">
        <w:r w:rsidRPr="0092550F">
          <w:rPr>
            <w:rStyle w:val="Hyperlink"/>
            <w:rFonts w:eastAsia="Times New Roman"/>
            <w:sz w:val="26"/>
            <w:szCs w:val="26"/>
          </w:rPr>
          <w:t>[4]</w:t>
        </w:r>
      </w:hyperlink>
      <w:r>
        <w:rPr>
          <w:rFonts w:eastAsia="Times New Roman"/>
          <w:sz w:val="26"/>
          <w:szCs w:val="26"/>
        </w:rPr>
        <w:t xml:space="preserve"> </w:t>
      </w:r>
      <w:r w:rsidRPr="00DF58CE">
        <w:rPr>
          <w:rFonts w:eastAsia="Times New Roman"/>
          <w:sz w:val="26"/>
          <w:szCs w:val="26"/>
        </w:rPr>
        <w:t>Do đó, thời gian phân giải có thể thay đổi tùy theo trạng thái bộ nhớ đệm và quá trình xử lý truy vấn.</w:t>
      </w:r>
    </w:p>
    <w:p w14:paraId="3491B84E" w14:textId="77777777" w:rsidR="00DF58CE" w:rsidRPr="00226D1C" w:rsidRDefault="00DF58CE" w:rsidP="00DF58CE">
      <w:pPr>
        <w:rPr>
          <w:rFonts w:eastAsia="Times New Roman"/>
          <w:sz w:val="26"/>
          <w:szCs w:val="26"/>
        </w:rPr>
      </w:pPr>
      <w:r w:rsidRPr="00226D1C">
        <w:rPr>
          <w:rFonts w:eastAsia="Times New Roman"/>
          <w:sz w:val="26"/>
          <w:szCs w:val="26"/>
        </w:rPr>
        <w:t>Nhóm dùng dns_latency_ms để biểu thị thời gian thực hiện thao tác phân giải tên miền. Khi thư viện dnspython được cài đặt, chương trình truy vấn bản ghi A của www.google.com thông qua bộ phân giải 8.8.8.8. Cách thực hiện này tránh sử dụng cơ chế tra cứu qua bộ nhớ đệm DNS của hệ điều hành, nhưng bộ phân giải vẫn có thể trả lời từ bộ nhớ đệm của chính nó.</w:t>
      </w:r>
    </w:p>
    <w:p w14:paraId="555867A5" w14:textId="77777777" w:rsidR="00DF58CE" w:rsidRPr="00226D1C" w:rsidRDefault="00DF58CE" w:rsidP="00DF58CE">
      <w:pPr>
        <w:rPr>
          <w:rFonts w:eastAsia="Times New Roman"/>
          <w:sz w:val="26"/>
          <w:szCs w:val="26"/>
        </w:rPr>
      </w:pPr>
      <w:r w:rsidRPr="00226D1C">
        <w:rPr>
          <w:rFonts w:eastAsia="Times New Roman"/>
          <w:sz w:val="26"/>
          <w:szCs w:val="26"/>
        </w:rPr>
        <w:t>Nếu không có dnspython, chương trình sử dụng socket.getaddrinfo. Khi đó, kết quả chịu ảnh hưởng của cơ chế phân giải tên miền trên máy, bao gồm bộ nhớ đệm và cấu hình hệ thống. Nhóm cần lưu ý sự khác biệt giữa hai cách đo khi so sánh dữ liệu thu trong các môi trường khác nhau.</w:t>
      </w:r>
    </w:p>
    <w:p w14:paraId="3B8D0094" w14:textId="77777777" w:rsidR="00DF58CE" w:rsidRPr="00226D1C" w:rsidRDefault="00DF58CE" w:rsidP="00DF58CE">
      <w:pPr>
        <w:rPr>
          <w:rFonts w:eastAsia="Times New Roman"/>
          <w:sz w:val="26"/>
          <w:szCs w:val="26"/>
        </w:rPr>
      </w:pPr>
      <w:r w:rsidRPr="00226D1C">
        <w:rPr>
          <w:rFonts w:eastAsia="Times New Roman"/>
          <w:sz w:val="26"/>
          <w:szCs w:val="26"/>
        </w:rPr>
        <w:t>DNS latency tăng cho thấy thao tác phân giải diễn ra chậm hơn ở lượt đo tương ứng. Tuy nhiên, phép đo DNS và yêu cầu HTTPS được thực hiện riêng biệt. Vì vậy, DNS latency cao chưa đủ để kết luận rằng quá trình phân giải tên miền là nguyên nhân làm HTTP latency tăng trong cùng một dòng dữ liệu.</w:t>
      </w:r>
    </w:p>
    <w:p w14:paraId="2B5C0D3A" w14:textId="77777777" w:rsidR="00DF58CE" w:rsidRPr="00DF58CE" w:rsidRDefault="00DF58CE" w:rsidP="00DF58CE">
      <w:pPr>
        <w:pStyle w:val="Heading2"/>
        <w:rPr>
          <w:lang w:val="en-US"/>
        </w:rPr>
      </w:pPr>
      <w:r w:rsidRPr="00DF58CE">
        <w:rPr>
          <w:lang w:val="en-US"/>
        </w:rPr>
        <w:lastRenderedPageBreak/>
        <w:t>2.5 HTTP latency và các thành phần thời gian</w:t>
      </w:r>
    </w:p>
    <w:p w14:paraId="05742D49" w14:textId="136C0B30" w:rsidR="00DF58CE" w:rsidRPr="00DF58CE" w:rsidRDefault="00DF58CE" w:rsidP="008A227B">
      <w:r w:rsidRPr="00DF58CE">
        <w:rPr>
          <w:rFonts w:eastAsia="Times New Roman"/>
          <w:sz w:val="26"/>
          <w:szCs w:val="26"/>
          <w:lang w:val="en-US"/>
        </w:rPr>
        <w:t xml:space="preserve">HTTP quy định việc trao đổi yêu cầu và phản hồi giữa máy khách và máy chủ; HTTPS thực hiện hoạt động này trên kết nối được bảo vệ bằng TLS. </w:t>
      </w:r>
      <w:hyperlink w:anchor="TL6" w:history="1">
        <w:r w:rsidRPr="0092550F">
          <w:rPr>
            <w:rStyle w:val="Hyperlink"/>
            <w:rFonts w:eastAsia="Times New Roman"/>
            <w:sz w:val="26"/>
            <w:szCs w:val="26"/>
          </w:rPr>
          <w:t>[6]</w:t>
        </w:r>
      </w:hyperlink>
      <w:r>
        <w:t xml:space="preserve"> </w:t>
      </w:r>
      <w:r w:rsidRPr="00DF58CE">
        <w:rPr>
          <w:rFonts w:eastAsia="Times New Roman"/>
          <w:sz w:val="26"/>
          <w:szCs w:val="26"/>
        </w:rPr>
        <w:t xml:space="preserve">Trong đề tài, http_latency_ms được tính từ thời điểm trước khi tạo kết nối đến khi vòng đọc phản hồi kết thúc. </w:t>
      </w:r>
      <w:r w:rsidRPr="00226D1C">
        <w:rPr>
          <w:rFonts w:eastAsia="Times New Roman"/>
          <w:sz w:val="26"/>
          <w:szCs w:val="26"/>
        </w:rPr>
        <w:t>Chỉ số này phản ánh thời gian của nhiều bước liên tiếp trong quá trình truy cập dịch vụ web.</w:t>
      </w:r>
    </w:p>
    <w:p w14:paraId="54F9FA5F" w14:textId="77777777" w:rsidR="00DF58CE" w:rsidRPr="00226D1C" w:rsidRDefault="00DF58CE" w:rsidP="008A227B">
      <w:pPr>
        <w:ind w:firstLine="360"/>
        <w:rPr>
          <w:rFonts w:eastAsia="Times New Roman"/>
          <w:sz w:val="26"/>
          <w:szCs w:val="26"/>
        </w:rPr>
      </w:pPr>
      <w:r w:rsidRPr="00226D1C">
        <w:rPr>
          <w:rFonts w:eastAsia="Times New Roman"/>
          <w:sz w:val="26"/>
          <w:szCs w:val="26"/>
        </w:rPr>
        <w:t>Để hỗ trợ giải thích khi HTTP latency tăng, collector ghi nhận thêm ba thành phần:</w:t>
      </w:r>
    </w:p>
    <w:p w14:paraId="1506F8D7" w14:textId="77777777" w:rsidR="00DF58CE" w:rsidRPr="008A227B" w:rsidRDefault="00DF58CE" w:rsidP="008A227B">
      <w:pPr>
        <w:numPr>
          <w:ilvl w:val="0"/>
          <w:numId w:val="11"/>
        </w:numPr>
        <w:rPr>
          <w:rFonts w:eastAsia="Times New Roman"/>
          <w:sz w:val="26"/>
          <w:szCs w:val="26"/>
          <w:lang w:val="en-US"/>
        </w:rPr>
      </w:pPr>
      <w:r w:rsidRPr="008A227B">
        <w:rPr>
          <w:rFonts w:eastAsia="Times New Roman"/>
          <w:sz w:val="26"/>
          <w:szCs w:val="26"/>
          <w:lang w:val="en-US"/>
        </w:rPr>
        <w:t>tcp_connect_ms: thời gian thực hiện thao tác tạo kết nối bằng socket.create_connection. Do hàm này nhận tên miền, khoảng thời gian đo bao gồm cả phân giải tên miền của hệ thống và thiết lập kết nối TCP.</w:t>
      </w:r>
    </w:p>
    <w:p w14:paraId="4784F9EA" w14:textId="77777777" w:rsidR="00DF58CE" w:rsidRPr="008A227B" w:rsidRDefault="00DF58CE" w:rsidP="008A227B">
      <w:pPr>
        <w:numPr>
          <w:ilvl w:val="0"/>
          <w:numId w:val="11"/>
        </w:numPr>
        <w:rPr>
          <w:rFonts w:eastAsia="Times New Roman"/>
          <w:sz w:val="26"/>
          <w:szCs w:val="26"/>
          <w:lang w:val="en-US"/>
        </w:rPr>
      </w:pPr>
      <w:r w:rsidRPr="008A227B">
        <w:rPr>
          <w:rFonts w:eastAsia="Times New Roman"/>
          <w:sz w:val="26"/>
          <w:szCs w:val="26"/>
          <w:lang w:val="en-US"/>
        </w:rPr>
        <w:t>tls_handshake_ms: thời gian từ sau bước tạo kết nối TCP đến khi hoàn thành thiết lập TLS, bao gồm việc chuẩn bị ngữ cảnh bảo mật và thực hiện bắt tay TLS.</w:t>
      </w:r>
    </w:p>
    <w:p w14:paraId="53746D7C" w14:textId="77777777" w:rsidR="00DF58CE" w:rsidRPr="008A227B" w:rsidRDefault="00DF58CE" w:rsidP="008A227B">
      <w:pPr>
        <w:numPr>
          <w:ilvl w:val="0"/>
          <w:numId w:val="11"/>
        </w:numPr>
        <w:rPr>
          <w:rFonts w:eastAsia="Times New Roman"/>
          <w:sz w:val="26"/>
          <w:szCs w:val="26"/>
          <w:lang w:val="en-US"/>
        </w:rPr>
      </w:pPr>
      <w:r w:rsidRPr="008A227B">
        <w:rPr>
          <w:rFonts w:eastAsia="Times New Roman"/>
          <w:sz w:val="26"/>
          <w:szCs w:val="26"/>
          <w:lang w:val="en-US"/>
        </w:rPr>
        <w:t>ttfb_ms: thời gian từ sau bước thiết lập TLS đến khi nhận được byte phản hồi đầu tiên, bao gồm thao tác gửi yêu cầu và chờ phản hồi.</w:t>
      </w:r>
    </w:p>
    <w:p w14:paraId="349901F8" w14:textId="77777777" w:rsidR="00DF58CE" w:rsidRPr="00DF58CE" w:rsidRDefault="00DF58CE" w:rsidP="00DF58CE">
      <w:pPr>
        <w:rPr>
          <w:rFonts w:eastAsia="Times New Roman"/>
          <w:sz w:val="26"/>
          <w:szCs w:val="26"/>
          <w:lang w:val="en-US"/>
        </w:rPr>
      </w:pPr>
      <w:r w:rsidRPr="00DF58CE">
        <w:rPr>
          <w:rFonts w:eastAsia="Times New Roman"/>
          <w:sz w:val="26"/>
          <w:szCs w:val="26"/>
          <w:lang w:val="en-US"/>
        </w:rPr>
        <w:t>Sau khi nhận byte đầu tiên, chương trình tiếp tục đọc phần dữ liệu còn lại. Thời gian của bước này có thể được xác định bằng HTTP latency tổng trừ đi ba thành phần đã ghi nhận. Việc phân tách giúp chỉ ra bước nào đóng góp nhiều vào tổng thời gian hoặc có mức tăng đáng chú ý trong một khoảng bất thường.</w:t>
      </w:r>
    </w:p>
    <w:p w14:paraId="6CED4B5A" w14:textId="77777777" w:rsidR="00DF58CE" w:rsidRPr="00DF58CE" w:rsidRDefault="00DF58CE" w:rsidP="00DF58CE">
      <w:pPr>
        <w:rPr>
          <w:rFonts w:eastAsia="Times New Roman"/>
          <w:sz w:val="26"/>
          <w:szCs w:val="26"/>
          <w:lang w:val="en-US"/>
        </w:rPr>
      </w:pPr>
      <w:r w:rsidRPr="00DF58CE">
        <w:rPr>
          <w:rFonts w:eastAsia="Times New Roman"/>
          <w:sz w:val="26"/>
          <w:szCs w:val="26"/>
          <w:lang w:val="en-US"/>
        </w:rPr>
        <w:t>Tuy nhiên, vòng đọc có thể kết thúc khi hết thời gian chờ hoặc đạt giới hạn dung lượng, nên http_latency_ms không bảo đảm rằng toàn bộ nội dung trang web đã được tải đầy đủ. HTTP latency còn chịu ảnh hưởng của kích thước phản hồi, thời gian xử lý phía máy chủ và quá trình truyền dữ liệu. Vì vậy, nhóm dùng chỉ số này để phân tích thời gian truy cập dịch vụ, không xem là phép đo trực tiếp tốc độ đường truyền.</w:t>
      </w:r>
    </w:p>
    <w:p w14:paraId="6670A7BD" w14:textId="77777777" w:rsidR="00DF58CE" w:rsidRPr="00DF58CE" w:rsidRDefault="00DF58CE" w:rsidP="00DF58CE">
      <w:pPr>
        <w:pStyle w:val="Heading2"/>
        <w:rPr>
          <w:lang w:val="en-US"/>
        </w:rPr>
      </w:pPr>
      <w:r w:rsidRPr="00DF58CE">
        <w:rPr>
          <w:lang w:val="en-US"/>
        </w:rPr>
        <w:t>2.6 Dữ liệu theo thời gian và cửa sổ trượt</w:t>
      </w:r>
    </w:p>
    <w:p w14:paraId="0ADFFB2B" w14:textId="77777777" w:rsidR="00DF58CE" w:rsidRPr="00DF58CE" w:rsidRDefault="00DF58CE" w:rsidP="00DF58CE">
      <w:pPr>
        <w:rPr>
          <w:rFonts w:eastAsia="Times New Roman"/>
          <w:sz w:val="26"/>
          <w:szCs w:val="26"/>
          <w:lang w:val="en-US"/>
        </w:rPr>
      </w:pPr>
      <w:r w:rsidRPr="00DF58CE">
        <w:rPr>
          <w:rFonts w:eastAsia="Times New Roman"/>
          <w:sz w:val="26"/>
          <w:szCs w:val="26"/>
          <w:lang w:val="en-US"/>
        </w:rPr>
        <w:t>Dữ liệu của đề tài là chuỗi các lượt đo được ghi nhận theo thời gian. Mỗi dòng có một timestamp để xác định thứ tự và khoảng cách giữa các quan sát. Việc sắp xếp dữ liệu theo timestamp là cơ sở để phân tích diễn biến trước, trong và sau các khoảng được cảnh báo.</w:t>
      </w:r>
    </w:p>
    <w:p w14:paraId="4DB35D9D" w14:textId="77777777" w:rsidR="00DF58CE" w:rsidRPr="00DF58CE" w:rsidRDefault="00DF58CE" w:rsidP="00DF58CE">
      <w:pPr>
        <w:rPr>
          <w:rFonts w:eastAsia="Times New Roman"/>
          <w:sz w:val="26"/>
          <w:szCs w:val="26"/>
          <w:lang w:val="en-US"/>
        </w:rPr>
      </w:pPr>
      <w:r w:rsidRPr="00DF58CE">
        <w:rPr>
          <w:rFonts w:eastAsia="Times New Roman"/>
          <w:sz w:val="26"/>
          <w:szCs w:val="26"/>
          <w:lang w:val="en-US"/>
        </w:rPr>
        <w:lastRenderedPageBreak/>
        <w:t>Mặc dù chương trình được cấu hình đo định kỳ, khoảng cách thực tế giữa hai lượt có thể thay đổi do lịch hoạt động, thời gian thực hiện phép đo hoặc quá trình tạm dừng chương trình. Vì vậy, nhóm cần phân tích theo timestamp thực tế, đồng thời nhận diện các khoảng ngắt trước khi tổng hợp dữ liệu.</w:t>
      </w:r>
    </w:p>
    <w:p w14:paraId="751B2454" w14:textId="4A6FECFD" w:rsidR="00DF58CE" w:rsidRPr="00DF58CE" w:rsidRDefault="00DF58CE" w:rsidP="008A227B">
      <w:r w:rsidRPr="00DF58CE">
        <w:rPr>
          <w:rFonts w:eastAsia="Times New Roman"/>
          <w:sz w:val="26"/>
          <w:szCs w:val="26"/>
          <w:lang w:val="en-US"/>
        </w:rPr>
        <w:t xml:space="preserve">Cửa sổ trượt là tập hợp các quan sát nằm trong một khoảng thời gian gần thời điểm đang xét. Khi thời điểm phân tích thay đổi, phạm vi cửa sổ cũng dịch chuyển tương ứng. Thư viện pandas hỗ trợ cửa sổ theo số lượng dòng hoặc theo khoảng thời gian. Với cửa sổ theo thời gian, số quan sát bên trong có thể khác nhau nếu dữ liệu không được lấy mẫu đều. </w:t>
      </w:r>
      <w:hyperlink w:anchor="TL9" w:history="1">
        <w:r w:rsidRPr="0092550F">
          <w:rPr>
            <w:rStyle w:val="Hyperlink"/>
            <w:rFonts w:eastAsia="Times New Roman"/>
            <w:sz w:val="26"/>
            <w:szCs w:val="26"/>
          </w:rPr>
          <w:t>[9]</w:t>
        </w:r>
      </w:hyperlink>
    </w:p>
    <w:p w14:paraId="2D4D919E" w14:textId="77777777" w:rsidR="00DF58CE" w:rsidRPr="00226D1C" w:rsidRDefault="00DF58CE" w:rsidP="00DF58CE">
      <w:pPr>
        <w:rPr>
          <w:rFonts w:eastAsia="Times New Roman"/>
          <w:sz w:val="26"/>
          <w:szCs w:val="26"/>
        </w:rPr>
      </w:pPr>
      <w:r w:rsidRPr="00DF58CE">
        <w:rPr>
          <w:rFonts w:eastAsia="Times New Roman"/>
          <w:sz w:val="26"/>
          <w:szCs w:val="26"/>
        </w:rPr>
        <w:t xml:space="preserve">Trong bài, nhóm xây dựng các đặc trưng từ cửa sổ 5 phút, chỉ sử dụng quan sát hiện tại và quá khứ. </w:t>
      </w:r>
      <w:r w:rsidRPr="00226D1C">
        <w:rPr>
          <w:rFonts w:eastAsia="Times New Roman"/>
          <w:sz w:val="26"/>
          <w:szCs w:val="26"/>
        </w:rPr>
        <w:t>Giá trị trung bình mô tả mức độ trễ hoặc tỷ lệ mất phản hồi trong cửa sổ; độ lệch chuẩn phản ánh mức phân tán; phân vị mô tả vị trí của các giá trị trong phân bố. P95 là mốc mà khoảng 95% giá trị không vượt quá, giúp bổ sung thông tin về những lần phản hồi chậm mà giá trị trung bình có thể chưa thể hiện rõ.</w:t>
      </w:r>
    </w:p>
    <w:p w14:paraId="13D831D8" w14:textId="77777777" w:rsidR="00DF58CE" w:rsidRPr="00226D1C" w:rsidRDefault="00DF58CE" w:rsidP="00DF58CE">
      <w:pPr>
        <w:rPr>
          <w:rFonts w:eastAsia="Times New Roman"/>
          <w:sz w:val="26"/>
          <w:szCs w:val="26"/>
        </w:rPr>
      </w:pPr>
      <w:r w:rsidRPr="00226D1C">
        <w:rPr>
          <w:rFonts w:eastAsia="Times New Roman"/>
          <w:sz w:val="26"/>
          <w:szCs w:val="26"/>
        </w:rPr>
        <w:t>Nhóm cần xem xét các thống kê cùng số lượng quan sát hợp lệ. Khi cửa sổ có quá ít dữ liệu, giá trị trung bình hoặc P95 có thể chưa ổn định. Ngoài ra, các cửa sổ liền nhau có thể chứa nhiều quan sát chung, nên các đặc trưng liên tiếp không hoàn toàn độc lập.</w:t>
      </w:r>
    </w:p>
    <w:p w14:paraId="67FCDDF8" w14:textId="77777777" w:rsidR="00DF58CE" w:rsidRPr="00226D1C" w:rsidRDefault="00DF58CE" w:rsidP="00DF58CE">
      <w:pPr>
        <w:rPr>
          <w:rFonts w:eastAsia="Times New Roman"/>
          <w:sz w:val="26"/>
          <w:szCs w:val="26"/>
        </w:rPr>
      </w:pPr>
      <w:r w:rsidRPr="00226D1C">
        <w:rPr>
          <w:rFonts w:eastAsia="Times New Roman"/>
          <w:sz w:val="26"/>
          <w:szCs w:val="26"/>
        </w:rPr>
        <w:t>Nhóm dùng đặc trưng giờ trong ngày để xem xét mối liên hệ giữa thời điểm và sự xuất hiện của cảnh báo. Thông tin này hỗ trợ mô tả xu hướng theo thời gian, nhưng không đủ để giải thích nguyên nhân của hiện tượng suy giảm.</w:t>
      </w:r>
    </w:p>
    <w:p w14:paraId="6ADC5D44" w14:textId="77777777" w:rsidR="00DF58CE" w:rsidRPr="00DF58CE" w:rsidRDefault="00DF58CE" w:rsidP="00DF58CE">
      <w:pPr>
        <w:pStyle w:val="Heading2"/>
      </w:pPr>
      <w:r w:rsidRPr="00DF58CE">
        <w:t>2.7 Isolation Forest và ngưỡng đối chiếu</w:t>
      </w:r>
    </w:p>
    <w:p w14:paraId="22F2E24E" w14:textId="37AB2FA4" w:rsidR="00DF58CE" w:rsidRPr="00DF58CE" w:rsidRDefault="00DF58CE" w:rsidP="00697C49">
      <w:r w:rsidRPr="00DF58CE">
        <w:rPr>
          <w:rFonts w:eastAsia="Times New Roman"/>
          <w:sz w:val="26"/>
          <w:szCs w:val="26"/>
        </w:rPr>
        <w:t xml:space="preserve">Isolation Forest là thuật toán phát hiện bất thường dựa trên khả năng tách riêng các quan sát thông qua những phép chia ngẫu nhiên. Mỗi cây lựa chọn đặc trưng và giá trị phân chia để chia nhỏ dữ liệu. Các quan sát khác biệt thường có thể được tách riêng sau ít bước hơn so với những quan sát nằm trong vùng dữ liệu phổ biến. Kết quả từ nhiều cây được tổng hợp để đánh giá mức độ bất thường của từng mẫu. </w:t>
      </w:r>
      <w:hyperlink w:anchor="TL7" w:history="1">
        <w:r w:rsidRPr="0092550F">
          <w:rPr>
            <w:rStyle w:val="Hyperlink"/>
            <w:rFonts w:eastAsia="Times New Roman"/>
            <w:sz w:val="26"/>
            <w:szCs w:val="26"/>
          </w:rPr>
          <w:t>[7]</w:t>
        </w:r>
      </w:hyperlink>
    </w:p>
    <w:p w14:paraId="5AE093B0" w14:textId="200BF33E" w:rsidR="00DF58CE" w:rsidRPr="00DF58CE" w:rsidRDefault="00DF58CE" w:rsidP="00697C49">
      <w:r w:rsidRPr="00DF58CE">
        <w:rPr>
          <w:rFonts w:eastAsia="Times New Roman"/>
          <w:sz w:val="26"/>
          <w:szCs w:val="26"/>
        </w:rPr>
        <w:t xml:space="preserve">Thuật toán không yêu cầu nhãn sự cố có sẵn trong quá trình huấn luyện. Trong scikit-learn, hàm predict trả về −1 đối với mẫu được đánh dấu bất thường và 1 đối với mẫu còn lại. Tham số contamination được sử dụng để xác định ngưỡng phân loại dựa trên dữ liệu huấn luyện, không thể hiện tỷ lệ sự cố thực tế đã được xác nhận. </w:t>
      </w:r>
      <w:hyperlink w:anchor="TL8" w:history="1">
        <w:r w:rsidRPr="0092550F">
          <w:rPr>
            <w:rStyle w:val="Hyperlink"/>
            <w:rFonts w:eastAsia="Times New Roman"/>
            <w:sz w:val="26"/>
            <w:szCs w:val="26"/>
          </w:rPr>
          <w:t>[8]</w:t>
        </w:r>
      </w:hyperlink>
    </w:p>
    <w:p w14:paraId="748EC078" w14:textId="77777777" w:rsidR="00DF58CE" w:rsidRPr="00697C49" w:rsidRDefault="00DF58CE" w:rsidP="00DF58CE">
      <w:pPr>
        <w:rPr>
          <w:rFonts w:eastAsia="Times New Roman"/>
          <w:sz w:val="25"/>
          <w:szCs w:val="25"/>
        </w:rPr>
      </w:pPr>
      <w:r w:rsidRPr="00697C49">
        <w:rPr>
          <w:rFonts w:eastAsia="Times New Roman"/>
          <w:sz w:val="25"/>
          <w:szCs w:val="25"/>
        </w:rPr>
        <w:lastRenderedPageBreak/>
        <w:t>Trong chương trình phân tích, nhóm lưu điểm bất thường theo quy ước anomaly_score = -score_samples, giúp việc diễn giải thống nhất theo hướng điểm càng cao thì mẫu càng khác thường. Đây là điểm đánh giá của mô hình, không phải xác suất xảy ra sự cố.</w:t>
      </w:r>
    </w:p>
    <w:p w14:paraId="237AAD43" w14:textId="77777777" w:rsidR="00DF58CE" w:rsidRPr="00697C49" w:rsidRDefault="00DF58CE" w:rsidP="00DF58CE">
      <w:pPr>
        <w:rPr>
          <w:rFonts w:eastAsia="Times New Roman"/>
          <w:sz w:val="25"/>
          <w:szCs w:val="25"/>
        </w:rPr>
      </w:pPr>
      <w:r w:rsidRPr="00697C49">
        <w:rPr>
          <w:rFonts w:eastAsia="Times New Roman"/>
          <w:sz w:val="25"/>
          <w:szCs w:val="25"/>
        </w:rPr>
        <w:t>Một quan sát khác thường chưa chắc phản ánh chất lượng mạng suy giảm. Chẳng hạn, độ trễ giảm mạnh cũng có thể tạo ra một mẫu hiếm so với dữ liệu huấn luyện. Vì vậy, nhóm cần xem xét kết quả Isolation Forest cùng chiều biến động của các chỉ số, mức độ thay đổi và sự liên tiếp của các cảnh báo. Trong đề tài, nhóm dùng mô hình để hỗ trợ lựa chọn những khoảng cần phân tích thêm.</w:t>
      </w:r>
    </w:p>
    <w:p w14:paraId="3455ABF2" w14:textId="77777777" w:rsidR="00DF58CE" w:rsidRPr="00697C49" w:rsidRDefault="00DF58CE" w:rsidP="00DF58CE">
      <w:pPr>
        <w:rPr>
          <w:rFonts w:eastAsia="Times New Roman"/>
          <w:sz w:val="25"/>
          <w:szCs w:val="25"/>
        </w:rPr>
      </w:pPr>
      <w:r w:rsidRPr="00697C49">
        <w:rPr>
          <w:rFonts w:eastAsia="Times New Roman"/>
          <w:sz w:val="25"/>
          <w:szCs w:val="25"/>
        </w:rPr>
        <w:t>Nhóm sử dụng baseline theo ngưỡng đơn giản để đối chiếu với Isolation Forest. Một mẫu được đánh dấu khi ít nhất một chỉ số trung bình trong cửa sổ vượt ngưỡng quy định. Ưu điểm của phương pháp là dễ thực hiện và dễ xác định chỉ số làm phát sinh cảnh báo. Tuy nhiên, ngưỡng cố định có thể không phù hợp với mọi môi trường hoặc đích đo. Các ngưỡng trong bài là lựa chọn phục vụ thực nghiệm, không được xem là tiêu chuẩn chất lượng chung cho mọi kết nối Internet.</w:t>
      </w:r>
    </w:p>
    <w:p w14:paraId="55B23D20" w14:textId="77777777" w:rsidR="00DF58CE" w:rsidRPr="00697C49" w:rsidRDefault="00DF58CE" w:rsidP="00DF58CE">
      <w:pPr>
        <w:pStyle w:val="Heading2"/>
        <w:rPr>
          <w:sz w:val="25"/>
          <w:szCs w:val="25"/>
        </w:rPr>
      </w:pPr>
      <w:r w:rsidRPr="00697C49">
        <w:rPr>
          <w:sz w:val="25"/>
          <w:szCs w:val="25"/>
        </w:rPr>
        <w:t>2.8 Nguyên tắc đánh giá và diễn giải</w:t>
      </w:r>
    </w:p>
    <w:p w14:paraId="31DFE924" w14:textId="77777777" w:rsidR="00DF58CE" w:rsidRPr="00697C49" w:rsidRDefault="00DF58CE" w:rsidP="00697C49">
      <w:pPr>
        <w:spacing w:after="0"/>
        <w:rPr>
          <w:rFonts w:eastAsia="Times New Roman"/>
          <w:sz w:val="25"/>
          <w:szCs w:val="25"/>
        </w:rPr>
      </w:pPr>
      <w:r w:rsidRPr="00697C49">
        <w:rPr>
          <w:rFonts w:eastAsia="Times New Roman"/>
          <w:sz w:val="25"/>
          <w:szCs w:val="25"/>
        </w:rPr>
        <w:t>Khi chưa có nhãn sự cố đã được xác nhận độc lập, nhóm tập trung đánh giá qua số lượng và tỷ lệ cảnh báo, phân bố điểm bất thường, các khoảng được phát hiện và mức giao nhau giữa Isolation Forest với baseline. Những kết quả này giúp mô tả hành vi của hai phương pháp, nhưng chưa phản ánh trực tiếp độ chính xác phát hiện sự cố.</w:t>
      </w:r>
    </w:p>
    <w:p w14:paraId="75FFCEDC" w14:textId="77777777" w:rsidR="00DF58CE" w:rsidRPr="00697C49" w:rsidRDefault="00DF58CE" w:rsidP="00697C49">
      <w:pPr>
        <w:spacing w:after="0"/>
        <w:rPr>
          <w:rFonts w:eastAsia="Times New Roman"/>
          <w:sz w:val="25"/>
          <w:szCs w:val="25"/>
        </w:rPr>
      </w:pPr>
      <w:r w:rsidRPr="00697C49">
        <w:rPr>
          <w:rFonts w:eastAsia="Times New Roman"/>
          <w:sz w:val="25"/>
          <w:szCs w:val="25"/>
        </w:rPr>
        <w:t>Precision, Recall và F1 cần có thông tin đối chiếu để xác định cảnh báo đúng, cảnh báo nhầm và sự cố bị bỏ sót. Nếu sử dụng kết quả baseline làm nhãn đúng, các chỉ số thu được chủ yếu phản ánh mức độ tương đồng với baseline. Vì vậy, nhóm không sử dụng cách đánh giá này để khẳng định hiệu quả phát hiện sự cố thực tế.</w:t>
      </w:r>
    </w:p>
    <w:p w14:paraId="71AFC461" w14:textId="77777777" w:rsidR="00DF58CE" w:rsidRPr="00697C49" w:rsidRDefault="00DF58CE" w:rsidP="00697C49">
      <w:pPr>
        <w:spacing w:after="0"/>
        <w:rPr>
          <w:rFonts w:eastAsia="Times New Roman"/>
          <w:sz w:val="25"/>
          <w:szCs w:val="25"/>
        </w:rPr>
      </w:pPr>
      <w:r w:rsidRPr="00697C49">
        <w:rPr>
          <w:rFonts w:eastAsia="Times New Roman"/>
          <w:sz w:val="25"/>
          <w:szCs w:val="25"/>
        </w:rPr>
        <w:t>Nhóm cần diễn giải kết quả gắn với ý nghĩa của các phép đo mạng. Với mỗi khoảng được đánh dấu, nhóm cần xác định thời điểm, số lượt đo, chỉ số tăng nổi bật và mức độ biến động. Nhóm dùng biểu đồ cùng hệ số tương quan để xem xét sự liên hệ giữa RTT, DNS, HTTP và các thành phần thời gian HTTP. Tuy nhiên, tương quan chỉ phản ánh mối liên hệ thống kê, không tự chứng minh quan hệ nguyên nhân.</w:t>
      </w:r>
    </w:p>
    <w:p w14:paraId="7F0DC42E" w14:textId="77777777" w:rsidR="00DF58CE" w:rsidRPr="00697C49" w:rsidRDefault="00DF58CE" w:rsidP="00697C49">
      <w:pPr>
        <w:spacing w:after="0"/>
        <w:rPr>
          <w:rFonts w:eastAsia="Times New Roman"/>
          <w:sz w:val="25"/>
          <w:szCs w:val="25"/>
        </w:rPr>
      </w:pPr>
      <w:r w:rsidRPr="00697C49">
        <w:rPr>
          <w:rFonts w:eastAsia="Times New Roman"/>
          <w:sz w:val="25"/>
          <w:szCs w:val="25"/>
        </w:rPr>
        <w:t>Cuối cùng, do dữ liệu được thu theo chu kỳ, nhóm xác định thời điểm bắt đầu và kết thúc của một khoảng cảnh báo từ các mốc quan sát. Các mốc này hỗ trợ khoanh vùng thời gian cần kiểm tra, nhưng không đồng nghĩa với thời điểm sự cố thực tế bắt đầu hoặc kết thúc chính xác.</w:t>
      </w:r>
    </w:p>
    <w:p w14:paraId="12BC27C7" w14:textId="4336DAD1" w:rsidR="00C27CDC" w:rsidRPr="00226D1C" w:rsidRDefault="00DB06B3">
      <w:pPr>
        <w:pStyle w:val="Heading1"/>
        <w:rPr>
          <w:sz w:val="26"/>
          <w:szCs w:val="26"/>
        </w:rPr>
      </w:pPr>
      <w:bookmarkStart w:id="11" w:name="_Toc240212693"/>
      <w:bookmarkStart w:id="12" w:name="_Toc240234974"/>
      <w:r w:rsidRPr="00CB181C">
        <w:rPr>
          <w:sz w:val="26"/>
          <w:szCs w:val="26"/>
        </w:rPr>
        <w:lastRenderedPageBreak/>
        <w:t>Chương 3</w:t>
      </w:r>
      <w:r w:rsidR="00D23583">
        <w:rPr>
          <w:sz w:val="26"/>
          <w:szCs w:val="26"/>
        </w:rPr>
        <w:t>:</w:t>
      </w:r>
      <w:r w:rsidRPr="00CB181C">
        <w:rPr>
          <w:sz w:val="26"/>
          <w:szCs w:val="26"/>
        </w:rPr>
        <w:t xml:space="preserve"> Dataset và phương pháp</w:t>
      </w:r>
      <w:bookmarkEnd w:id="11"/>
      <w:bookmarkEnd w:id="12"/>
    </w:p>
    <w:p w14:paraId="574EAAA0" w14:textId="77777777" w:rsidR="00C27CDC" w:rsidRPr="00CB181C" w:rsidRDefault="00DB06B3">
      <w:pPr>
        <w:pStyle w:val="Heading2"/>
      </w:pPr>
      <w:bookmarkStart w:id="13" w:name="_Toc240234975"/>
      <w:r w:rsidRPr="00CB181C">
        <w:t>3.1 Nguồn dữ liệu và đối chiếu log</w:t>
      </w:r>
      <w:bookmarkEnd w:id="13"/>
    </w:p>
    <w:p w14:paraId="6CD18990" w14:textId="77777777" w:rsidR="00226D1C" w:rsidRPr="00226D1C" w:rsidRDefault="00226D1C" w:rsidP="00226D1C">
      <w:pPr>
        <w:rPr>
          <w:rFonts w:eastAsia="Times New Roman"/>
          <w:sz w:val="26"/>
          <w:szCs w:val="26"/>
        </w:rPr>
      </w:pPr>
      <w:r w:rsidRPr="00226D1C">
        <w:rPr>
          <w:rFonts w:eastAsia="Times New Roman"/>
          <w:sz w:val="26"/>
          <w:szCs w:val="26"/>
        </w:rPr>
        <w:t>Nhóm lưu bộ dữ liệu sử dụng trong đề tài tại du_lieu/network_quality_data.csv, gồm 51.070 bản ghi và 15 trường dữ liệu, trong khoảng từ 17:34:00 ngày 19/08/2026 đến 01:00:00 ngày 08/09/2026, theo múi giờ UTC+7. Theo thông tin về môi trường thu thập, chương trình được thực hiện trên máy tính Windows sử dụng kết nối Ethernet. Mỗi bản ghi chứa thời điểm đo, thông tin đích đo và các chỉ số chất lượng mạng.</w:t>
      </w:r>
    </w:p>
    <w:p w14:paraId="3D97388C" w14:textId="02A48C65" w:rsidR="00226D1C" w:rsidRPr="00226D1C" w:rsidRDefault="00226D1C" w:rsidP="00226D1C">
      <w:pPr>
        <w:rPr>
          <w:rFonts w:eastAsia="Times New Roman"/>
          <w:sz w:val="26"/>
          <w:szCs w:val="26"/>
          <w:lang w:val="en-US"/>
        </w:rPr>
      </w:pPr>
      <w:r w:rsidRPr="00226D1C">
        <w:rPr>
          <w:rFonts w:eastAsia="Times New Roman"/>
          <w:sz w:val="26"/>
          <w:szCs w:val="26"/>
        </w:rPr>
        <w:t xml:space="preserve">Nhóm dùng file du_lieu/network_quality_data.log để đối chiếu với CSV. </w:t>
      </w:r>
      <w:r>
        <w:rPr>
          <w:rFonts w:eastAsia="Times New Roman"/>
          <w:sz w:val="26"/>
          <w:szCs w:val="26"/>
        </w:rPr>
        <w:t>File log có</w:t>
      </w:r>
      <w:r w:rsidRPr="00226D1C">
        <w:rPr>
          <w:rFonts w:eastAsia="Times New Roman"/>
          <w:sz w:val="26"/>
          <w:szCs w:val="26"/>
        </w:rPr>
        <w:t xml:space="preserve"> chứa 51.070 bản ghi số đo và 20 thông báo khởi động. Các bản ghi trong CSV đều có timestamp, target và giá trị đo tương ứng trong log. </w:t>
      </w:r>
      <w:r w:rsidRPr="00226D1C">
        <w:rPr>
          <w:rFonts w:eastAsia="Times New Roman"/>
          <w:sz w:val="26"/>
          <w:szCs w:val="26"/>
          <w:lang w:val="en-US"/>
        </w:rPr>
        <w:t>Nhóm không phát hiện bản ghi trùng theo cặp timestamp và target trong từng file.</w:t>
      </w:r>
    </w:p>
    <w:p w14:paraId="6D61279A" w14:textId="77777777" w:rsidR="00226D1C" w:rsidRPr="00226D1C" w:rsidRDefault="00226D1C" w:rsidP="00226D1C">
      <w:pPr>
        <w:rPr>
          <w:rFonts w:eastAsia="Times New Roman"/>
          <w:sz w:val="26"/>
          <w:szCs w:val="26"/>
          <w:lang w:val="en-US"/>
        </w:rPr>
      </w:pPr>
      <w:r w:rsidRPr="00226D1C">
        <w:rPr>
          <w:rFonts w:eastAsia="Times New Roman"/>
          <w:sz w:val="26"/>
          <w:szCs w:val="26"/>
          <w:lang w:val="en-US"/>
        </w:rPr>
        <w:t>Các thông báo khởi động trong phiên bản log hiện tại ghi chu kỳ 30 giây, phù hợp với cấu hình INTERVAL_SECONDS = 30 của collector. Khoảng cách phổ biến giữa hai bản ghi liên tiếp cũng là 30 giây. Tuy nhiên, dữ liệu vẫn có các khoảng ngắt theo lịch hoạt động và một số thời điểm thiếu quan sát. Vì vậy, nhóm xây dựng cửa sổ thời gian dựa trên timestamp thực tế thay vì giả định mọi lượt đo đều cách nhau chính xác 30 giây.</w:t>
      </w:r>
    </w:p>
    <w:p w14:paraId="644FC624" w14:textId="77777777" w:rsidR="00C27CDC" w:rsidRPr="00226D1C" w:rsidRDefault="00DB06B3">
      <w:pPr>
        <w:pStyle w:val="Heading2"/>
        <w:rPr>
          <w:lang w:val="en-US"/>
        </w:rPr>
      </w:pPr>
      <w:bookmarkStart w:id="14" w:name="_Toc240234976"/>
      <w:r w:rsidRPr="00226D1C">
        <w:rPr>
          <w:lang w:val="en-US"/>
        </w:rPr>
        <w:t>3.2 Đơn vị quan sát và cách lấy mẫu</w:t>
      </w:r>
      <w:bookmarkEnd w:id="14"/>
    </w:p>
    <w:p w14:paraId="637142F2" w14:textId="27203F92" w:rsidR="00C27CDC" w:rsidRPr="00CB181C" w:rsidRDefault="00F2754D">
      <w:pPr>
        <w:rPr>
          <w:sz w:val="26"/>
          <w:szCs w:val="26"/>
        </w:rPr>
      </w:pPr>
      <w:r w:rsidRPr="00F2754D">
        <w:rPr>
          <w:rFonts w:eastAsia="Times New Roman"/>
          <w:sz w:val="26"/>
          <w:szCs w:val="26"/>
          <w:lang w:val="en-US"/>
        </w:rPr>
        <w:t>Nh</w:t>
      </w:r>
      <w:r>
        <w:rPr>
          <w:rFonts w:eastAsia="Times New Roman"/>
          <w:sz w:val="26"/>
          <w:szCs w:val="26"/>
          <w:lang w:val="en-US"/>
        </w:rPr>
        <w:t xml:space="preserve">óm đã cấu hình </w:t>
      </w:r>
      <w:r w:rsidR="00DB06B3" w:rsidRPr="00F2754D">
        <w:rPr>
          <w:rFonts w:eastAsia="Times New Roman"/>
          <w:sz w:val="26"/>
          <w:szCs w:val="26"/>
          <w:lang w:val="en-US"/>
        </w:rPr>
        <w:t xml:space="preserve">Task Scheduler cho collector hoạt động từ 03:00 đến 01:00 hôm sau, nghỉ từ 01:00 đến 03:00 hằng ngày. </w:t>
      </w:r>
      <w:r w:rsidR="00DB06B3" w:rsidRPr="00CB181C">
        <w:rPr>
          <w:rFonts w:eastAsia="Times New Roman"/>
          <w:sz w:val="26"/>
          <w:szCs w:val="26"/>
        </w:rPr>
        <w:t>Mỗi dòng là một lượt đo cho target google, với chu kỳ cấu hình 30 giây. Timestamp được lấy trước các phép ping, DNS và HTTP nối tiếp nên chúng không được đo đồng thời tuyệt đối. Cửa sổ được tính theo timestamp thực tế.</w:t>
      </w:r>
    </w:p>
    <w:p w14:paraId="1A145B31" w14:textId="77777777" w:rsidR="00226D1C" w:rsidRDefault="00226D1C">
      <w:pPr>
        <w:spacing w:after="200" w:line="276" w:lineRule="auto"/>
        <w:ind w:firstLine="0"/>
        <w:jc w:val="left"/>
        <w:rPr>
          <w:rFonts w:eastAsia="Times New Roman"/>
          <w:b/>
          <w:bCs/>
          <w:i/>
          <w:sz w:val="26"/>
          <w:szCs w:val="26"/>
        </w:rPr>
      </w:pPr>
      <w:r>
        <w:rPr>
          <w:rFonts w:eastAsia="Times New Roman"/>
          <w:i/>
          <w:sz w:val="26"/>
          <w:szCs w:val="26"/>
        </w:rPr>
        <w:br w:type="page"/>
      </w:r>
    </w:p>
    <w:p w14:paraId="0B221F06" w14:textId="5518C8A2" w:rsidR="00C27CDC" w:rsidRPr="00F2754D" w:rsidRDefault="00F2754D" w:rsidP="00F2754D">
      <w:pPr>
        <w:pStyle w:val="Caption"/>
        <w:ind w:left="-426" w:firstLine="426"/>
        <w:jc w:val="center"/>
        <w:rPr>
          <w:i/>
          <w:iCs/>
          <w:color w:val="auto"/>
          <w:sz w:val="26"/>
          <w:szCs w:val="26"/>
        </w:rPr>
      </w:pPr>
      <w:bookmarkStart w:id="15" w:name="_Toc240309508"/>
      <w:r w:rsidRPr="00F2754D">
        <w:rPr>
          <w:i/>
          <w:iCs/>
          <w:color w:val="auto"/>
          <w:sz w:val="26"/>
          <w:szCs w:val="26"/>
        </w:rPr>
        <w:lastRenderedPageBreak/>
        <w:t xml:space="preserve">Bảng  </w:t>
      </w:r>
      <w:r w:rsidRPr="00F2754D">
        <w:rPr>
          <w:i/>
          <w:iCs/>
          <w:color w:val="auto"/>
          <w:sz w:val="26"/>
          <w:szCs w:val="26"/>
        </w:rPr>
        <w:fldChar w:fldCharType="begin"/>
      </w:r>
      <w:r w:rsidRPr="00F2754D">
        <w:rPr>
          <w:i/>
          <w:iCs/>
          <w:color w:val="auto"/>
          <w:sz w:val="26"/>
          <w:szCs w:val="26"/>
        </w:rPr>
        <w:instrText xml:space="preserve"> SEQ Bảng_ \* ARABIC </w:instrText>
      </w:r>
      <w:r w:rsidRPr="00F2754D">
        <w:rPr>
          <w:i/>
          <w:iCs/>
          <w:color w:val="auto"/>
          <w:sz w:val="26"/>
          <w:szCs w:val="26"/>
        </w:rPr>
        <w:fldChar w:fldCharType="separate"/>
      </w:r>
      <w:r>
        <w:rPr>
          <w:i/>
          <w:iCs/>
          <w:color w:val="auto"/>
          <w:sz w:val="26"/>
          <w:szCs w:val="26"/>
        </w:rPr>
        <w:t>1</w:t>
      </w:r>
      <w:r w:rsidRPr="00F2754D">
        <w:rPr>
          <w:i/>
          <w:iCs/>
          <w:color w:val="auto"/>
          <w:sz w:val="26"/>
          <w:szCs w:val="26"/>
        </w:rPr>
        <w:fldChar w:fldCharType="end"/>
      </w:r>
      <w:r w:rsidRPr="00F2754D">
        <w:rPr>
          <w:i/>
          <w:iCs/>
          <w:color w:val="auto"/>
          <w:sz w:val="26"/>
          <w:szCs w:val="26"/>
        </w:rPr>
        <w:t>. Thông tin dữ liệu thu thập</w:t>
      </w:r>
      <w:bookmarkEnd w:id="15"/>
    </w:p>
    <w:tbl>
      <w:tblPr>
        <w:tblW w:w="968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6287"/>
      </w:tblGrid>
      <w:tr w:rsidR="00C27CDC" w:rsidRPr="00CB181C" w14:paraId="1063DE0B" w14:textId="77777777" w:rsidTr="001D31B1">
        <w:trPr>
          <w:cantSplit/>
          <w:tblHeader/>
          <w:jc w:val="center"/>
        </w:trPr>
        <w:tc>
          <w:tcPr>
            <w:tcW w:w="3402" w:type="dxa"/>
            <w:shd w:val="clear" w:color="auto" w:fill="E6ECF0"/>
            <w:tcMar>
              <w:left w:w="85" w:type="dxa"/>
              <w:right w:w="85" w:type="dxa"/>
            </w:tcMar>
            <w:vAlign w:val="center"/>
          </w:tcPr>
          <w:p w14:paraId="370CEC3E" w14:textId="77777777" w:rsidR="00C27CDC" w:rsidRPr="00CB181C" w:rsidRDefault="00DB06B3">
            <w:pPr>
              <w:keepNext/>
              <w:spacing w:before="80" w:after="80" w:line="252" w:lineRule="auto"/>
              <w:ind w:firstLine="0"/>
              <w:jc w:val="left"/>
              <w:rPr>
                <w:sz w:val="26"/>
                <w:szCs w:val="26"/>
              </w:rPr>
            </w:pPr>
            <w:r w:rsidRPr="00CB181C">
              <w:rPr>
                <w:rFonts w:eastAsia="Times New Roman"/>
                <w:b/>
                <w:sz w:val="26"/>
                <w:szCs w:val="26"/>
              </w:rPr>
              <w:t>Nội dung</w:t>
            </w:r>
          </w:p>
        </w:tc>
        <w:tc>
          <w:tcPr>
            <w:tcW w:w="6287" w:type="dxa"/>
            <w:shd w:val="clear" w:color="auto" w:fill="E6ECF0"/>
            <w:tcMar>
              <w:left w:w="85" w:type="dxa"/>
              <w:right w:w="85" w:type="dxa"/>
            </w:tcMar>
            <w:vAlign w:val="center"/>
          </w:tcPr>
          <w:p w14:paraId="05CFCFCF" w14:textId="77777777" w:rsidR="00C27CDC" w:rsidRPr="00CB181C" w:rsidRDefault="00DB06B3">
            <w:pPr>
              <w:keepNext/>
              <w:spacing w:before="80" w:after="80" w:line="252" w:lineRule="auto"/>
              <w:ind w:firstLine="0"/>
              <w:jc w:val="left"/>
              <w:rPr>
                <w:sz w:val="26"/>
                <w:szCs w:val="26"/>
              </w:rPr>
            </w:pPr>
            <w:r w:rsidRPr="00CB181C">
              <w:rPr>
                <w:rFonts w:eastAsia="Times New Roman"/>
                <w:b/>
                <w:sz w:val="26"/>
                <w:szCs w:val="26"/>
              </w:rPr>
              <w:t>Kết quả kiểm tra</w:t>
            </w:r>
          </w:p>
        </w:tc>
      </w:tr>
      <w:tr w:rsidR="00C27CDC" w:rsidRPr="00CB181C" w14:paraId="3B95F913" w14:textId="77777777" w:rsidTr="001D31B1">
        <w:trPr>
          <w:cantSplit/>
          <w:jc w:val="center"/>
        </w:trPr>
        <w:tc>
          <w:tcPr>
            <w:tcW w:w="3402" w:type="dxa"/>
            <w:shd w:val="clear" w:color="auto" w:fill="FFFFFF"/>
            <w:tcMar>
              <w:left w:w="85" w:type="dxa"/>
              <w:right w:w="85" w:type="dxa"/>
            </w:tcMar>
            <w:vAlign w:val="center"/>
          </w:tcPr>
          <w:p w14:paraId="6249F50E"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Số dòng và cột nguồn</w:t>
            </w:r>
          </w:p>
        </w:tc>
        <w:tc>
          <w:tcPr>
            <w:tcW w:w="6287" w:type="dxa"/>
            <w:shd w:val="clear" w:color="auto" w:fill="FFFFFF"/>
            <w:tcMar>
              <w:left w:w="85" w:type="dxa"/>
              <w:right w:w="85" w:type="dxa"/>
            </w:tcMar>
            <w:vAlign w:val="center"/>
          </w:tcPr>
          <w:p w14:paraId="4A4B089B"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51.070 dòng, 15 cột</w:t>
            </w:r>
          </w:p>
        </w:tc>
      </w:tr>
      <w:tr w:rsidR="00C27CDC" w:rsidRPr="00CB181C" w14:paraId="41320007" w14:textId="77777777" w:rsidTr="001D31B1">
        <w:trPr>
          <w:cantSplit/>
          <w:jc w:val="center"/>
        </w:trPr>
        <w:tc>
          <w:tcPr>
            <w:tcW w:w="3402" w:type="dxa"/>
            <w:shd w:val="clear" w:color="auto" w:fill="FFFFFF"/>
            <w:tcMar>
              <w:left w:w="85" w:type="dxa"/>
              <w:right w:w="85" w:type="dxa"/>
            </w:tcMar>
            <w:vAlign w:val="center"/>
          </w:tcPr>
          <w:p w14:paraId="038134C8"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Mẫu đầu</w:t>
            </w:r>
          </w:p>
        </w:tc>
        <w:tc>
          <w:tcPr>
            <w:tcW w:w="6287" w:type="dxa"/>
            <w:shd w:val="clear" w:color="auto" w:fill="FFFFFF"/>
            <w:tcMar>
              <w:left w:w="85" w:type="dxa"/>
              <w:right w:w="85" w:type="dxa"/>
            </w:tcMar>
            <w:vAlign w:val="center"/>
          </w:tcPr>
          <w:p w14:paraId="0ED29F32"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19/08/2026 17:34:00 UTC+7</w:t>
            </w:r>
          </w:p>
        </w:tc>
      </w:tr>
      <w:tr w:rsidR="00C27CDC" w:rsidRPr="00CB181C" w14:paraId="6BC2C19F" w14:textId="77777777" w:rsidTr="001D31B1">
        <w:trPr>
          <w:cantSplit/>
          <w:jc w:val="center"/>
        </w:trPr>
        <w:tc>
          <w:tcPr>
            <w:tcW w:w="3402" w:type="dxa"/>
            <w:shd w:val="clear" w:color="auto" w:fill="FFFFFF"/>
            <w:tcMar>
              <w:left w:w="85" w:type="dxa"/>
              <w:right w:w="85" w:type="dxa"/>
            </w:tcMar>
            <w:vAlign w:val="center"/>
          </w:tcPr>
          <w:p w14:paraId="3637F598"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Mẫu cuối</w:t>
            </w:r>
          </w:p>
        </w:tc>
        <w:tc>
          <w:tcPr>
            <w:tcW w:w="6287" w:type="dxa"/>
            <w:shd w:val="clear" w:color="auto" w:fill="FFFFFF"/>
            <w:tcMar>
              <w:left w:w="85" w:type="dxa"/>
              <w:right w:w="85" w:type="dxa"/>
            </w:tcMar>
            <w:vAlign w:val="center"/>
          </w:tcPr>
          <w:p w14:paraId="1BD59506"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08/09/2026 01:00:00 UTC+7</w:t>
            </w:r>
          </w:p>
        </w:tc>
      </w:tr>
      <w:tr w:rsidR="00C27CDC" w:rsidRPr="00CB181C" w14:paraId="7E02239B" w14:textId="77777777" w:rsidTr="001D31B1">
        <w:trPr>
          <w:cantSplit/>
          <w:jc w:val="center"/>
        </w:trPr>
        <w:tc>
          <w:tcPr>
            <w:tcW w:w="3402" w:type="dxa"/>
            <w:shd w:val="clear" w:color="auto" w:fill="FFFFFF"/>
            <w:tcMar>
              <w:left w:w="85" w:type="dxa"/>
              <w:right w:w="85" w:type="dxa"/>
            </w:tcMar>
            <w:vAlign w:val="center"/>
          </w:tcPr>
          <w:p w14:paraId="298AE4AD"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Target</w:t>
            </w:r>
          </w:p>
        </w:tc>
        <w:tc>
          <w:tcPr>
            <w:tcW w:w="6287" w:type="dxa"/>
            <w:shd w:val="clear" w:color="auto" w:fill="FFFFFF"/>
            <w:tcMar>
              <w:left w:w="85" w:type="dxa"/>
              <w:right w:w="85" w:type="dxa"/>
            </w:tcMar>
            <w:vAlign w:val="center"/>
          </w:tcPr>
          <w:p w14:paraId="50739AB0"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google</w:t>
            </w:r>
          </w:p>
        </w:tc>
      </w:tr>
      <w:tr w:rsidR="00C27CDC" w:rsidRPr="00CB181C" w14:paraId="7FF54841" w14:textId="77777777" w:rsidTr="001D31B1">
        <w:trPr>
          <w:cantSplit/>
          <w:jc w:val="center"/>
        </w:trPr>
        <w:tc>
          <w:tcPr>
            <w:tcW w:w="3402" w:type="dxa"/>
            <w:shd w:val="clear" w:color="auto" w:fill="FFFFFF"/>
            <w:tcMar>
              <w:left w:w="85" w:type="dxa"/>
              <w:right w:w="85" w:type="dxa"/>
            </w:tcMar>
            <w:vAlign w:val="center"/>
          </w:tcPr>
          <w:p w14:paraId="331CF110" w14:textId="77777777" w:rsidR="00C27CDC" w:rsidRPr="00226D1C" w:rsidRDefault="00DB06B3">
            <w:pPr>
              <w:spacing w:before="80" w:after="80" w:line="252" w:lineRule="auto"/>
              <w:ind w:firstLine="0"/>
              <w:jc w:val="left"/>
              <w:rPr>
                <w:sz w:val="26"/>
                <w:szCs w:val="26"/>
                <w:lang w:val="en-US"/>
              </w:rPr>
            </w:pPr>
            <w:r w:rsidRPr="00226D1C">
              <w:rPr>
                <w:rFonts w:eastAsia="Times New Roman"/>
                <w:sz w:val="26"/>
                <w:szCs w:val="26"/>
                <w:lang w:val="en-US"/>
              </w:rPr>
              <w:t>Trùng dòng hoặc timestamp/target</w:t>
            </w:r>
          </w:p>
        </w:tc>
        <w:tc>
          <w:tcPr>
            <w:tcW w:w="6287" w:type="dxa"/>
            <w:shd w:val="clear" w:color="auto" w:fill="FFFFFF"/>
            <w:tcMar>
              <w:left w:w="85" w:type="dxa"/>
              <w:right w:w="85" w:type="dxa"/>
            </w:tcMar>
            <w:vAlign w:val="center"/>
          </w:tcPr>
          <w:p w14:paraId="7858C11C"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0</w:t>
            </w:r>
          </w:p>
        </w:tc>
      </w:tr>
      <w:tr w:rsidR="00C27CDC" w:rsidRPr="00CB181C" w14:paraId="2ECBE529" w14:textId="77777777" w:rsidTr="001D31B1">
        <w:trPr>
          <w:cantSplit/>
          <w:jc w:val="center"/>
        </w:trPr>
        <w:tc>
          <w:tcPr>
            <w:tcW w:w="3402" w:type="dxa"/>
            <w:shd w:val="clear" w:color="auto" w:fill="FFFFFF"/>
            <w:tcMar>
              <w:left w:w="85" w:type="dxa"/>
              <w:right w:w="85" w:type="dxa"/>
            </w:tcMar>
            <w:vAlign w:val="center"/>
          </w:tcPr>
          <w:p w14:paraId="7FE1D3D4"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Khoảng cách thông thường</w:t>
            </w:r>
          </w:p>
        </w:tc>
        <w:tc>
          <w:tcPr>
            <w:tcW w:w="6287" w:type="dxa"/>
            <w:shd w:val="clear" w:color="auto" w:fill="FFFFFF"/>
            <w:tcMar>
              <w:left w:w="85" w:type="dxa"/>
              <w:right w:w="85" w:type="dxa"/>
            </w:tcMar>
            <w:vAlign w:val="center"/>
          </w:tcPr>
          <w:p w14:paraId="158873B7"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30 giây</w:t>
            </w:r>
          </w:p>
        </w:tc>
      </w:tr>
      <w:tr w:rsidR="00C27CDC" w:rsidRPr="00CB181C" w14:paraId="155FA186" w14:textId="77777777" w:rsidTr="001D31B1">
        <w:trPr>
          <w:cantSplit/>
          <w:jc w:val="center"/>
        </w:trPr>
        <w:tc>
          <w:tcPr>
            <w:tcW w:w="3402" w:type="dxa"/>
            <w:shd w:val="clear" w:color="auto" w:fill="FFFFFF"/>
            <w:tcMar>
              <w:left w:w="85" w:type="dxa"/>
              <w:right w:w="85" w:type="dxa"/>
            </w:tcMar>
            <w:vAlign w:val="center"/>
          </w:tcPr>
          <w:p w14:paraId="5F2319C7"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Khoảng ngắt trên 60 giây</w:t>
            </w:r>
          </w:p>
        </w:tc>
        <w:tc>
          <w:tcPr>
            <w:tcW w:w="6287" w:type="dxa"/>
            <w:shd w:val="clear" w:color="auto" w:fill="FFFFFF"/>
            <w:tcMar>
              <w:left w:w="85" w:type="dxa"/>
              <w:right w:w="85" w:type="dxa"/>
            </w:tcMar>
            <w:vAlign w:val="center"/>
          </w:tcPr>
          <w:p w14:paraId="60A0D6DC"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19, tạo 20 phiên</w:t>
            </w:r>
          </w:p>
        </w:tc>
      </w:tr>
      <w:tr w:rsidR="00C27CDC" w:rsidRPr="00CB181C" w14:paraId="18BAA278" w14:textId="77777777" w:rsidTr="001D31B1">
        <w:trPr>
          <w:cantSplit/>
          <w:jc w:val="center"/>
        </w:trPr>
        <w:tc>
          <w:tcPr>
            <w:tcW w:w="3402" w:type="dxa"/>
            <w:shd w:val="clear" w:color="auto" w:fill="FFFFFF"/>
            <w:tcMar>
              <w:left w:w="85" w:type="dxa"/>
              <w:right w:w="85" w:type="dxa"/>
            </w:tcMar>
            <w:vAlign w:val="center"/>
          </w:tcPr>
          <w:p w14:paraId="10C43EDD"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Khoảng ngắt đúng 60 giây</w:t>
            </w:r>
          </w:p>
        </w:tc>
        <w:tc>
          <w:tcPr>
            <w:tcW w:w="6287" w:type="dxa"/>
            <w:shd w:val="clear" w:color="auto" w:fill="FFFFFF"/>
            <w:tcMar>
              <w:left w:w="85" w:type="dxa"/>
              <w:right w:w="85" w:type="dxa"/>
            </w:tcMar>
            <w:vAlign w:val="center"/>
          </w:tcPr>
          <w:p w14:paraId="53AC6C11"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2</w:t>
            </w:r>
          </w:p>
        </w:tc>
      </w:tr>
    </w:tbl>
    <w:p w14:paraId="184BF388" w14:textId="77777777" w:rsidR="001D31B1" w:rsidRDefault="001D31B1" w:rsidP="001D31B1">
      <w:pPr>
        <w:rPr>
          <w:rFonts w:eastAsia="Times New Roman"/>
          <w:sz w:val="26"/>
          <w:szCs w:val="26"/>
          <w:lang w:val="en-US"/>
        </w:rPr>
      </w:pPr>
    </w:p>
    <w:p w14:paraId="330804A1" w14:textId="45729817" w:rsidR="001D31B1" w:rsidRPr="001D31B1" w:rsidRDefault="001D31B1" w:rsidP="001D31B1">
      <w:pPr>
        <w:rPr>
          <w:rFonts w:eastAsia="Times New Roman"/>
          <w:sz w:val="26"/>
          <w:szCs w:val="26"/>
          <w:lang w:val="en-US"/>
        </w:rPr>
      </w:pPr>
      <w:r w:rsidRPr="001D31B1">
        <w:rPr>
          <w:rFonts w:eastAsia="Times New Roman"/>
          <w:sz w:val="26"/>
          <w:szCs w:val="26"/>
          <w:lang w:val="en-US"/>
        </w:rPr>
        <w:t xml:space="preserve">Dữ liệu </w:t>
      </w:r>
      <w:r>
        <w:rPr>
          <w:rFonts w:eastAsia="Times New Roman"/>
          <w:sz w:val="26"/>
          <w:szCs w:val="26"/>
          <w:lang w:val="en-US"/>
        </w:rPr>
        <w:t>nhóm</w:t>
      </w:r>
      <w:r w:rsidRPr="001D31B1">
        <w:rPr>
          <w:rFonts w:eastAsia="Times New Roman"/>
          <w:sz w:val="26"/>
          <w:szCs w:val="26"/>
          <w:lang w:val="en-US"/>
        </w:rPr>
        <w:t xml:space="preserve"> thu thập trải dài 19 ngày 7 giờ 26 phút, từ mẫu đầu tiên đến mẫu cuối cùng, đi qua 21 ngày lịch. Trong đó, ngày đầu và ngày cuối chỉ được quan sát một phần thời gian. </w:t>
      </w:r>
      <w:r>
        <w:rPr>
          <w:rFonts w:eastAsia="Times New Roman"/>
          <w:sz w:val="26"/>
          <w:szCs w:val="26"/>
          <w:lang w:val="en-US"/>
        </w:rPr>
        <w:t>Nhóm</w:t>
      </w:r>
      <w:r w:rsidRPr="001D31B1">
        <w:rPr>
          <w:rFonts w:eastAsia="Times New Roman"/>
          <w:sz w:val="26"/>
          <w:szCs w:val="26"/>
          <w:lang w:val="en-US"/>
        </w:rPr>
        <w:t xml:space="preserve"> ghi nhận 19 khoảng ngắt kéo dài khoảng hai giờ, phù hợp với lịch nghỉ thu thập từ 01:00 đến 03:00. Các phiên đầy đủ có số đo bắt đầu từ 03:00. Vì những khoảng ngắt này thuộc lịch hoạt động đã thiết lập, </w:t>
      </w:r>
      <w:r>
        <w:rPr>
          <w:rFonts w:eastAsia="Times New Roman"/>
          <w:sz w:val="26"/>
          <w:szCs w:val="26"/>
          <w:lang w:val="en-US"/>
        </w:rPr>
        <w:t>nhóm em</w:t>
      </w:r>
      <w:r w:rsidRPr="001D31B1">
        <w:rPr>
          <w:rFonts w:eastAsia="Times New Roman"/>
          <w:sz w:val="26"/>
          <w:szCs w:val="26"/>
          <w:lang w:val="en-US"/>
        </w:rPr>
        <w:t xml:space="preserve"> không xem chúng là dấu hiệu mất mạng.</w:t>
      </w:r>
    </w:p>
    <w:p w14:paraId="55A6536D" w14:textId="3F767401" w:rsidR="001D31B1" w:rsidRPr="001D31B1" w:rsidRDefault="001D31B1" w:rsidP="001D31B1">
      <w:pPr>
        <w:rPr>
          <w:rFonts w:eastAsia="Times New Roman"/>
          <w:sz w:val="26"/>
          <w:szCs w:val="26"/>
          <w:lang w:val="en-US"/>
        </w:rPr>
      </w:pPr>
      <w:r w:rsidRPr="001D31B1">
        <w:rPr>
          <w:rFonts w:eastAsia="Times New Roman"/>
          <w:sz w:val="26"/>
          <w:szCs w:val="26"/>
          <w:lang w:val="en-US"/>
        </w:rPr>
        <w:t xml:space="preserve">Khi đối chiếu các thời điểm theo chu kỳ 30 giây, </w:t>
      </w:r>
      <w:r>
        <w:rPr>
          <w:rFonts w:eastAsia="Times New Roman"/>
          <w:sz w:val="26"/>
          <w:szCs w:val="26"/>
          <w:lang w:val="en-US"/>
        </w:rPr>
        <w:t>nhóm</w:t>
      </w:r>
      <w:r w:rsidRPr="001D31B1">
        <w:rPr>
          <w:rFonts w:eastAsia="Times New Roman"/>
          <w:sz w:val="26"/>
          <w:szCs w:val="26"/>
          <w:lang w:val="en-US"/>
        </w:rPr>
        <w:t xml:space="preserve"> tính cả mẫu đúng 01:00 vào lịch đo vì dữ liệu thực tế có bản ghi tại thời điểm này.</w:t>
      </w:r>
      <w:r>
        <w:rPr>
          <w:rFonts w:eastAsia="Times New Roman"/>
          <w:sz w:val="26"/>
          <w:szCs w:val="26"/>
          <w:lang w:val="en-US"/>
        </w:rPr>
        <w:t xml:space="preserve"> </w:t>
      </w:r>
      <w:r w:rsidRPr="001D31B1">
        <w:rPr>
          <w:rFonts w:eastAsia="Times New Roman"/>
          <w:sz w:val="26"/>
          <w:szCs w:val="26"/>
          <w:lang w:val="en-US"/>
        </w:rPr>
        <w:t>Các mốc ngoài lịch được phân loại là thời gian nghỉ thu thập, không phải dữ liệu bị thiếu trong giờ đo.</w:t>
      </w:r>
    </w:p>
    <w:p w14:paraId="68DB6C9D" w14:textId="447F6208" w:rsidR="001D31B1" w:rsidRPr="001D31B1" w:rsidRDefault="001D31B1" w:rsidP="001D31B1">
      <w:pPr>
        <w:rPr>
          <w:rFonts w:eastAsia="Times New Roman"/>
          <w:sz w:val="26"/>
          <w:szCs w:val="26"/>
          <w:lang w:val="en-US"/>
        </w:rPr>
      </w:pPr>
      <w:r w:rsidRPr="001D31B1">
        <w:rPr>
          <w:rFonts w:eastAsia="Times New Roman"/>
          <w:sz w:val="26"/>
          <w:szCs w:val="26"/>
          <w:lang w:val="en-US"/>
        </w:rPr>
        <w:t xml:space="preserve">Với hơn năm mươi nghìn bản ghi, </w:t>
      </w:r>
      <w:r>
        <w:rPr>
          <w:rFonts w:eastAsia="Times New Roman"/>
          <w:sz w:val="26"/>
          <w:szCs w:val="26"/>
          <w:lang w:val="en-US"/>
        </w:rPr>
        <w:t>nhóm</w:t>
      </w:r>
      <w:r w:rsidRPr="001D31B1">
        <w:rPr>
          <w:rFonts w:eastAsia="Times New Roman"/>
          <w:sz w:val="26"/>
          <w:szCs w:val="26"/>
          <w:lang w:val="en-US"/>
        </w:rPr>
        <w:t xml:space="preserve"> sử dụng bộ dữ liệu để thực hiện thống kê mô tả và xây dựng mô hình Isolation Forest. Tuy nhiên, dữ liệu chỉ được thu trên một máy với một cấu hình đích; các cửa sổ trượt còn dùng chung nhiều quan sát nên không hoàn toàn độc lập. Do đó, </w:t>
      </w:r>
      <w:r>
        <w:rPr>
          <w:rFonts w:eastAsia="Times New Roman"/>
          <w:sz w:val="26"/>
          <w:szCs w:val="26"/>
          <w:lang w:val="en-US"/>
        </w:rPr>
        <w:t>nhóm</w:t>
      </w:r>
      <w:r w:rsidRPr="001D31B1">
        <w:rPr>
          <w:rFonts w:eastAsia="Times New Roman"/>
          <w:sz w:val="26"/>
          <w:szCs w:val="26"/>
          <w:lang w:val="en-US"/>
        </w:rPr>
        <w:t xml:space="preserve"> giới hạn kết luận trong môi trường thực nghiệm của đề tài, chưa khái quát kết quả cho các nhà mạng, vị trí hoặc điều kiện sử dụng khác.</w:t>
      </w:r>
    </w:p>
    <w:p w14:paraId="58FBBC01" w14:textId="582F2676" w:rsidR="00C27CDC" w:rsidRPr="00226D1C" w:rsidRDefault="001D31B1">
      <w:pPr>
        <w:rPr>
          <w:sz w:val="26"/>
          <w:szCs w:val="26"/>
          <w:lang w:val="en-US"/>
        </w:rPr>
      </w:pPr>
      <w:r w:rsidRPr="001D31B1">
        <w:rPr>
          <w:rFonts w:eastAsia="Times New Roman"/>
          <w:sz w:val="26"/>
          <w:szCs w:val="26"/>
          <w:lang w:val="en-US"/>
        </w:rPr>
        <w:t xml:space="preserve">Để tính tỷ lệ cảnh báo theo ngày, </w:t>
      </w:r>
      <w:r>
        <w:rPr>
          <w:rFonts w:eastAsia="Times New Roman"/>
          <w:sz w:val="26"/>
          <w:szCs w:val="26"/>
          <w:lang w:val="en-US"/>
        </w:rPr>
        <w:t>nhóm</w:t>
      </w:r>
      <w:r w:rsidRPr="001D31B1">
        <w:rPr>
          <w:rFonts w:eastAsia="Times New Roman"/>
          <w:sz w:val="26"/>
          <w:szCs w:val="26"/>
          <w:lang w:val="en-US"/>
        </w:rPr>
        <w:t xml:space="preserve"> sử dụng các mẫu đủ lịch sử tạo đặc trưng trong tập kiểm tra của scored_data.csv. Đối với trung bình theo giờ, </w:t>
      </w:r>
      <w:r>
        <w:rPr>
          <w:rFonts w:eastAsia="Times New Roman"/>
          <w:sz w:val="26"/>
          <w:szCs w:val="26"/>
          <w:lang w:val="en-US"/>
        </w:rPr>
        <w:t>nhóm</w:t>
      </w:r>
      <w:r w:rsidRPr="001D31B1">
        <w:rPr>
          <w:rFonts w:eastAsia="Times New Roman"/>
          <w:sz w:val="26"/>
          <w:szCs w:val="26"/>
          <w:lang w:val="en-US"/>
        </w:rPr>
        <w:t xml:space="preserve"> sử dụng các số đo hợp lệ trong cleaned_data.csv. Giờ 01 chỉ có quan sát tại mốc 01:00, </w:t>
      </w:r>
      <w:r w:rsidRPr="001D31B1">
        <w:rPr>
          <w:rFonts w:eastAsia="Times New Roman"/>
          <w:sz w:val="26"/>
          <w:szCs w:val="26"/>
          <w:lang w:val="en-US"/>
        </w:rPr>
        <w:lastRenderedPageBreak/>
        <w:t xml:space="preserve">còn giờ 02 không có dữ liệu do thuộc lịch nghỉ. </w:t>
      </w:r>
      <w:r>
        <w:rPr>
          <w:rFonts w:eastAsia="Times New Roman"/>
          <w:sz w:val="26"/>
          <w:szCs w:val="26"/>
          <w:lang w:val="en-US"/>
        </w:rPr>
        <w:t>Nhóm</w:t>
      </w:r>
      <w:r w:rsidRPr="001D31B1">
        <w:rPr>
          <w:rFonts w:eastAsia="Times New Roman"/>
          <w:sz w:val="26"/>
          <w:szCs w:val="26"/>
          <w:lang w:val="en-US"/>
        </w:rPr>
        <w:t xml:space="preserve"> giữ trống những giờ không được quan sát, thay vì điền giá trị 0 làm sai lệch kết quả thống kê.</w:t>
      </w:r>
    </w:p>
    <w:p w14:paraId="4C6852B8" w14:textId="77777777" w:rsidR="00C27CDC" w:rsidRPr="00226D1C" w:rsidRDefault="00DB06B3">
      <w:pPr>
        <w:pStyle w:val="Heading2"/>
        <w:rPr>
          <w:lang w:val="en-US"/>
        </w:rPr>
      </w:pPr>
      <w:bookmarkStart w:id="16" w:name="_Toc240234977"/>
      <w:r w:rsidRPr="00226D1C">
        <w:rPr>
          <w:lang w:val="en-US"/>
        </w:rPr>
        <w:t>3.3 Data dictionary</w:t>
      </w:r>
      <w:bookmarkEnd w:id="16"/>
    </w:p>
    <w:p w14:paraId="2CB4C231" w14:textId="6EE6FAA6" w:rsidR="00C27CDC" w:rsidRPr="00F2754D" w:rsidRDefault="00DB06B3" w:rsidP="00F2754D">
      <w:pPr>
        <w:rPr>
          <w:sz w:val="26"/>
          <w:szCs w:val="26"/>
          <w:lang w:val="en-US"/>
        </w:rPr>
      </w:pPr>
      <w:r w:rsidRPr="00226D1C">
        <w:rPr>
          <w:rFonts w:eastAsia="Times New Roman"/>
          <w:sz w:val="26"/>
          <w:szCs w:val="26"/>
          <w:lang w:val="en-US"/>
        </w:rPr>
        <w:t>Bảng 2 mô tả toàn bộ schema. Năm trường RTT, jitter, loss, DNS và HTTP là nội dung phân tích chính. Các trường còn lại dùng để hiểu hoặc kiểm tra phép đo. Chỉ có một target nên nhóm không cần mã hóa biến phân loại target_id thành nhiều cột.</w:t>
      </w:r>
    </w:p>
    <w:p w14:paraId="398361A6" w14:textId="5B57A2F7" w:rsidR="00F2754D" w:rsidRPr="00F2754D" w:rsidRDefault="00F2754D" w:rsidP="00F2754D">
      <w:pPr>
        <w:pStyle w:val="Caption"/>
        <w:keepNext/>
        <w:ind w:firstLine="0"/>
        <w:jc w:val="center"/>
        <w:rPr>
          <w:i/>
          <w:iCs/>
          <w:color w:val="auto"/>
          <w:sz w:val="26"/>
          <w:szCs w:val="26"/>
        </w:rPr>
      </w:pPr>
      <w:bookmarkStart w:id="17" w:name="_Toc240309509"/>
      <w:r w:rsidRPr="00F2754D">
        <w:rPr>
          <w:i/>
          <w:iCs/>
          <w:color w:val="auto"/>
          <w:sz w:val="26"/>
          <w:szCs w:val="26"/>
        </w:rPr>
        <w:t xml:space="preserve">Bảng  </w:t>
      </w:r>
      <w:r w:rsidRPr="00F2754D">
        <w:rPr>
          <w:i/>
          <w:iCs/>
          <w:color w:val="auto"/>
          <w:sz w:val="26"/>
          <w:szCs w:val="26"/>
        </w:rPr>
        <w:fldChar w:fldCharType="begin"/>
      </w:r>
      <w:r w:rsidRPr="00F2754D">
        <w:rPr>
          <w:i/>
          <w:iCs/>
          <w:color w:val="auto"/>
          <w:sz w:val="26"/>
          <w:szCs w:val="26"/>
        </w:rPr>
        <w:instrText xml:space="preserve"> SEQ Bảng_ \* ARABIC </w:instrText>
      </w:r>
      <w:r w:rsidRPr="00F2754D">
        <w:rPr>
          <w:i/>
          <w:iCs/>
          <w:color w:val="auto"/>
          <w:sz w:val="26"/>
          <w:szCs w:val="26"/>
        </w:rPr>
        <w:fldChar w:fldCharType="separate"/>
      </w:r>
      <w:r>
        <w:rPr>
          <w:i/>
          <w:iCs/>
          <w:color w:val="auto"/>
          <w:sz w:val="26"/>
          <w:szCs w:val="26"/>
        </w:rPr>
        <w:t>2</w:t>
      </w:r>
      <w:r w:rsidRPr="00F2754D">
        <w:rPr>
          <w:i/>
          <w:iCs/>
          <w:color w:val="auto"/>
          <w:sz w:val="26"/>
          <w:szCs w:val="26"/>
        </w:rPr>
        <w:fldChar w:fldCharType="end"/>
      </w:r>
      <w:r w:rsidRPr="00F2754D">
        <w:rPr>
          <w:i/>
          <w:iCs/>
          <w:color w:val="auto"/>
          <w:sz w:val="26"/>
          <w:szCs w:val="26"/>
        </w:rPr>
        <w:t xml:space="preserve">. </w:t>
      </w:r>
      <w:r w:rsidRPr="00F2754D">
        <w:rPr>
          <w:rFonts w:eastAsia="Times New Roman"/>
          <w:i/>
          <w:iCs/>
          <w:color w:val="auto"/>
          <w:sz w:val="26"/>
          <w:szCs w:val="26"/>
        </w:rPr>
        <w:t>Từ điển dữ liệu</w:t>
      </w:r>
      <w:bookmarkEnd w:id="17"/>
    </w:p>
    <w:tbl>
      <w:tblPr>
        <w:tblStyle w:val="PlainTable1"/>
        <w:tblW w:w="0" w:type="auto"/>
        <w:tblLayout w:type="fixed"/>
        <w:tblLook w:val="04A0" w:firstRow="1" w:lastRow="0" w:firstColumn="1" w:lastColumn="0" w:noHBand="0" w:noVBand="1"/>
      </w:tblPr>
      <w:tblGrid>
        <w:gridCol w:w="2948"/>
        <w:gridCol w:w="1871"/>
        <w:gridCol w:w="4870"/>
      </w:tblGrid>
      <w:tr w:rsidR="00C27CDC" w:rsidRPr="00CB181C" w14:paraId="3AFE06C3" w14:textId="77777777" w:rsidTr="00F27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2D8A9A42" w14:textId="77777777" w:rsidR="00C27CDC" w:rsidRPr="00CB181C" w:rsidRDefault="00DB06B3">
            <w:pPr>
              <w:keepNext/>
              <w:spacing w:before="80" w:after="80" w:line="252" w:lineRule="auto"/>
              <w:ind w:firstLine="0"/>
              <w:jc w:val="left"/>
              <w:rPr>
                <w:sz w:val="26"/>
                <w:szCs w:val="26"/>
              </w:rPr>
            </w:pPr>
            <w:r w:rsidRPr="00CB181C">
              <w:rPr>
                <w:rFonts w:eastAsia="Times New Roman"/>
                <w:sz w:val="26"/>
                <w:szCs w:val="26"/>
              </w:rPr>
              <w:t>Trường</w:t>
            </w:r>
          </w:p>
        </w:tc>
        <w:tc>
          <w:tcPr>
            <w:tcW w:w="1871" w:type="dxa"/>
          </w:tcPr>
          <w:p w14:paraId="394CA241" w14:textId="77777777" w:rsidR="00C27CDC" w:rsidRPr="00CB181C" w:rsidRDefault="00DB06B3">
            <w:pPr>
              <w:keepNext/>
              <w:spacing w:before="80" w:after="80" w:line="252" w:lineRule="auto"/>
              <w:ind w:firstLine="0"/>
              <w:jc w:val="left"/>
              <w:cnfStyle w:val="100000000000" w:firstRow="1"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Kiểu và đơn vị</w:t>
            </w:r>
          </w:p>
        </w:tc>
        <w:tc>
          <w:tcPr>
            <w:tcW w:w="4870" w:type="dxa"/>
          </w:tcPr>
          <w:p w14:paraId="4BF96E01" w14:textId="77777777" w:rsidR="00C27CDC" w:rsidRPr="00CB181C" w:rsidRDefault="00DB06B3">
            <w:pPr>
              <w:keepNext/>
              <w:spacing w:before="80" w:after="80" w:line="252" w:lineRule="auto"/>
              <w:ind w:firstLine="0"/>
              <w:jc w:val="left"/>
              <w:cnfStyle w:val="100000000000" w:firstRow="1"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Cách hiểu trong bài</w:t>
            </w:r>
          </w:p>
        </w:tc>
      </w:tr>
      <w:tr w:rsidR="00C27CDC" w:rsidRPr="00226D1C" w14:paraId="711327B2" w14:textId="77777777" w:rsidTr="00F27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3E563DFB"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timestamp</w:t>
            </w:r>
          </w:p>
        </w:tc>
        <w:tc>
          <w:tcPr>
            <w:tcW w:w="1871" w:type="dxa"/>
          </w:tcPr>
          <w:p w14:paraId="0D94A98B" w14:textId="77777777" w:rsidR="00C27CDC" w:rsidRPr="00226D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226D1C">
              <w:rPr>
                <w:rFonts w:eastAsia="Times New Roman"/>
                <w:sz w:val="26"/>
                <w:szCs w:val="26"/>
                <w:lang w:val="en-US"/>
              </w:rPr>
              <w:t>Thời gian có múi giờ</w:t>
            </w:r>
          </w:p>
        </w:tc>
        <w:tc>
          <w:tcPr>
            <w:tcW w:w="4870" w:type="dxa"/>
          </w:tcPr>
          <w:p w14:paraId="1B38E76E" w14:textId="77777777" w:rsidR="00C27CDC" w:rsidRPr="00226D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226D1C">
              <w:rPr>
                <w:rFonts w:eastAsia="Times New Roman"/>
                <w:sz w:val="26"/>
                <w:szCs w:val="26"/>
                <w:lang w:val="en-US"/>
              </w:rPr>
              <w:t>Mốc bắt đầu lượt đo</w:t>
            </w:r>
          </w:p>
        </w:tc>
      </w:tr>
      <w:tr w:rsidR="00C27CDC" w:rsidRPr="00CB181C" w14:paraId="2A0B4657" w14:textId="77777777" w:rsidTr="00F2754D">
        <w:tc>
          <w:tcPr>
            <w:cnfStyle w:val="001000000000" w:firstRow="0" w:lastRow="0" w:firstColumn="1" w:lastColumn="0" w:oddVBand="0" w:evenVBand="0" w:oddHBand="0" w:evenHBand="0" w:firstRowFirstColumn="0" w:firstRowLastColumn="0" w:lastRowFirstColumn="0" w:lastRowLastColumn="0"/>
            <w:tcW w:w="2948" w:type="dxa"/>
          </w:tcPr>
          <w:p w14:paraId="06E6D579"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target_id</w:t>
            </w:r>
          </w:p>
        </w:tc>
        <w:tc>
          <w:tcPr>
            <w:tcW w:w="1871" w:type="dxa"/>
          </w:tcPr>
          <w:p w14:paraId="60983588" w14:textId="77777777" w:rsidR="00C27CDC" w:rsidRPr="00CB181C" w:rsidRDefault="00DB06B3">
            <w:pPr>
              <w:spacing w:before="80" w:after="80" w:line="252" w:lineRule="auto"/>
              <w:ind w:firstLine="0"/>
              <w:jc w:val="left"/>
              <w:cnfStyle w:val="000000000000" w:firstRow="0"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Chuỗi</w:t>
            </w:r>
          </w:p>
        </w:tc>
        <w:tc>
          <w:tcPr>
            <w:tcW w:w="4870" w:type="dxa"/>
          </w:tcPr>
          <w:p w14:paraId="4A4A938C" w14:textId="77777777" w:rsidR="00C27CDC" w:rsidRPr="00CB181C" w:rsidRDefault="00DB06B3">
            <w:pPr>
              <w:spacing w:before="80" w:after="80" w:line="252" w:lineRule="auto"/>
              <w:ind w:firstLine="0"/>
              <w:jc w:val="left"/>
              <w:cnfStyle w:val="000000000000" w:firstRow="0"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Nhãn cấu hình đích; ở đây là google</w:t>
            </w:r>
          </w:p>
        </w:tc>
      </w:tr>
      <w:tr w:rsidR="00C27CDC" w:rsidRPr="00226D1C" w14:paraId="3D9C873B" w14:textId="77777777" w:rsidTr="00F27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0D964157"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rtt_ms</w:t>
            </w:r>
          </w:p>
        </w:tc>
        <w:tc>
          <w:tcPr>
            <w:tcW w:w="1871" w:type="dxa"/>
          </w:tcPr>
          <w:p w14:paraId="58554FE4" w14:textId="77777777" w:rsidR="00C27CDC" w:rsidRPr="00CB18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rPr>
            </w:pPr>
            <w:r w:rsidRPr="00CB181C">
              <w:rPr>
                <w:rFonts w:eastAsia="Times New Roman"/>
                <w:sz w:val="26"/>
                <w:szCs w:val="26"/>
              </w:rPr>
              <w:t>Số thực, ms</w:t>
            </w:r>
          </w:p>
        </w:tc>
        <w:tc>
          <w:tcPr>
            <w:tcW w:w="4870" w:type="dxa"/>
          </w:tcPr>
          <w:p w14:paraId="5BE6BAE3" w14:textId="77777777" w:rsidR="00C27CDC" w:rsidRPr="00226D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226D1C">
              <w:rPr>
                <w:rFonts w:eastAsia="Times New Roman"/>
                <w:sz w:val="26"/>
                <w:szCs w:val="26"/>
                <w:lang w:val="en-US"/>
              </w:rPr>
              <w:t>RTT trung bình của phản hồi ping</w:t>
            </w:r>
          </w:p>
        </w:tc>
      </w:tr>
      <w:tr w:rsidR="00C27CDC" w:rsidRPr="00226D1C" w14:paraId="4B3CCF4A" w14:textId="77777777" w:rsidTr="00F2754D">
        <w:tc>
          <w:tcPr>
            <w:cnfStyle w:val="001000000000" w:firstRow="0" w:lastRow="0" w:firstColumn="1" w:lastColumn="0" w:oddVBand="0" w:evenVBand="0" w:oddHBand="0" w:evenHBand="0" w:firstRowFirstColumn="0" w:firstRowLastColumn="0" w:lastRowFirstColumn="0" w:lastRowLastColumn="0"/>
            <w:tcW w:w="2948" w:type="dxa"/>
          </w:tcPr>
          <w:p w14:paraId="38FCCA6F"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rtt_min_ms</w:t>
            </w:r>
          </w:p>
        </w:tc>
        <w:tc>
          <w:tcPr>
            <w:tcW w:w="1871" w:type="dxa"/>
          </w:tcPr>
          <w:p w14:paraId="54EEE2A8" w14:textId="77777777" w:rsidR="00C27CDC" w:rsidRPr="00CB181C" w:rsidRDefault="00DB06B3">
            <w:pPr>
              <w:spacing w:before="80" w:after="80" w:line="252" w:lineRule="auto"/>
              <w:ind w:firstLine="0"/>
              <w:jc w:val="left"/>
              <w:cnfStyle w:val="000000000000" w:firstRow="0"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Số thực, ms</w:t>
            </w:r>
          </w:p>
        </w:tc>
        <w:tc>
          <w:tcPr>
            <w:tcW w:w="4870" w:type="dxa"/>
          </w:tcPr>
          <w:p w14:paraId="6B7A3B2B" w14:textId="77777777" w:rsidR="00C27CDC" w:rsidRPr="00226D1C" w:rsidRDefault="00DB06B3">
            <w:pPr>
              <w:spacing w:before="80" w:after="80" w:line="252" w:lineRule="auto"/>
              <w:ind w:firstLine="0"/>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226D1C">
              <w:rPr>
                <w:rFonts w:eastAsia="Times New Roman"/>
                <w:sz w:val="26"/>
                <w:szCs w:val="26"/>
                <w:lang w:val="en-US"/>
              </w:rPr>
              <w:t>RTT thấp nhất trong lượt</w:t>
            </w:r>
          </w:p>
        </w:tc>
      </w:tr>
      <w:tr w:rsidR="00C27CDC" w:rsidRPr="00226D1C" w14:paraId="4BA433D1" w14:textId="77777777" w:rsidTr="00F27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76E92EA9"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rtt_max_ms</w:t>
            </w:r>
          </w:p>
        </w:tc>
        <w:tc>
          <w:tcPr>
            <w:tcW w:w="1871" w:type="dxa"/>
          </w:tcPr>
          <w:p w14:paraId="6AAFEEFF" w14:textId="77777777" w:rsidR="00C27CDC" w:rsidRPr="00CB18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rPr>
            </w:pPr>
            <w:r w:rsidRPr="00CB181C">
              <w:rPr>
                <w:rFonts w:eastAsia="Times New Roman"/>
                <w:sz w:val="26"/>
                <w:szCs w:val="26"/>
              </w:rPr>
              <w:t>Số thực, ms</w:t>
            </w:r>
          </w:p>
        </w:tc>
        <w:tc>
          <w:tcPr>
            <w:tcW w:w="4870" w:type="dxa"/>
          </w:tcPr>
          <w:p w14:paraId="7A709229" w14:textId="77777777" w:rsidR="00C27CDC" w:rsidRPr="00226D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226D1C">
              <w:rPr>
                <w:rFonts w:eastAsia="Times New Roman"/>
                <w:sz w:val="26"/>
                <w:szCs w:val="26"/>
                <w:lang w:val="en-US"/>
              </w:rPr>
              <w:t>RTT cao nhất trong lượt</w:t>
            </w:r>
          </w:p>
        </w:tc>
      </w:tr>
      <w:tr w:rsidR="00C27CDC" w:rsidRPr="00CB181C" w14:paraId="60253180" w14:textId="77777777" w:rsidTr="00F2754D">
        <w:tc>
          <w:tcPr>
            <w:cnfStyle w:val="001000000000" w:firstRow="0" w:lastRow="0" w:firstColumn="1" w:lastColumn="0" w:oddVBand="0" w:evenVBand="0" w:oddHBand="0" w:evenHBand="0" w:firstRowFirstColumn="0" w:firstRowLastColumn="0" w:lastRowFirstColumn="0" w:lastRowLastColumn="0"/>
            <w:tcW w:w="2948" w:type="dxa"/>
          </w:tcPr>
          <w:p w14:paraId="7564BBC1"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jitter_ms</w:t>
            </w:r>
          </w:p>
        </w:tc>
        <w:tc>
          <w:tcPr>
            <w:tcW w:w="1871" w:type="dxa"/>
          </w:tcPr>
          <w:p w14:paraId="3483CB5B" w14:textId="77777777" w:rsidR="00C27CDC" w:rsidRPr="00CB181C" w:rsidRDefault="00DB06B3">
            <w:pPr>
              <w:spacing w:before="80" w:after="80" w:line="252" w:lineRule="auto"/>
              <w:ind w:firstLine="0"/>
              <w:jc w:val="left"/>
              <w:cnfStyle w:val="000000000000" w:firstRow="0"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Số thực, ms</w:t>
            </w:r>
          </w:p>
        </w:tc>
        <w:tc>
          <w:tcPr>
            <w:tcW w:w="4870" w:type="dxa"/>
          </w:tcPr>
          <w:p w14:paraId="3F1D3FCB" w14:textId="77777777" w:rsidR="00C27CDC" w:rsidRPr="00CB181C" w:rsidRDefault="00DB06B3">
            <w:pPr>
              <w:spacing w:before="80" w:after="80" w:line="252" w:lineRule="auto"/>
              <w:ind w:firstLine="0"/>
              <w:jc w:val="left"/>
              <w:cnfStyle w:val="000000000000" w:firstRow="0"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Trung bình chênh lệch tuyệt đối RTT liên tiếp</w:t>
            </w:r>
          </w:p>
        </w:tc>
      </w:tr>
      <w:tr w:rsidR="00C27CDC" w:rsidRPr="00CB181C" w14:paraId="1482E812" w14:textId="77777777" w:rsidTr="00F27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0DE8E4C7"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n_sent</w:t>
            </w:r>
          </w:p>
        </w:tc>
        <w:tc>
          <w:tcPr>
            <w:tcW w:w="1871" w:type="dxa"/>
          </w:tcPr>
          <w:p w14:paraId="3A9D61A3" w14:textId="77777777" w:rsidR="00C27CDC" w:rsidRPr="00CB18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rPr>
            </w:pPr>
            <w:r w:rsidRPr="00CB181C">
              <w:rPr>
                <w:rFonts w:eastAsia="Times New Roman"/>
                <w:sz w:val="26"/>
                <w:szCs w:val="26"/>
              </w:rPr>
              <w:t>Số nguyên, gói</w:t>
            </w:r>
          </w:p>
        </w:tc>
        <w:tc>
          <w:tcPr>
            <w:tcW w:w="4870" w:type="dxa"/>
          </w:tcPr>
          <w:p w14:paraId="42B77EA9" w14:textId="77777777" w:rsidR="00C27CDC" w:rsidRPr="00CB18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rPr>
            </w:pPr>
            <w:r w:rsidRPr="00CB181C">
              <w:rPr>
                <w:rFonts w:eastAsia="Times New Roman"/>
                <w:sz w:val="26"/>
                <w:szCs w:val="26"/>
              </w:rPr>
              <w:t>Số ping dự kiến gửi; ở đây là 4</w:t>
            </w:r>
          </w:p>
        </w:tc>
      </w:tr>
      <w:tr w:rsidR="00C27CDC" w:rsidRPr="00CB181C" w14:paraId="58FCACB3" w14:textId="77777777" w:rsidTr="00F2754D">
        <w:tc>
          <w:tcPr>
            <w:cnfStyle w:val="001000000000" w:firstRow="0" w:lastRow="0" w:firstColumn="1" w:lastColumn="0" w:oddVBand="0" w:evenVBand="0" w:oddHBand="0" w:evenHBand="0" w:firstRowFirstColumn="0" w:firstRowLastColumn="0" w:lastRowFirstColumn="0" w:lastRowLastColumn="0"/>
            <w:tcW w:w="2948" w:type="dxa"/>
          </w:tcPr>
          <w:p w14:paraId="7D0DC9BC"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n_received</w:t>
            </w:r>
          </w:p>
        </w:tc>
        <w:tc>
          <w:tcPr>
            <w:tcW w:w="1871" w:type="dxa"/>
          </w:tcPr>
          <w:p w14:paraId="15013147" w14:textId="77777777" w:rsidR="00C27CDC" w:rsidRPr="00CB181C" w:rsidRDefault="00DB06B3">
            <w:pPr>
              <w:spacing w:before="80" w:after="80" w:line="252" w:lineRule="auto"/>
              <w:ind w:firstLine="0"/>
              <w:jc w:val="left"/>
              <w:cnfStyle w:val="000000000000" w:firstRow="0"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Số nguyên, gói</w:t>
            </w:r>
          </w:p>
        </w:tc>
        <w:tc>
          <w:tcPr>
            <w:tcW w:w="4870" w:type="dxa"/>
          </w:tcPr>
          <w:p w14:paraId="69CC2D8F" w14:textId="77777777" w:rsidR="00C27CDC" w:rsidRPr="00CB181C" w:rsidRDefault="00DB06B3">
            <w:pPr>
              <w:spacing w:before="80" w:after="80" w:line="252" w:lineRule="auto"/>
              <w:ind w:firstLine="0"/>
              <w:jc w:val="left"/>
              <w:cnfStyle w:val="000000000000" w:firstRow="0"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Số phản hồi đọc được</w:t>
            </w:r>
          </w:p>
        </w:tc>
      </w:tr>
      <w:tr w:rsidR="00C27CDC" w:rsidRPr="00CB181C" w14:paraId="776A9D47" w14:textId="77777777" w:rsidTr="00F27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707A427D"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loss_rate</w:t>
            </w:r>
          </w:p>
        </w:tc>
        <w:tc>
          <w:tcPr>
            <w:tcW w:w="1871" w:type="dxa"/>
          </w:tcPr>
          <w:p w14:paraId="1D55B218" w14:textId="77777777" w:rsidR="00C27CDC" w:rsidRPr="00CB18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rPr>
            </w:pPr>
            <w:r w:rsidRPr="00CB181C">
              <w:rPr>
                <w:rFonts w:eastAsia="Times New Roman"/>
                <w:sz w:val="26"/>
                <w:szCs w:val="26"/>
              </w:rPr>
              <w:t>Số thực, 0 đến 1</w:t>
            </w:r>
          </w:p>
        </w:tc>
        <w:tc>
          <w:tcPr>
            <w:tcW w:w="4870" w:type="dxa"/>
          </w:tcPr>
          <w:p w14:paraId="7B9DFFC8" w14:textId="77777777" w:rsidR="00C27CDC" w:rsidRPr="00CB18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rPr>
            </w:pPr>
            <w:r w:rsidRPr="00CB181C">
              <w:rPr>
                <w:rFonts w:eastAsia="Times New Roman"/>
                <w:sz w:val="26"/>
                <w:szCs w:val="26"/>
              </w:rPr>
              <w:t>Tỷ lệ không nhận phản hồi ping</w:t>
            </w:r>
          </w:p>
        </w:tc>
      </w:tr>
      <w:tr w:rsidR="00C27CDC" w:rsidRPr="00CB181C" w14:paraId="7F62179C" w14:textId="77777777" w:rsidTr="00F2754D">
        <w:tc>
          <w:tcPr>
            <w:cnfStyle w:val="001000000000" w:firstRow="0" w:lastRow="0" w:firstColumn="1" w:lastColumn="0" w:oddVBand="0" w:evenVBand="0" w:oddHBand="0" w:evenHBand="0" w:firstRowFirstColumn="0" w:firstRowLastColumn="0" w:lastRowFirstColumn="0" w:lastRowLastColumn="0"/>
            <w:tcW w:w="2948" w:type="dxa"/>
          </w:tcPr>
          <w:p w14:paraId="5020B649"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dns_latency_ms</w:t>
            </w:r>
          </w:p>
        </w:tc>
        <w:tc>
          <w:tcPr>
            <w:tcW w:w="1871" w:type="dxa"/>
          </w:tcPr>
          <w:p w14:paraId="11FDF45A" w14:textId="77777777" w:rsidR="00C27CDC" w:rsidRPr="00CB181C" w:rsidRDefault="00DB06B3">
            <w:pPr>
              <w:spacing w:before="80" w:after="80" w:line="252" w:lineRule="auto"/>
              <w:ind w:firstLine="0"/>
              <w:jc w:val="left"/>
              <w:cnfStyle w:val="000000000000" w:firstRow="0"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Số thực, ms</w:t>
            </w:r>
          </w:p>
        </w:tc>
        <w:tc>
          <w:tcPr>
            <w:tcW w:w="4870" w:type="dxa"/>
          </w:tcPr>
          <w:p w14:paraId="5693CE67" w14:textId="77777777" w:rsidR="00C27CDC" w:rsidRPr="00CB181C" w:rsidRDefault="00DB06B3">
            <w:pPr>
              <w:spacing w:before="80" w:after="80" w:line="252" w:lineRule="auto"/>
              <w:ind w:firstLine="0"/>
              <w:jc w:val="left"/>
              <w:cnfStyle w:val="000000000000" w:firstRow="0"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Thời gian phép phân giải tên miền riêng</w:t>
            </w:r>
          </w:p>
        </w:tc>
      </w:tr>
      <w:tr w:rsidR="00C27CDC" w:rsidRPr="00CB181C" w14:paraId="2F3071E4" w14:textId="77777777" w:rsidTr="00F27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7130C5D6"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tcp_connect_ms</w:t>
            </w:r>
          </w:p>
        </w:tc>
        <w:tc>
          <w:tcPr>
            <w:tcW w:w="1871" w:type="dxa"/>
          </w:tcPr>
          <w:p w14:paraId="7722A0D8" w14:textId="77777777" w:rsidR="00C27CDC" w:rsidRPr="00CB18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rPr>
            </w:pPr>
            <w:r w:rsidRPr="00CB181C">
              <w:rPr>
                <w:rFonts w:eastAsia="Times New Roman"/>
                <w:sz w:val="26"/>
                <w:szCs w:val="26"/>
              </w:rPr>
              <w:t>Số thực, ms</w:t>
            </w:r>
          </w:p>
        </w:tc>
        <w:tc>
          <w:tcPr>
            <w:tcW w:w="4870" w:type="dxa"/>
          </w:tcPr>
          <w:p w14:paraId="06817349" w14:textId="77777777" w:rsidR="00C27CDC" w:rsidRPr="00CB18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rPr>
            </w:pPr>
            <w:r w:rsidRPr="00CB181C">
              <w:rPr>
                <w:rFonts w:eastAsia="Times New Roman"/>
                <w:sz w:val="26"/>
                <w:szCs w:val="26"/>
              </w:rPr>
              <w:t>Bao gồm phân giải hệ thống và tạo TCP</w:t>
            </w:r>
          </w:p>
        </w:tc>
      </w:tr>
      <w:tr w:rsidR="00C27CDC" w:rsidRPr="00CB181C" w14:paraId="4B1887B3" w14:textId="77777777" w:rsidTr="00F2754D">
        <w:tc>
          <w:tcPr>
            <w:cnfStyle w:val="001000000000" w:firstRow="0" w:lastRow="0" w:firstColumn="1" w:lastColumn="0" w:oddVBand="0" w:evenVBand="0" w:oddHBand="0" w:evenHBand="0" w:firstRowFirstColumn="0" w:firstRowLastColumn="0" w:lastRowFirstColumn="0" w:lastRowLastColumn="0"/>
            <w:tcW w:w="2948" w:type="dxa"/>
          </w:tcPr>
          <w:p w14:paraId="708DFE68"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tls_handshake_ms</w:t>
            </w:r>
          </w:p>
        </w:tc>
        <w:tc>
          <w:tcPr>
            <w:tcW w:w="1871" w:type="dxa"/>
          </w:tcPr>
          <w:p w14:paraId="1265E008" w14:textId="77777777" w:rsidR="00C27CDC" w:rsidRPr="00CB181C" w:rsidRDefault="00DB06B3">
            <w:pPr>
              <w:spacing w:before="80" w:after="80" w:line="252" w:lineRule="auto"/>
              <w:ind w:firstLine="0"/>
              <w:jc w:val="left"/>
              <w:cnfStyle w:val="000000000000" w:firstRow="0"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Số thực, ms</w:t>
            </w:r>
          </w:p>
        </w:tc>
        <w:tc>
          <w:tcPr>
            <w:tcW w:w="4870" w:type="dxa"/>
          </w:tcPr>
          <w:p w14:paraId="69505D4F" w14:textId="77777777" w:rsidR="00C27CDC" w:rsidRPr="00CB181C" w:rsidRDefault="00DB06B3">
            <w:pPr>
              <w:spacing w:before="80" w:after="80" w:line="252" w:lineRule="auto"/>
              <w:ind w:firstLine="0"/>
              <w:jc w:val="left"/>
              <w:cnfStyle w:val="000000000000" w:firstRow="0"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Bao gồm chuẩn bị ngữ cảnh và bước TLS</w:t>
            </w:r>
          </w:p>
        </w:tc>
      </w:tr>
      <w:tr w:rsidR="00C27CDC" w:rsidRPr="00CB181C" w14:paraId="13350F1B" w14:textId="77777777" w:rsidTr="00F27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071ABC5E"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ttfb_ms</w:t>
            </w:r>
          </w:p>
        </w:tc>
        <w:tc>
          <w:tcPr>
            <w:tcW w:w="1871" w:type="dxa"/>
          </w:tcPr>
          <w:p w14:paraId="27B90990" w14:textId="77777777" w:rsidR="00C27CDC" w:rsidRPr="00CB18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rPr>
            </w:pPr>
            <w:r w:rsidRPr="00CB181C">
              <w:rPr>
                <w:rFonts w:eastAsia="Times New Roman"/>
                <w:sz w:val="26"/>
                <w:szCs w:val="26"/>
              </w:rPr>
              <w:t>Số thực, ms</w:t>
            </w:r>
          </w:p>
        </w:tc>
        <w:tc>
          <w:tcPr>
            <w:tcW w:w="4870" w:type="dxa"/>
          </w:tcPr>
          <w:p w14:paraId="00B0A19F" w14:textId="77777777" w:rsidR="00C27CDC" w:rsidRPr="00CB18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rPr>
            </w:pPr>
            <w:r w:rsidRPr="00CB181C">
              <w:rPr>
                <w:rFonts w:eastAsia="Times New Roman"/>
                <w:sz w:val="26"/>
                <w:szCs w:val="26"/>
              </w:rPr>
              <w:t>Từ sau bước TLS đến byte phản hồi đầu</w:t>
            </w:r>
          </w:p>
        </w:tc>
      </w:tr>
      <w:tr w:rsidR="00C27CDC" w:rsidRPr="00CB181C" w14:paraId="61C53A27" w14:textId="77777777" w:rsidTr="00F2754D">
        <w:tc>
          <w:tcPr>
            <w:cnfStyle w:val="001000000000" w:firstRow="0" w:lastRow="0" w:firstColumn="1" w:lastColumn="0" w:oddVBand="0" w:evenVBand="0" w:oddHBand="0" w:evenHBand="0" w:firstRowFirstColumn="0" w:firstRowLastColumn="0" w:lastRowFirstColumn="0" w:lastRowLastColumn="0"/>
            <w:tcW w:w="2948" w:type="dxa"/>
          </w:tcPr>
          <w:p w14:paraId="75913714"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http_latency_ms</w:t>
            </w:r>
          </w:p>
        </w:tc>
        <w:tc>
          <w:tcPr>
            <w:tcW w:w="1871" w:type="dxa"/>
          </w:tcPr>
          <w:p w14:paraId="5EFAEF6A" w14:textId="77777777" w:rsidR="00C27CDC" w:rsidRPr="00CB181C" w:rsidRDefault="00DB06B3">
            <w:pPr>
              <w:spacing w:before="80" w:after="80" w:line="252" w:lineRule="auto"/>
              <w:ind w:firstLine="0"/>
              <w:jc w:val="left"/>
              <w:cnfStyle w:val="000000000000" w:firstRow="0"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Số thực, ms</w:t>
            </w:r>
          </w:p>
        </w:tc>
        <w:tc>
          <w:tcPr>
            <w:tcW w:w="4870" w:type="dxa"/>
          </w:tcPr>
          <w:p w14:paraId="5BBFA261" w14:textId="77777777" w:rsidR="00C27CDC" w:rsidRPr="00CB181C" w:rsidRDefault="00DB06B3">
            <w:pPr>
              <w:spacing w:before="80" w:after="80" w:line="252" w:lineRule="auto"/>
              <w:ind w:firstLine="0"/>
              <w:jc w:val="left"/>
              <w:cnfStyle w:val="000000000000" w:firstRow="0"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Từ bắt đầu kết nối tới khi vòng đọc kết thúc</w:t>
            </w:r>
          </w:p>
        </w:tc>
      </w:tr>
      <w:tr w:rsidR="00C27CDC" w:rsidRPr="00CB181C" w14:paraId="57ED68A2" w14:textId="77777777" w:rsidTr="00F27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6654DEFB"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http_status_code</w:t>
            </w:r>
          </w:p>
        </w:tc>
        <w:tc>
          <w:tcPr>
            <w:tcW w:w="1871" w:type="dxa"/>
          </w:tcPr>
          <w:p w14:paraId="60FB23D7" w14:textId="77777777" w:rsidR="00C27CDC" w:rsidRPr="00CB18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rPr>
            </w:pPr>
            <w:r w:rsidRPr="00CB181C">
              <w:rPr>
                <w:rFonts w:eastAsia="Times New Roman"/>
                <w:sz w:val="26"/>
                <w:szCs w:val="26"/>
              </w:rPr>
              <w:t>Số nguyên</w:t>
            </w:r>
          </w:p>
        </w:tc>
        <w:tc>
          <w:tcPr>
            <w:tcW w:w="4870" w:type="dxa"/>
          </w:tcPr>
          <w:p w14:paraId="1D9AD516" w14:textId="77777777" w:rsidR="00C27CDC" w:rsidRPr="00CB18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rPr>
            </w:pPr>
            <w:r w:rsidRPr="00CB181C">
              <w:rPr>
                <w:rFonts w:eastAsia="Times New Roman"/>
                <w:sz w:val="26"/>
                <w:szCs w:val="26"/>
              </w:rPr>
              <w:t>Mã phản hồi HTTP đọc được</w:t>
            </w:r>
          </w:p>
        </w:tc>
      </w:tr>
    </w:tbl>
    <w:p w14:paraId="49D3FF2B" w14:textId="77777777" w:rsidR="00C27CDC" w:rsidRPr="00CB181C" w:rsidRDefault="00C27CDC">
      <w:pPr>
        <w:spacing w:after="0" w:line="48" w:lineRule="auto"/>
        <w:ind w:firstLine="0"/>
        <w:rPr>
          <w:sz w:val="26"/>
          <w:szCs w:val="26"/>
        </w:rPr>
      </w:pPr>
    </w:p>
    <w:p w14:paraId="64F0F92C" w14:textId="77777777" w:rsidR="00C27CDC" w:rsidRPr="00CB181C" w:rsidRDefault="00DB06B3">
      <w:pPr>
        <w:rPr>
          <w:sz w:val="26"/>
          <w:szCs w:val="26"/>
        </w:rPr>
      </w:pPr>
      <w:r w:rsidRPr="00CB181C">
        <w:rPr>
          <w:rFonts w:eastAsia="Times New Roman"/>
          <w:sz w:val="26"/>
          <w:szCs w:val="26"/>
        </w:rPr>
        <w:t xml:space="preserve">Ví dụ dòng đầu có RTT 42,75 ms, jitter 0,667 ms, nhận 4/4 phản hồi, loss bằng 0, DNS 42,111 ms và HTTP 512,97 ms. Ý nghĩa của dòng là mô tả một lượt quan sát </w:t>
      </w:r>
      <w:r w:rsidRPr="00CB181C">
        <w:rPr>
          <w:rFonts w:eastAsia="Times New Roman"/>
          <w:sz w:val="26"/>
          <w:szCs w:val="26"/>
        </w:rPr>
        <w:lastRenderedPageBreak/>
        <w:t>trong file. HTTP khoảng nửa giây không phải RTT khoảng nửa giây, vì thời gian HTTP gồm nhiều công đoạn hơn một phép ping.</w:t>
      </w:r>
    </w:p>
    <w:p w14:paraId="0B94040D" w14:textId="77777777" w:rsidR="00C27CDC" w:rsidRPr="00CB181C" w:rsidRDefault="00DB06B3">
      <w:pPr>
        <w:pStyle w:val="Heading2"/>
      </w:pPr>
      <w:bookmarkStart w:id="18" w:name="_Toc240234978"/>
      <w:r w:rsidRPr="00CB181C">
        <w:t>3.4 Làm sạch và kiểm tra chất lượng</w:t>
      </w:r>
      <w:bookmarkEnd w:id="18"/>
    </w:p>
    <w:p w14:paraId="486C0BE3" w14:textId="2E000FDD" w:rsidR="00C27CDC" w:rsidRPr="00CB181C" w:rsidRDefault="00384C3B">
      <w:pPr>
        <w:rPr>
          <w:sz w:val="26"/>
          <w:szCs w:val="26"/>
        </w:rPr>
      </w:pPr>
      <w:r w:rsidRPr="00384C3B">
        <w:rPr>
          <w:rFonts w:eastAsia="Times New Roman"/>
          <w:sz w:val="26"/>
          <w:szCs w:val="26"/>
        </w:rPr>
        <w:t>Trong bước tiền xử lý, nhóm em chuyển trường timestamp sang kiểu dữ liệu thời gian theo múi giờ UTC+7 và sắp xếp các bản ghi theo thứ tự tăng dần. Kết quả kiểm tra không phát hiện dòng trùng hoàn toàn hoặc các dòng có cùng thời điểm và target nhưng khác số đo. Chương trình vẫn duy trì hai quy tắc kiểm tra: loại bỏ bản ghi trùng hoàn toàn và dừng xử lý khi phát hiện các bộ số đo khác nhau tại cùng thời điểm, cùng target để nhóm kiểm tra nguồn dữ liệu.</w:t>
      </w:r>
    </w:p>
    <w:p w14:paraId="518F5674" w14:textId="3F952F3D" w:rsidR="00F2754D" w:rsidRPr="00F2754D" w:rsidRDefault="00F2754D" w:rsidP="00F2754D">
      <w:pPr>
        <w:pStyle w:val="Caption"/>
        <w:keepNext/>
        <w:ind w:left="1440"/>
        <w:rPr>
          <w:rFonts w:eastAsia="Times New Roman"/>
          <w:i/>
          <w:color w:val="000000"/>
          <w:sz w:val="26"/>
          <w:szCs w:val="26"/>
        </w:rPr>
      </w:pPr>
      <w:bookmarkStart w:id="19" w:name="_Toc240309510"/>
      <w:r w:rsidRPr="00F2754D">
        <w:rPr>
          <w:rFonts w:eastAsia="Times New Roman"/>
          <w:i/>
          <w:color w:val="000000"/>
          <w:sz w:val="26"/>
          <w:szCs w:val="26"/>
        </w:rPr>
        <w:t xml:space="preserve">Bảng  </w:t>
      </w:r>
      <w:r w:rsidRPr="00F2754D">
        <w:rPr>
          <w:rFonts w:eastAsia="Times New Roman"/>
          <w:i/>
          <w:color w:val="000000"/>
          <w:sz w:val="26"/>
          <w:szCs w:val="26"/>
        </w:rPr>
        <w:fldChar w:fldCharType="begin"/>
      </w:r>
      <w:r w:rsidRPr="00F2754D">
        <w:rPr>
          <w:rFonts w:eastAsia="Times New Roman"/>
          <w:i/>
          <w:color w:val="000000"/>
          <w:sz w:val="26"/>
          <w:szCs w:val="26"/>
        </w:rPr>
        <w:instrText xml:space="preserve"> SEQ Bảng_ \* ARABIC </w:instrText>
      </w:r>
      <w:r w:rsidRPr="00F2754D">
        <w:rPr>
          <w:rFonts w:eastAsia="Times New Roman"/>
          <w:i/>
          <w:color w:val="000000"/>
          <w:sz w:val="26"/>
          <w:szCs w:val="26"/>
        </w:rPr>
        <w:fldChar w:fldCharType="separate"/>
      </w:r>
      <w:r>
        <w:rPr>
          <w:rFonts w:eastAsia="Times New Roman"/>
          <w:i/>
          <w:color w:val="000000"/>
          <w:sz w:val="26"/>
          <w:szCs w:val="26"/>
        </w:rPr>
        <w:t>3</w:t>
      </w:r>
      <w:r w:rsidRPr="00F2754D">
        <w:rPr>
          <w:rFonts w:eastAsia="Times New Roman"/>
          <w:i/>
          <w:color w:val="000000"/>
          <w:sz w:val="26"/>
          <w:szCs w:val="26"/>
        </w:rPr>
        <w:fldChar w:fldCharType="end"/>
      </w:r>
      <w:r w:rsidRPr="00F2754D">
        <w:rPr>
          <w:rFonts w:eastAsia="Times New Roman"/>
          <w:i/>
          <w:color w:val="000000"/>
          <w:sz w:val="26"/>
          <w:szCs w:val="26"/>
        </w:rPr>
        <w:t xml:space="preserve">. </w:t>
      </w:r>
      <w:r w:rsidRPr="00CB181C">
        <w:rPr>
          <w:rFonts w:eastAsia="Times New Roman"/>
          <w:i/>
          <w:color w:val="000000"/>
          <w:sz w:val="26"/>
          <w:szCs w:val="26"/>
        </w:rPr>
        <w:t>Giá trị thiếu của năm chỉ số chính</w:t>
      </w:r>
      <w:bookmarkEnd w:id="19"/>
    </w:p>
    <w:tbl>
      <w:tblPr>
        <w:tblStyle w:val="PlainTable1"/>
        <w:tblW w:w="0" w:type="auto"/>
        <w:tblLayout w:type="fixed"/>
        <w:tblLook w:val="04A0" w:firstRow="1" w:lastRow="0" w:firstColumn="1" w:lastColumn="0" w:noHBand="0" w:noVBand="1"/>
      </w:tblPr>
      <w:tblGrid>
        <w:gridCol w:w="2948"/>
        <w:gridCol w:w="1871"/>
        <w:gridCol w:w="4870"/>
      </w:tblGrid>
      <w:tr w:rsidR="00C27CDC" w:rsidRPr="00CB181C" w14:paraId="669892DE" w14:textId="77777777" w:rsidTr="00F27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4690C4CD" w14:textId="77777777" w:rsidR="00C27CDC" w:rsidRPr="00CB181C" w:rsidRDefault="00DB06B3">
            <w:pPr>
              <w:keepNext/>
              <w:spacing w:before="80" w:after="80" w:line="252" w:lineRule="auto"/>
              <w:ind w:firstLine="0"/>
              <w:jc w:val="left"/>
              <w:rPr>
                <w:sz w:val="26"/>
                <w:szCs w:val="26"/>
              </w:rPr>
            </w:pPr>
            <w:r w:rsidRPr="00CB181C">
              <w:rPr>
                <w:rFonts w:eastAsia="Times New Roman"/>
                <w:sz w:val="26"/>
                <w:szCs w:val="26"/>
              </w:rPr>
              <w:t>Chỉ số</w:t>
            </w:r>
          </w:p>
        </w:tc>
        <w:tc>
          <w:tcPr>
            <w:tcW w:w="1871" w:type="dxa"/>
          </w:tcPr>
          <w:p w14:paraId="3ADAC005" w14:textId="77777777" w:rsidR="00C27CDC" w:rsidRPr="00CB181C" w:rsidRDefault="00DB06B3">
            <w:pPr>
              <w:keepNext/>
              <w:spacing w:before="80" w:after="80" w:line="252" w:lineRule="auto"/>
              <w:ind w:firstLine="0"/>
              <w:jc w:val="left"/>
              <w:cnfStyle w:val="100000000000" w:firstRow="1"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Số giá trị thiếu</w:t>
            </w:r>
          </w:p>
        </w:tc>
        <w:tc>
          <w:tcPr>
            <w:tcW w:w="4870" w:type="dxa"/>
          </w:tcPr>
          <w:p w14:paraId="75054798" w14:textId="77777777" w:rsidR="00C27CDC" w:rsidRPr="00CB181C" w:rsidRDefault="00DB06B3">
            <w:pPr>
              <w:keepNext/>
              <w:spacing w:before="80" w:after="80" w:line="252" w:lineRule="auto"/>
              <w:ind w:firstLine="0"/>
              <w:jc w:val="left"/>
              <w:cnfStyle w:val="100000000000" w:firstRow="1"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Cách xử lý</w:t>
            </w:r>
          </w:p>
        </w:tc>
      </w:tr>
      <w:tr w:rsidR="00C27CDC" w:rsidRPr="00CB181C" w14:paraId="145EA95D" w14:textId="77777777" w:rsidTr="00F27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06474A36"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RTT</w:t>
            </w:r>
          </w:p>
        </w:tc>
        <w:tc>
          <w:tcPr>
            <w:tcW w:w="1871" w:type="dxa"/>
          </w:tcPr>
          <w:p w14:paraId="77F69AE2" w14:textId="77777777" w:rsidR="00C27CDC" w:rsidRPr="00CB18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rPr>
            </w:pPr>
            <w:r w:rsidRPr="00CB181C">
              <w:rPr>
                <w:rFonts w:eastAsia="Times New Roman"/>
                <w:sz w:val="26"/>
                <w:szCs w:val="26"/>
              </w:rPr>
              <w:t>2</w:t>
            </w:r>
          </w:p>
        </w:tc>
        <w:tc>
          <w:tcPr>
            <w:tcW w:w="4870" w:type="dxa"/>
          </w:tcPr>
          <w:p w14:paraId="4AA0C2D1" w14:textId="77777777" w:rsidR="00C27CDC" w:rsidRPr="00CB18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rPr>
            </w:pPr>
            <w:r w:rsidRPr="00CB181C">
              <w:rPr>
                <w:rFonts w:eastAsia="Times New Roman"/>
                <w:sz w:val="26"/>
                <w:szCs w:val="26"/>
              </w:rPr>
              <w:t>Giữ thiếu, không gán 0 ms</w:t>
            </w:r>
          </w:p>
        </w:tc>
      </w:tr>
      <w:tr w:rsidR="00C27CDC" w:rsidRPr="00CB181C" w14:paraId="0EF3E16E" w14:textId="77777777" w:rsidTr="00F2754D">
        <w:tc>
          <w:tcPr>
            <w:cnfStyle w:val="001000000000" w:firstRow="0" w:lastRow="0" w:firstColumn="1" w:lastColumn="0" w:oddVBand="0" w:evenVBand="0" w:oddHBand="0" w:evenHBand="0" w:firstRowFirstColumn="0" w:firstRowLastColumn="0" w:lastRowFirstColumn="0" w:lastRowLastColumn="0"/>
            <w:tcW w:w="2948" w:type="dxa"/>
          </w:tcPr>
          <w:p w14:paraId="0E941BAC"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Jitter</w:t>
            </w:r>
          </w:p>
        </w:tc>
        <w:tc>
          <w:tcPr>
            <w:tcW w:w="1871" w:type="dxa"/>
          </w:tcPr>
          <w:p w14:paraId="62F64284" w14:textId="77777777" w:rsidR="00C27CDC" w:rsidRPr="00CB181C" w:rsidRDefault="00DB06B3">
            <w:pPr>
              <w:spacing w:before="80" w:after="80" w:line="252" w:lineRule="auto"/>
              <w:ind w:firstLine="0"/>
              <w:jc w:val="left"/>
              <w:cnfStyle w:val="000000000000" w:firstRow="0"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2</w:t>
            </w:r>
          </w:p>
        </w:tc>
        <w:tc>
          <w:tcPr>
            <w:tcW w:w="4870" w:type="dxa"/>
          </w:tcPr>
          <w:p w14:paraId="1C62A22A" w14:textId="77777777" w:rsidR="00C27CDC" w:rsidRPr="00CB181C" w:rsidRDefault="00DB06B3">
            <w:pPr>
              <w:spacing w:before="80" w:after="80" w:line="252" w:lineRule="auto"/>
              <w:ind w:firstLine="0"/>
              <w:jc w:val="left"/>
              <w:cnfStyle w:val="000000000000" w:firstRow="0"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Không suy ra độ dao động khi mất hết phản hồi</w:t>
            </w:r>
          </w:p>
        </w:tc>
      </w:tr>
      <w:tr w:rsidR="00C27CDC" w:rsidRPr="00CB181C" w14:paraId="07FD7AFD" w14:textId="77777777" w:rsidTr="00F27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3D1BE6F8"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Loss</w:t>
            </w:r>
          </w:p>
        </w:tc>
        <w:tc>
          <w:tcPr>
            <w:tcW w:w="1871" w:type="dxa"/>
          </w:tcPr>
          <w:p w14:paraId="72787FCC" w14:textId="77777777" w:rsidR="00C27CDC" w:rsidRPr="00CB18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rPr>
            </w:pPr>
            <w:r w:rsidRPr="00CB181C">
              <w:rPr>
                <w:rFonts w:eastAsia="Times New Roman"/>
                <w:sz w:val="26"/>
                <w:szCs w:val="26"/>
              </w:rPr>
              <w:t>0</w:t>
            </w:r>
          </w:p>
        </w:tc>
        <w:tc>
          <w:tcPr>
            <w:tcW w:w="4870" w:type="dxa"/>
          </w:tcPr>
          <w:p w14:paraId="13CBAECC" w14:textId="77777777" w:rsidR="00C27CDC" w:rsidRPr="00CB18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rPr>
            </w:pPr>
            <w:r w:rsidRPr="00CB181C">
              <w:rPr>
                <w:rFonts w:eastAsia="Times New Roman"/>
                <w:sz w:val="26"/>
                <w:szCs w:val="26"/>
              </w:rPr>
              <w:t>Giữ giá trị nguồn; đánh dấu một dòng không khớp số đếm</w:t>
            </w:r>
          </w:p>
        </w:tc>
      </w:tr>
      <w:tr w:rsidR="00C27CDC" w:rsidRPr="00CB181C" w14:paraId="3BB8D335" w14:textId="77777777" w:rsidTr="00F2754D">
        <w:tc>
          <w:tcPr>
            <w:cnfStyle w:val="001000000000" w:firstRow="0" w:lastRow="0" w:firstColumn="1" w:lastColumn="0" w:oddVBand="0" w:evenVBand="0" w:oddHBand="0" w:evenHBand="0" w:firstRowFirstColumn="0" w:firstRowLastColumn="0" w:lastRowFirstColumn="0" w:lastRowLastColumn="0"/>
            <w:tcW w:w="2948" w:type="dxa"/>
          </w:tcPr>
          <w:p w14:paraId="2263FC33"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DNS latency</w:t>
            </w:r>
          </w:p>
        </w:tc>
        <w:tc>
          <w:tcPr>
            <w:tcW w:w="1871" w:type="dxa"/>
          </w:tcPr>
          <w:p w14:paraId="70CF0485" w14:textId="77777777" w:rsidR="00C27CDC" w:rsidRPr="00CB181C" w:rsidRDefault="00DB06B3">
            <w:pPr>
              <w:spacing w:before="80" w:after="80" w:line="252" w:lineRule="auto"/>
              <w:ind w:firstLine="0"/>
              <w:jc w:val="left"/>
              <w:cnfStyle w:val="000000000000" w:firstRow="0"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4</w:t>
            </w:r>
          </w:p>
        </w:tc>
        <w:tc>
          <w:tcPr>
            <w:tcW w:w="4870" w:type="dxa"/>
          </w:tcPr>
          <w:p w14:paraId="50ED53E8" w14:textId="77777777" w:rsidR="00C27CDC" w:rsidRPr="00CB181C" w:rsidRDefault="00DB06B3">
            <w:pPr>
              <w:spacing w:before="80" w:after="80" w:line="252" w:lineRule="auto"/>
              <w:ind w:firstLine="0"/>
              <w:jc w:val="left"/>
              <w:cnfStyle w:val="000000000000" w:firstRow="0"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Giữ thiếu, đối chiếu nhật ký</w:t>
            </w:r>
          </w:p>
        </w:tc>
      </w:tr>
      <w:tr w:rsidR="00C27CDC" w:rsidRPr="00CB181C" w14:paraId="32FADF61" w14:textId="77777777" w:rsidTr="00F27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3C8B6F9F"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HTTP latency</w:t>
            </w:r>
          </w:p>
        </w:tc>
        <w:tc>
          <w:tcPr>
            <w:tcW w:w="1871" w:type="dxa"/>
          </w:tcPr>
          <w:p w14:paraId="4C45F8A8" w14:textId="77777777" w:rsidR="00C27CDC" w:rsidRPr="00CB18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rPr>
            </w:pPr>
            <w:r w:rsidRPr="00CB181C">
              <w:rPr>
                <w:rFonts w:eastAsia="Times New Roman"/>
                <w:sz w:val="26"/>
                <w:szCs w:val="26"/>
              </w:rPr>
              <w:t>3</w:t>
            </w:r>
          </w:p>
        </w:tc>
        <w:tc>
          <w:tcPr>
            <w:tcW w:w="4870" w:type="dxa"/>
          </w:tcPr>
          <w:p w14:paraId="33613354" w14:textId="77777777" w:rsidR="00C27CDC" w:rsidRPr="00CB18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rPr>
            </w:pPr>
            <w:r w:rsidRPr="00CB181C">
              <w:rPr>
                <w:rFonts w:eastAsia="Times New Roman"/>
                <w:sz w:val="26"/>
                <w:szCs w:val="26"/>
              </w:rPr>
              <w:t>Giữ thiếu, không coi là phản hồi nhanh</w:t>
            </w:r>
          </w:p>
        </w:tc>
      </w:tr>
    </w:tbl>
    <w:p w14:paraId="5D58591D" w14:textId="77777777" w:rsidR="00C27CDC" w:rsidRPr="00CB181C" w:rsidRDefault="00C27CDC">
      <w:pPr>
        <w:spacing w:after="0" w:line="48" w:lineRule="auto"/>
        <w:ind w:firstLine="0"/>
        <w:rPr>
          <w:sz w:val="26"/>
          <w:szCs w:val="26"/>
        </w:rPr>
      </w:pPr>
    </w:p>
    <w:p w14:paraId="13CDE1A3" w14:textId="77777777" w:rsidR="00384C3B" w:rsidRPr="00384C3B" w:rsidRDefault="00384C3B" w:rsidP="00384C3B">
      <w:pPr>
        <w:rPr>
          <w:rFonts w:eastAsia="Times New Roman"/>
          <w:sz w:val="26"/>
          <w:szCs w:val="26"/>
        </w:rPr>
      </w:pPr>
      <w:r w:rsidRPr="00384C3B">
        <w:rPr>
          <w:rFonts w:eastAsia="Times New Roman"/>
          <w:sz w:val="26"/>
          <w:szCs w:val="26"/>
        </w:rPr>
        <w:t>Tổng cộng có năm bản ghi thiếu ít nhất một chỉ số chính. Trong đó, hai bản ghi lúc 07:52:30 và 07:53:00 ngày 31/08 không nhận được phản hồi ping, nên RTT và jitter để trống, còn loss_rate bằng 1, tương ứng 100%. Nhóm giữ nguyên các giá trị thiếu này để phản ánh đúng việc không có số đo hợp lệ. File missing_measurements.csv tập hợp riêng những bản ghi cần xem xét. Trong phiên bản dữ liệu hiện tại, không có giá trị jitter nào cần chuyển sang thiếu do số phản hồi nhỏ hơn hai.</w:t>
      </w:r>
    </w:p>
    <w:p w14:paraId="5C55F717" w14:textId="77777777" w:rsidR="00384C3B" w:rsidRPr="00384C3B" w:rsidRDefault="00384C3B" w:rsidP="00384C3B">
      <w:pPr>
        <w:rPr>
          <w:rFonts w:eastAsia="Times New Roman"/>
          <w:sz w:val="26"/>
          <w:szCs w:val="26"/>
        </w:rPr>
      </w:pPr>
      <w:r w:rsidRPr="00384C3B">
        <w:rPr>
          <w:rFonts w:eastAsia="Times New Roman"/>
          <w:sz w:val="26"/>
          <w:szCs w:val="26"/>
        </w:rPr>
        <w:t xml:space="preserve">Bên cạnh giá trị thiếu, nhóm em kiểm tra tính nhất quán giữa các trường dữ liệu. Hai bản ghi trên có mã trạng thái HTTP 200 nhưng thiếu toàn bộ thời gian TCP, TLS, TTFB và HTTP tổng. Ngoài ra, bản ghi lúc 06:40:00 ngày 27/08 ghi nhận hai phản hồi trong bốn gói gửi, nhưng loss_rate bằng 0. Nếu tính từ số đếm, tỷ lệ tương ứng phải là 0,5. Chương trình đánh dấu ba bản ghi này trong data_quality_notes.csv để </w:t>
      </w:r>
      <w:r w:rsidRPr="00384C3B">
        <w:rPr>
          <w:rFonts w:eastAsia="Times New Roman"/>
          <w:sz w:val="26"/>
          <w:szCs w:val="26"/>
        </w:rPr>
        <w:lastRenderedPageBreak/>
        <w:t>đối chiếu thêm, không tự sửa số đếm hoặc tỷ lệ khi chưa xác định được nguyên nhân sai khác.</w:t>
      </w:r>
    </w:p>
    <w:p w14:paraId="68F51521" w14:textId="77777777" w:rsidR="00384C3B" w:rsidRPr="00384C3B" w:rsidRDefault="00384C3B" w:rsidP="00384C3B">
      <w:pPr>
        <w:rPr>
          <w:rFonts w:eastAsia="Times New Roman"/>
          <w:sz w:val="26"/>
          <w:szCs w:val="26"/>
        </w:rPr>
      </w:pPr>
      <w:r w:rsidRPr="00384C3B">
        <w:rPr>
          <w:rFonts w:eastAsia="Times New Roman"/>
          <w:sz w:val="26"/>
          <w:szCs w:val="26"/>
        </w:rPr>
        <w:t>Đối với các chỉ số đo, chương trình chuyển giá trị âm hoặc vô hạn thành giá trị thiếu nếu phát hiện. Riêng các giá trị cao được giữ lại vì chúng có thể phản ánh dấu hiệu suy giảm cần nghiên cứu. Tuy nhiên, giá trị cao cũng có thể xuất hiện do vấn đề trong phép đo; vì vậy, nhóm kết hợp xem xét các chỉ số liên quan và nhật ký trước khi diễn giải nguyên nhân.</w:t>
      </w:r>
    </w:p>
    <w:p w14:paraId="1D3882C9" w14:textId="77777777" w:rsidR="00384C3B" w:rsidRPr="00384C3B" w:rsidRDefault="00384C3B" w:rsidP="00384C3B">
      <w:pPr>
        <w:rPr>
          <w:rFonts w:eastAsia="Times New Roman"/>
          <w:sz w:val="26"/>
          <w:szCs w:val="26"/>
        </w:rPr>
      </w:pPr>
      <w:r w:rsidRPr="00384C3B">
        <w:rPr>
          <w:rFonts w:eastAsia="Times New Roman"/>
          <w:sz w:val="26"/>
          <w:szCs w:val="26"/>
        </w:rPr>
        <w:t>Khi tính thống kê trong cửa sổ trượt, nhóm bỏ qua các ô thiếu và chỉ tính mỗi thống kê khi có ít nhất ba giá trị hợp lệ của chỉ số tương ứng. Nếu đặc trưng vẫn còn thiếu, chương trình sử dụng trung vị được tính từ tập huấn luyện để điền vào. Cách xử lý này không sử dụng dữ liệu tương lai để điền ngược và không lấy thông tin từ tập kiểm tra để tính trung vị. Trong lần thực nghiệm hiện tại, sau khi tạo cửa sổ và loại các mẫu đầu phiên chưa đủ lịch sử, không còn ô đặc trưng nào cần điền thay thế.</w:t>
      </w:r>
    </w:p>
    <w:p w14:paraId="3BA8CE94" w14:textId="074AF7F5" w:rsidR="00C27CDC" w:rsidRPr="00384C3B" w:rsidRDefault="00384C3B" w:rsidP="00384C3B">
      <w:pPr>
        <w:rPr>
          <w:rFonts w:eastAsia="Times New Roman"/>
          <w:sz w:val="26"/>
          <w:szCs w:val="26"/>
        </w:rPr>
      </w:pPr>
      <w:r w:rsidRPr="00384C3B">
        <w:rPr>
          <w:rFonts w:eastAsia="Times New Roman"/>
          <w:sz w:val="26"/>
          <w:szCs w:val="26"/>
        </w:rPr>
        <w:t>Cuối cùng, nhóm em chia dữ liệu thành các phiên đo</w:t>
      </w:r>
      <w:r>
        <w:rPr>
          <w:rFonts w:eastAsia="Times New Roman"/>
          <w:sz w:val="26"/>
          <w:szCs w:val="26"/>
        </w:rPr>
        <w:t xml:space="preserve"> (session)</w:t>
      </w:r>
      <w:r w:rsidRPr="00384C3B">
        <w:rPr>
          <w:rFonts w:eastAsia="Times New Roman"/>
          <w:sz w:val="26"/>
          <w:szCs w:val="26"/>
        </w:rPr>
        <w:t>, với một phiên mới bắt đầu khi khoảng cách giữa hai lượt liên tiếp lớn hơn 60 giây. File cleaned_data.csv vẫn giữ 51.070 bản ghi sau bước làm sạch. Việc loại các mẫu đầu phiên chưa đủ lịch sử chỉ được thực hiện ở bước tạo đặc trưng, giúp phân biệt rõ dữ liệu đã kiểm tra với dữ liệu đủ điều kiện đưa vào mô hình.</w:t>
      </w:r>
    </w:p>
    <w:p w14:paraId="5609CF5E" w14:textId="77777777" w:rsidR="00C27CDC" w:rsidRPr="00226D1C" w:rsidRDefault="00DB06B3">
      <w:pPr>
        <w:pStyle w:val="Heading2"/>
        <w:rPr>
          <w:lang w:val="en-US"/>
        </w:rPr>
      </w:pPr>
      <w:bookmarkStart w:id="20" w:name="_Toc240234979"/>
      <w:r w:rsidRPr="00226D1C">
        <w:rPr>
          <w:lang w:val="en-US"/>
        </w:rPr>
        <w:t>3.5 Tạo đặc trưng theo thời gian</w:t>
      </w:r>
      <w:bookmarkEnd w:id="20"/>
    </w:p>
    <w:p w14:paraId="31916359" w14:textId="56606445" w:rsidR="00C27CDC" w:rsidRPr="00226D1C" w:rsidRDefault="00DB06B3" w:rsidP="00F2754D">
      <w:pPr>
        <w:rPr>
          <w:sz w:val="26"/>
          <w:szCs w:val="26"/>
          <w:lang w:val="en-US"/>
        </w:rPr>
      </w:pPr>
      <w:r w:rsidRPr="00226D1C">
        <w:rPr>
          <w:rFonts w:eastAsia="Times New Roman"/>
          <w:sz w:val="26"/>
          <w:szCs w:val="26"/>
          <w:lang w:val="en-US"/>
        </w:rPr>
        <w:t>Để tránh đánh giá chỉ từ một lần ping, nhóm dùng cửa sổ trượt 5 phút. Tại thời điểm t, cửa sổ là (t − 5 phút, t], tức chỉ dùng hiện tại và quá khứ. Với khoảng lấy mẫu 30 giây, khi đã đủ lịch sử mỗi cửa sổ có 10 dòng. Nhóm bỏ hai dòng đầu mỗi phiên khỏi phần mô hình vì chưa đủ ba thời điểm. Với 20 phiên, loại 40 dòng khởi động và còn 51.030 dòng đặc trưng.</w:t>
      </w:r>
    </w:p>
    <w:p w14:paraId="0BF17D14" w14:textId="3E8FB698" w:rsidR="00F2754D" w:rsidRPr="00F2754D" w:rsidRDefault="00F2754D" w:rsidP="00F2754D">
      <w:pPr>
        <w:pStyle w:val="Caption"/>
        <w:keepNext/>
        <w:ind w:left="1440"/>
        <w:rPr>
          <w:rFonts w:eastAsia="Times New Roman"/>
          <w:i/>
          <w:color w:val="000000"/>
          <w:sz w:val="26"/>
          <w:szCs w:val="26"/>
          <w:lang w:val="en-US"/>
        </w:rPr>
      </w:pPr>
      <w:bookmarkStart w:id="21" w:name="_Toc240309511"/>
      <w:r w:rsidRPr="00F2754D">
        <w:rPr>
          <w:rFonts w:eastAsia="Times New Roman"/>
          <w:i/>
          <w:color w:val="000000"/>
          <w:sz w:val="26"/>
          <w:szCs w:val="26"/>
          <w:lang w:val="en-US"/>
        </w:rPr>
        <w:t xml:space="preserve">Bảng  </w:t>
      </w:r>
      <w:r w:rsidRPr="00F2754D">
        <w:rPr>
          <w:rFonts w:eastAsia="Times New Roman"/>
          <w:i/>
          <w:color w:val="000000"/>
          <w:sz w:val="26"/>
          <w:szCs w:val="26"/>
          <w:lang w:val="en-US"/>
        </w:rPr>
        <w:fldChar w:fldCharType="begin"/>
      </w:r>
      <w:r w:rsidRPr="00F2754D">
        <w:rPr>
          <w:rFonts w:eastAsia="Times New Roman"/>
          <w:i/>
          <w:color w:val="000000"/>
          <w:sz w:val="26"/>
          <w:szCs w:val="26"/>
          <w:lang w:val="en-US"/>
        </w:rPr>
        <w:instrText xml:space="preserve"> SEQ Bảng_ \* ARABIC </w:instrText>
      </w:r>
      <w:r w:rsidRPr="00F2754D">
        <w:rPr>
          <w:rFonts w:eastAsia="Times New Roman"/>
          <w:i/>
          <w:color w:val="000000"/>
          <w:sz w:val="26"/>
          <w:szCs w:val="26"/>
          <w:lang w:val="en-US"/>
        </w:rPr>
        <w:fldChar w:fldCharType="separate"/>
      </w:r>
      <w:r w:rsidRPr="00F2754D">
        <w:rPr>
          <w:rFonts w:eastAsia="Times New Roman"/>
          <w:i/>
          <w:color w:val="000000"/>
          <w:sz w:val="26"/>
          <w:szCs w:val="26"/>
          <w:lang w:val="en-US"/>
        </w:rPr>
        <w:t>4</w:t>
      </w:r>
      <w:r w:rsidRPr="00F2754D">
        <w:rPr>
          <w:rFonts w:eastAsia="Times New Roman"/>
          <w:i/>
          <w:color w:val="000000"/>
          <w:sz w:val="26"/>
          <w:szCs w:val="26"/>
          <w:lang w:val="en-US"/>
        </w:rPr>
        <w:fldChar w:fldCharType="end"/>
      </w:r>
      <w:r w:rsidRPr="00F2754D">
        <w:rPr>
          <w:rFonts w:eastAsia="Times New Roman"/>
          <w:i/>
          <w:color w:val="000000"/>
          <w:sz w:val="26"/>
          <w:szCs w:val="26"/>
          <w:lang w:val="en-US"/>
        </w:rPr>
        <w:t xml:space="preserve">. </w:t>
      </w:r>
      <w:r w:rsidRPr="00226D1C">
        <w:rPr>
          <w:rFonts w:eastAsia="Times New Roman"/>
          <w:i/>
          <w:color w:val="000000"/>
          <w:sz w:val="26"/>
          <w:szCs w:val="26"/>
          <w:lang w:val="en-US"/>
        </w:rPr>
        <w:t>Chín đặc trưng đầu vào mô hình</w:t>
      </w:r>
      <w:bookmarkEnd w:id="21"/>
    </w:p>
    <w:tbl>
      <w:tblPr>
        <w:tblStyle w:val="PlainTable1"/>
        <w:tblW w:w="0" w:type="auto"/>
        <w:tblLayout w:type="fixed"/>
        <w:tblLook w:val="04A0" w:firstRow="1" w:lastRow="0" w:firstColumn="1" w:lastColumn="0" w:noHBand="0" w:noVBand="1"/>
      </w:tblPr>
      <w:tblGrid>
        <w:gridCol w:w="2948"/>
        <w:gridCol w:w="1871"/>
        <w:gridCol w:w="4870"/>
      </w:tblGrid>
      <w:tr w:rsidR="00C27CDC" w:rsidRPr="00CB181C" w14:paraId="62F7FF09" w14:textId="77777777" w:rsidTr="00F27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319D211A" w14:textId="77777777" w:rsidR="00C27CDC" w:rsidRPr="00CB181C" w:rsidRDefault="00DB06B3">
            <w:pPr>
              <w:keepNext/>
              <w:spacing w:before="80" w:after="80" w:line="252" w:lineRule="auto"/>
              <w:ind w:firstLine="0"/>
              <w:jc w:val="left"/>
              <w:rPr>
                <w:sz w:val="26"/>
                <w:szCs w:val="26"/>
              </w:rPr>
            </w:pPr>
            <w:r w:rsidRPr="00CB181C">
              <w:rPr>
                <w:rFonts w:eastAsia="Times New Roman"/>
                <w:sz w:val="26"/>
                <w:szCs w:val="26"/>
              </w:rPr>
              <w:t>Đặc trưng</w:t>
            </w:r>
          </w:p>
        </w:tc>
        <w:tc>
          <w:tcPr>
            <w:tcW w:w="1871" w:type="dxa"/>
          </w:tcPr>
          <w:p w14:paraId="740BBF21" w14:textId="77777777" w:rsidR="00C27CDC" w:rsidRPr="00CB181C" w:rsidRDefault="00DB06B3">
            <w:pPr>
              <w:keepNext/>
              <w:spacing w:before="80" w:after="80" w:line="252" w:lineRule="auto"/>
              <w:ind w:firstLine="0"/>
              <w:jc w:val="left"/>
              <w:cnfStyle w:val="100000000000" w:firstRow="1"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Số cột</w:t>
            </w:r>
          </w:p>
        </w:tc>
        <w:tc>
          <w:tcPr>
            <w:tcW w:w="4870" w:type="dxa"/>
          </w:tcPr>
          <w:p w14:paraId="01B04948" w14:textId="77777777" w:rsidR="00C27CDC" w:rsidRPr="00CB181C" w:rsidRDefault="00DB06B3">
            <w:pPr>
              <w:keepNext/>
              <w:spacing w:before="80" w:after="80" w:line="252" w:lineRule="auto"/>
              <w:ind w:firstLine="0"/>
              <w:jc w:val="left"/>
              <w:cnfStyle w:val="100000000000" w:firstRow="1"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Mục đích</w:t>
            </w:r>
          </w:p>
        </w:tc>
      </w:tr>
      <w:tr w:rsidR="00C27CDC" w:rsidRPr="00CB181C" w14:paraId="0B663DAE" w14:textId="77777777" w:rsidTr="00F27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5EFFD8BB" w14:textId="77777777" w:rsidR="00C27CDC" w:rsidRPr="00226D1C" w:rsidRDefault="00DB06B3">
            <w:pPr>
              <w:spacing w:before="80" w:after="80" w:line="252" w:lineRule="auto"/>
              <w:ind w:firstLine="0"/>
              <w:jc w:val="left"/>
              <w:rPr>
                <w:sz w:val="26"/>
                <w:szCs w:val="26"/>
                <w:lang w:val="en-US"/>
              </w:rPr>
            </w:pPr>
            <w:r w:rsidRPr="00226D1C">
              <w:rPr>
                <w:rFonts w:eastAsia="Times New Roman"/>
                <w:sz w:val="26"/>
                <w:szCs w:val="26"/>
                <w:lang w:val="en-US"/>
              </w:rPr>
              <w:t>Trung bình RTT, jitter, loss, DNS, HTTP trong 5 phút</w:t>
            </w:r>
          </w:p>
        </w:tc>
        <w:tc>
          <w:tcPr>
            <w:tcW w:w="1871" w:type="dxa"/>
          </w:tcPr>
          <w:p w14:paraId="182A7453" w14:textId="77777777" w:rsidR="00C27CDC" w:rsidRPr="00CB18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rPr>
            </w:pPr>
            <w:r w:rsidRPr="00CB181C">
              <w:rPr>
                <w:rFonts w:eastAsia="Times New Roman"/>
                <w:sz w:val="26"/>
                <w:szCs w:val="26"/>
              </w:rPr>
              <w:t>5</w:t>
            </w:r>
          </w:p>
        </w:tc>
        <w:tc>
          <w:tcPr>
            <w:tcW w:w="4870" w:type="dxa"/>
          </w:tcPr>
          <w:p w14:paraId="2FBD4754" w14:textId="77777777" w:rsidR="00C27CDC" w:rsidRPr="00CB18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rPr>
            </w:pPr>
            <w:r w:rsidRPr="00CB181C">
              <w:rPr>
                <w:rFonts w:eastAsia="Times New Roman"/>
                <w:sz w:val="26"/>
                <w:szCs w:val="26"/>
              </w:rPr>
              <w:t>Mô tả mức chất lượng gần thời điểm xét</w:t>
            </w:r>
          </w:p>
        </w:tc>
      </w:tr>
      <w:tr w:rsidR="00C27CDC" w:rsidRPr="00CB181C" w14:paraId="7F06756D" w14:textId="77777777" w:rsidTr="00F2754D">
        <w:tc>
          <w:tcPr>
            <w:cnfStyle w:val="001000000000" w:firstRow="0" w:lastRow="0" w:firstColumn="1" w:lastColumn="0" w:oddVBand="0" w:evenVBand="0" w:oddHBand="0" w:evenHBand="0" w:firstRowFirstColumn="0" w:firstRowLastColumn="0" w:lastRowFirstColumn="0" w:lastRowLastColumn="0"/>
            <w:tcW w:w="2948" w:type="dxa"/>
          </w:tcPr>
          <w:p w14:paraId="6C58FFB8" w14:textId="77777777" w:rsidR="00C27CDC" w:rsidRPr="00226D1C" w:rsidRDefault="00DB06B3">
            <w:pPr>
              <w:spacing w:before="80" w:after="80" w:line="252" w:lineRule="auto"/>
              <w:ind w:firstLine="0"/>
              <w:jc w:val="left"/>
              <w:rPr>
                <w:sz w:val="26"/>
                <w:szCs w:val="26"/>
                <w:lang w:val="en-US"/>
              </w:rPr>
            </w:pPr>
            <w:r w:rsidRPr="00226D1C">
              <w:rPr>
                <w:rFonts w:eastAsia="Times New Roman"/>
                <w:sz w:val="26"/>
                <w:szCs w:val="26"/>
                <w:lang w:val="en-US"/>
              </w:rPr>
              <w:t>Độ lệch chuẩn RTT trong 5 phút</w:t>
            </w:r>
          </w:p>
        </w:tc>
        <w:tc>
          <w:tcPr>
            <w:tcW w:w="1871" w:type="dxa"/>
          </w:tcPr>
          <w:p w14:paraId="2D5728EF" w14:textId="77777777" w:rsidR="00C27CDC" w:rsidRPr="00CB181C" w:rsidRDefault="00DB06B3">
            <w:pPr>
              <w:spacing w:before="80" w:after="80" w:line="252" w:lineRule="auto"/>
              <w:ind w:firstLine="0"/>
              <w:jc w:val="left"/>
              <w:cnfStyle w:val="000000000000" w:firstRow="0"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1</w:t>
            </w:r>
          </w:p>
        </w:tc>
        <w:tc>
          <w:tcPr>
            <w:tcW w:w="4870" w:type="dxa"/>
          </w:tcPr>
          <w:p w14:paraId="03CA32AB" w14:textId="77777777" w:rsidR="00C27CDC" w:rsidRPr="00CB181C" w:rsidRDefault="00DB06B3">
            <w:pPr>
              <w:spacing w:before="80" w:after="80" w:line="252" w:lineRule="auto"/>
              <w:ind w:firstLine="0"/>
              <w:jc w:val="left"/>
              <w:cnfStyle w:val="000000000000" w:firstRow="0"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Mô tả mức dao động giữa các lượt</w:t>
            </w:r>
          </w:p>
        </w:tc>
      </w:tr>
      <w:tr w:rsidR="00C27CDC" w:rsidRPr="00226D1C" w14:paraId="64941E47" w14:textId="77777777" w:rsidTr="00F27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35D3D65A"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lastRenderedPageBreak/>
              <w:t>P95 RTT trong 5 phút</w:t>
            </w:r>
          </w:p>
        </w:tc>
        <w:tc>
          <w:tcPr>
            <w:tcW w:w="1871" w:type="dxa"/>
          </w:tcPr>
          <w:p w14:paraId="1AD308FF" w14:textId="77777777" w:rsidR="00C27CDC" w:rsidRPr="00CB18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rPr>
            </w:pPr>
            <w:r w:rsidRPr="00CB181C">
              <w:rPr>
                <w:rFonts w:eastAsia="Times New Roman"/>
                <w:sz w:val="26"/>
                <w:szCs w:val="26"/>
              </w:rPr>
              <w:t>1</w:t>
            </w:r>
          </w:p>
        </w:tc>
        <w:tc>
          <w:tcPr>
            <w:tcW w:w="4870" w:type="dxa"/>
          </w:tcPr>
          <w:p w14:paraId="2D0CF15C" w14:textId="77777777" w:rsidR="00C27CDC" w:rsidRPr="00226D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226D1C">
              <w:rPr>
                <w:rFonts w:eastAsia="Times New Roman"/>
                <w:sz w:val="26"/>
                <w:szCs w:val="26"/>
                <w:lang w:val="en-US"/>
              </w:rPr>
              <w:t>Phản ánh phần RTT cao trong cửa sổ</w:t>
            </w:r>
          </w:p>
        </w:tc>
      </w:tr>
      <w:tr w:rsidR="00C27CDC" w:rsidRPr="00226D1C" w14:paraId="17D0C1D7" w14:textId="77777777" w:rsidTr="00F2754D">
        <w:tc>
          <w:tcPr>
            <w:cnfStyle w:val="001000000000" w:firstRow="0" w:lastRow="0" w:firstColumn="1" w:lastColumn="0" w:oddVBand="0" w:evenVBand="0" w:oddHBand="0" w:evenHBand="0" w:firstRowFirstColumn="0" w:firstRowLastColumn="0" w:lastRowFirstColumn="0" w:lastRowLastColumn="0"/>
            <w:tcW w:w="2948" w:type="dxa"/>
          </w:tcPr>
          <w:p w14:paraId="215A6B0D"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P95 HTTP trong 5 phút</w:t>
            </w:r>
          </w:p>
        </w:tc>
        <w:tc>
          <w:tcPr>
            <w:tcW w:w="1871" w:type="dxa"/>
          </w:tcPr>
          <w:p w14:paraId="24C9A2B9" w14:textId="77777777" w:rsidR="00C27CDC" w:rsidRPr="00CB181C" w:rsidRDefault="00DB06B3">
            <w:pPr>
              <w:spacing w:before="80" w:after="80" w:line="252" w:lineRule="auto"/>
              <w:ind w:firstLine="0"/>
              <w:jc w:val="left"/>
              <w:cnfStyle w:val="000000000000" w:firstRow="0"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1</w:t>
            </w:r>
          </w:p>
        </w:tc>
        <w:tc>
          <w:tcPr>
            <w:tcW w:w="4870" w:type="dxa"/>
          </w:tcPr>
          <w:p w14:paraId="6674543E" w14:textId="77777777" w:rsidR="00C27CDC" w:rsidRPr="00226D1C" w:rsidRDefault="00DB06B3">
            <w:pPr>
              <w:spacing w:before="80" w:after="80" w:line="252" w:lineRule="auto"/>
              <w:ind w:firstLine="0"/>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226D1C">
              <w:rPr>
                <w:rFonts w:eastAsia="Times New Roman"/>
                <w:sz w:val="26"/>
                <w:szCs w:val="26"/>
                <w:lang w:val="en-US"/>
              </w:rPr>
              <w:t>Phản ánh phần HTTP latency cao</w:t>
            </w:r>
          </w:p>
        </w:tc>
      </w:tr>
      <w:tr w:rsidR="00C27CDC" w:rsidRPr="00226D1C" w14:paraId="45293715" w14:textId="77777777" w:rsidTr="00F27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3EA91D7D"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Giờ cộng phút chia 60</w:t>
            </w:r>
          </w:p>
        </w:tc>
        <w:tc>
          <w:tcPr>
            <w:tcW w:w="1871" w:type="dxa"/>
          </w:tcPr>
          <w:p w14:paraId="78DD09B7" w14:textId="77777777" w:rsidR="00C27CDC" w:rsidRPr="00CB18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rPr>
            </w:pPr>
            <w:r w:rsidRPr="00CB181C">
              <w:rPr>
                <w:rFonts w:eastAsia="Times New Roman"/>
                <w:sz w:val="26"/>
                <w:szCs w:val="26"/>
              </w:rPr>
              <w:t>1</w:t>
            </w:r>
          </w:p>
        </w:tc>
        <w:tc>
          <w:tcPr>
            <w:tcW w:w="4870" w:type="dxa"/>
          </w:tcPr>
          <w:p w14:paraId="52CAB25B" w14:textId="77777777" w:rsidR="00C27CDC" w:rsidRPr="00226D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226D1C">
              <w:rPr>
                <w:rFonts w:eastAsia="Times New Roman"/>
                <w:sz w:val="26"/>
                <w:szCs w:val="26"/>
                <w:lang w:val="en-US"/>
              </w:rPr>
              <w:t>Bổ sung bối cảnh giờ trong ngày</w:t>
            </w:r>
          </w:p>
        </w:tc>
      </w:tr>
    </w:tbl>
    <w:p w14:paraId="5932FB4A" w14:textId="77777777" w:rsidR="00C27CDC" w:rsidRPr="00226D1C" w:rsidRDefault="00C27CDC">
      <w:pPr>
        <w:spacing w:after="0" w:line="48" w:lineRule="auto"/>
        <w:ind w:firstLine="0"/>
        <w:rPr>
          <w:sz w:val="26"/>
          <w:szCs w:val="26"/>
          <w:lang w:val="en-US"/>
        </w:rPr>
      </w:pPr>
    </w:p>
    <w:p w14:paraId="13DF3DD9" w14:textId="77777777" w:rsidR="00C27CDC" w:rsidRPr="00226D1C" w:rsidRDefault="00DB06B3">
      <w:pPr>
        <w:rPr>
          <w:sz w:val="26"/>
          <w:szCs w:val="26"/>
          <w:lang w:val="en-US"/>
        </w:rPr>
      </w:pPr>
      <w:r w:rsidRPr="00226D1C">
        <w:rPr>
          <w:rFonts w:eastAsia="Times New Roman"/>
          <w:sz w:val="26"/>
          <w:szCs w:val="26"/>
          <w:lang w:val="en-US"/>
        </w:rPr>
        <w:t>Độ lệch chuẩn RTT giữa các lượt khác với jitter trong một lượt. Chẳng hạn, một lượt có các phản hồi gần nhau nên jitter thấp, nhưng trung bình RTT của nhiều lượt vẫn có thể tăng dần. Việc giữ hai đặc trưng này giúp quan sát hai mức biến động khác nhau.</w:t>
      </w:r>
    </w:p>
    <w:p w14:paraId="765459E3" w14:textId="77777777" w:rsidR="00C27CDC" w:rsidRPr="00226D1C" w:rsidRDefault="00DB06B3">
      <w:pPr>
        <w:rPr>
          <w:sz w:val="26"/>
          <w:szCs w:val="26"/>
          <w:lang w:val="en-US"/>
        </w:rPr>
      </w:pPr>
      <w:r w:rsidRPr="00226D1C">
        <w:rPr>
          <w:rFonts w:eastAsia="Times New Roman"/>
          <w:sz w:val="26"/>
          <w:szCs w:val="26"/>
          <w:lang w:val="en-US"/>
        </w:rPr>
        <w:t>Nhóm đưa giờ vào dưới dạng số. Nhóm không sử dụng lịch kịch bản như feature hoặc target để fit Isolation Forest.</w:t>
      </w:r>
    </w:p>
    <w:p w14:paraId="1D09522D" w14:textId="77777777" w:rsidR="00C27CDC" w:rsidRPr="00226D1C" w:rsidRDefault="00DB06B3">
      <w:pPr>
        <w:rPr>
          <w:sz w:val="26"/>
          <w:szCs w:val="26"/>
          <w:lang w:val="en-US"/>
        </w:rPr>
      </w:pPr>
      <w:r w:rsidRPr="00226D1C">
        <w:rPr>
          <w:rFonts w:eastAsia="Times New Roman"/>
          <w:sz w:val="26"/>
          <w:szCs w:val="26"/>
          <w:lang w:val="en-US"/>
        </w:rPr>
        <w:t>Nhóm không dùng StandardScaler cho Isolation Forest vì mô hình chia dữ liệu theo từng đặc trưng bằng cây, không dựa vào khoảng cách Euclid như K-Means. Việc so sánh mức tăng giữa các chỉ số ở Chương 5 có phép chia cho độ phân tán riêng; đó là bước diễn giải, không phải bước chuẩn hóa đầu vào mô hình.</w:t>
      </w:r>
    </w:p>
    <w:p w14:paraId="09A253CE" w14:textId="77777777" w:rsidR="00C27CDC" w:rsidRPr="00226D1C" w:rsidRDefault="00DB06B3">
      <w:pPr>
        <w:pStyle w:val="Heading2"/>
        <w:rPr>
          <w:lang w:val="en-US"/>
        </w:rPr>
      </w:pPr>
      <w:bookmarkStart w:id="22" w:name="_Toc240234980"/>
      <w:r w:rsidRPr="00226D1C">
        <w:rPr>
          <w:lang w:val="en-US"/>
        </w:rPr>
        <w:t>3.6 Thiết kế đánh giá Isolation Forest</w:t>
      </w:r>
      <w:bookmarkEnd w:id="22"/>
    </w:p>
    <w:p w14:paraId="3375B5F1" w14:textId="77777777" w:rsidR="00C27CDC" w:rsidRPr="00226D1C" w:rsidRDefault="00DB06B3">
      <w:pPr>
        <w:rPr>
          <w:sz w:val="26"/>
          <w:szCs w:val="26"/>
          <w:lang w:val="en-US"/>
        </w:rPr>
      </w:pPr>
      <w:r w:rsidRPr="00226D1C">
        <w:rPr>
          <w:rFonts w:eastAsia="Times New Roman"/>
          <w:sz w:val="26"/>
          <w:szCs w:val="26"/>
          <w:lang w:val="en-US"/>
        </w:rPr>
        <w:t>Sau khi tạo feature theo chiều thời gian, nhóm dùng 70% dòng đầu cho train và 30% cuối cho test. Train có 35.721 dòng, kết thúc lúc 07:23:00 ngày 02/09/2026. Test có 15.309 dòng, bắt đầu lúc 07:23:30 cùng ngày. Bộ điền thiếu và Isolation Forest chỉ fit trên train; test được giữ để xem mô hình phản ứng với giai đoạn sau.</w:t>
      </w:r>
    </w:p>
    <w:p w14:paraId="45D1A98E" w14:textId="77777777" w:rsidR="00C27CDC" w:rsidRPr="00226D1C" w:rsidRDefault="00DB06B3">
      <w:pPr>
        <w:rPr>
          <w:sz w:val="26"/>
          <w:szCs w:val="26"/>
          <w:lang w:val="en-US"/>
        </w:rPr>
      </w:pPr>
      <w:r w:rsidRPr="00226D1C">
        <w:rPr>
          <w:rFonts w:eastAsia="Times New Roman"/>
          <w:sz w:val="26"/>
          <w:szCs w:val="26"/>
          <w:lang w:val="en-US"/>
        </w:rPr>
        <w:t>Cửa sổ đầu test có thể sử dụng lịch sử ở cuối train vì các mẫu đó đã có tại thời điểm quyết định. Nó không lấy số liệu tương lai. Các cửa sổ vẫn chồng lấp nên nhóm không tính khoảng tin cậy theo giả định mọi dòng độc lập, và không trộn ngẫu nhiên train/test.</w:t>
      </w:r>
    </w:p>
    <w:p w14:paraId="17627F9C" w14:textId="77777777" w:rsidR="00C27CDC" w:rsidRPr="00226D1C" w:rsidRDefault="00DB06B3">
      <w:pPr>
        <w:rPr>
          <w:sz w:val="26"/>
          <w:szCs w:val="26"/>
          <w:lang w:val="en-US"/>
        </w:rPr>
      </w:pPr>
      <w:r w:rsidRPr="00226D1C">
        <w:rPr>
          <w:rFonts w:eastAsia="Times New Roman"/>
          <w:sz w:val="26"/>
          <w:szCs w:val="26"/>
          <w:lang w:val="en-US"/>
        </w:rPr>
        <w:t>Chưa có nhãn sự cố độc lập nên nhóm dùng các chỉ tiêu chính là anomaly score, tỷ lệ cảnh báo, số khoảng liên tiếp, thời gian được cảnh báo hỗ trợ và mức tăng của từng chỉ số. Việc xem lại một khoảng dài, một cảnh báo ngắn và một mẫu không bị đánh dấu giúp kiểm tra tính hợp lý dưới góc độ mạng.</w:t>
      </w:r>
    </w:p>
    <w:p w14:paraId="38C6410A" w14:textId="77777777" w:rsidR="00C27CDC" w:rsidRPr="00226D1C" w:rsidRDefault="00DB06B3">
      <w:pPr>
        <w:rPr>
          <w:sz w:val="26"/>
          <w:szCs w:val="26"/>
          <w:lang w:val="en-US"/>
        </w:rPr>
      </w:pPr>
      <w:r w:rsidRPr="00226D1C">
        <w:rPr>
          <w:rFonts w:eastAsia="Times New Roman"/>
          <w:sz w:val="26"/>
          <w:szCs w:val="26"/>
          <w:lang w:val="en-US"/>
        </w:rPr>
        <w:t>Nhóm chỉ dùng baseline làm mốc đối chiếu; số mẫu trùng nhau thể hiện mức đồng thuận, không phải số dự đoán đúng.</w:t>
      </w:r>
    </w:p>
    <w:p w14:paraId="28B9ED68" w14:textId="2756AC94" w:rsidR="00C27CDC" w:rsidRPr="00226D1C" w:rsidRDefault="00DB06B3">
      <w:pPr>
        <w:pStyle w:val="Heading1"/>
        <w:rPr>
          <w:sz w:val="26"/>
          <w:szCs w:val="26"/>
          <w:lang w:val="en-US"/>
        </w:rPr>
      </w:pPr>
      <w:bookmarkStart w:id="23" w:name="_Toc240212694"/>
      <w:bookmarkStart w:id="24" w:name="_Toc240234981"/>
      <w:r w:rsidRPr="00226D1C">
        <w:rPr>
          <w:sz w:val="26"/>
          <w:szCs w:val="26"/>
          <w:lang w:val="en-US"/>
        </w:rPr>
        <w:lastRenderedPageBreak/>
        <w:t>Chương 4</w:t>
      </w:r>
      <w:r w:rsidR="00D23583" w:rsidRPr="00226D1C">
        <w:rPr>
          <w:sz w:val="26"/>
          <w:szCs w:val="26"/>
          <w:lang w:val="en-US"/>
        </w:rPr>
        <w:t>:</w:t>
      </w:r>
      <w:r w:rsidRPr="00226D1C">
        <w:rPr>
          <w:sz w:val="26"/>
          <w:szCs w:val="26"/>
          <w:lang w:val="en-US"/>
        </w:rPr>
        <w:t xml:space="preserve"> Xây dựng chương trình và thực nghiệm</w:t>
      </w:r>
      <w:bookmarkEnd w:id="23"/>
      <w:bookmarkEnd w:id="24"/>
    </w:p>
    <w:p w14:paraId="7FD58146" w14:textId="77777777" w:rsidR="00C27CDC" w:rsidRPr="00226D1C" w:rsidRDefault="00DB06B3">
      <w:pPr>
        <w:pStyle w:val="Heading2"/>
        <w:rPr>
          <w:lang w:val="en-US"/>
        </w:rPr>
      </w:pPr>
      <w:bookmarkStart w:id="25" w:name="_Toc240234982"/>
      <w:r w:rsidRPr="00226D1C">
        <w:rPr>
          <w:lang w:val="en-US"/>
        </w:rPr>
        <w:t>4.1 Kiến trúc chương trình</w:t>
      </w:r>
      <w:bookmarkEnd w:id="25"/>
    </w:p>
    <w:p w14:paraId="3CCD5A1C" w14:textId="6A6BBADE" w:rsidR="00C27CDC" w:rsidRPr="00226D1C" w:rsidRDefault="00DB06B3">
      <w:pPr>
        <w:rPr>
          <w:sz w:val="26"/>
          <w:szCs w:val="26"/>
          <w:lang w:val="en-US"/>
        </w:rPr>
      </w:pPr>
      <w:r w:rsidRPr="00226D1C">
        <w:rPr>
          <w:rFonts w:eastAsia="Times New Roman"/>
          <w:sz w:val="26"/>
          <w:szCs w:val="26"/>
          <w:lang w:val="en-US"/>
        </w:rPr>
        <w:t xml:space="preserve">Nhóm sử dụng hai file Python: </w:t>
      </w:r>
      <w:r w:rsidR="00F30B04" w:rsidRPr="00226D1C">
        <w:rPr>
          <w:rFonts w:eastAsia="Times New Roman"/>
          <w:sz w:val="26"/>
          <w:szCs w:val="26"/>
          <w:lang w:val="en-US"/>
        </w:rPr>
        <w:t>collector</w:t>
      </w:r>
      <w:r w:rsidRPr="00226D1C">
        <w:rPr>
          <w:rFonts w:eastAsia="Times New Roman"/>
          <w:sz w:val="26"/>
          <w:szCs w:val="26"/>
          <w:lang w:val="en-US"/>
        </w:rPr>
        <w:t>.py thu số đo, phan_tich.py đọc CSV và phân tích. Mỗi bước nằm trong một hàm để nhóm có thể lần theo từ dữ liệu đến kết quả.</w:t>
      </w:r>
    </w:p>
    <w:p w14:paraId="2D06AB6E" w14:textId="77777777" w:rsidR="00C27CDC" w:rsidRPr="00226D1C" w:rsidRDefault="00DB06B3">
      <w:pPr>
        <w:rPr>
          <w:sz w:val="26"/>
          <w:szCs w:val="26"/>
          <w:lang w:val="en-US"/>
        </w:rPr>
      </w:pPr>
      <w:r w:rsidRPr="00226D1C">
        <w:rPr>
          <w:rFonts w:eastAsia="Times New Roman"/>
          <w:sz w:val="26"/>
          <w:szCs w:val="26"/>
          <w:lang w:val="en-US"/>
        </w:rPr>
        <w:t>Nhóm thực nghiệm trên CSV có sẵn: làm sạch, tạo đặc trưng, chạy Isolation Forest, đối chiếu baseline, gộp khoảng và vẽ biểu đồ. Phân tích không phát sinh phép đo mạng.</w:t>
      </w:r>
    </w:p>
    <w:p w14:paraId="73EB6AD5" w14:textId="77777777" w:rsidR="00C27CDC" w:rsidRPr="00226D1C" w:rsidRDefault="00DB06B3">
      <w:pPr>
        <w:pStyle w:val="Caption"/>
        <w:keepNext/>
        <w:spacing w:after="140" w:line="252" w:lineRule="auto"/>
        <w:ind w:firstLine="0"/>
        <w:jc w:val="center"/>
        <w:rPr>
          <w:sz w:val="26"/>
          <w:szCs w:val="26"/>
          <w:lang w:val="en-US"/>
        </w:rPr>
      </w:pPr>
      <w:r w:rsidRPr="00226D1C">
        <w:rPr>
          <w:rFonts w:eastAsia="Times New Roman"/>
          <w:i/>
          <w:color w:val="000000"/>
          <w:sz w:val="26"/>
          <w:szCs w:val="26"/>
          <w:lang w:val="en-US"/>
        </w:rPr>
        <w:t>Bảng 4.1 Các thành phần của bộ chương trình</w:t>
      </w:r>
    </w:p>
    <w:tbl>
      <w:tblPr>
        <w:tblStyle w:val="PlainTable1"/>
        <w:tblW w:w="0" w:type="auto"/>
        <w:tblLayout w:type="fixed"/>
        <w:tblLook w:val="04A0" w:firstRow="1" w:lastRow="0" w:firstColumn="1" w:lastColumn="0" w:noHBand="0" w:noVBand="1"/>
      </w:tblPr>
      <w:tblGrid>
        <w:gridCol w:w="3402"/>
        <w:gridCol w:w="6287"/>
      </w:tblGrid>
      <w:tr w:rsidR="00C27CDC" w:rsidRPr="00CB181C" w14:paraId="375AE082" w14:textId="77777777" w:rsidTr="00F27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296E5F59" w14:textId="77777777" w:rsidR="00C27CDC" w:rsidRPr="00CB181C" w:rsidRDefault="00DB06B3">
            <w:pPr>
              <w:keepNext/>
              <w:spacing w:before="80" w:after="80" w:line="252" w:lineRule="auto"/>
              <w:ind w:firstLine="0"/>
              <w:jc w:val="left"/>
              <w:rPr>
                <w:sz w:val="26"/>
                <w:szCs w:val="26"/>
              </w:rPr>
            </w:pPr>
            <w:r w:rsidRPr="00CB181C">
              <w:rPr>
                <w:rFonts w:eastAsia="Times New Roman"/>
                <w:sz w:val="26"/>
                <w:szCs w:val="26"/>
              </w:rPr>
              <w:t>Thành phần</w:t>
            </w:r>
          </w:p>
        </w:tc>
        <w:tc>
          <w:tcPr>
            <w:tcW w:w="6287" w:type="dxa"/>
          </w:tcPr>
          <w:p w14:paraId="0A4C9774" w14:textId="77777777" w:rsidR="00C27CDC" w:rsidRPr="00CB181C" w:rsidRDefault="00DB06B3">
            <w:pPr>
              <w:keepNext/>
              <w:spacing w:before="80" w:after="80" w:line="252" w:lineRule="auto"/>
              <w:ind w:firstLine="0"/>
              <w:jc w:val="left"/>
              <w:cnfStyle w:val="100000000000" w:firstRow="1"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Chức năng</w:t>
            </w:r>
          </w:p>
        </w:tc>
      </w:tr>
      <w:tr w:rsidR="00C27CDC" w:rsidRPr="00CB181C" w14:paraId="6C120317" w14:textId="77777777" w:rsidTr="00F27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3463AAE0" w14:textId="336058DF" w:rsidR="00C27CDC" w:rsidRPr="00CB181C" w:rsidRDefault="00F30B04">
            <w:pPr>
              <w:spacing w:before="80" w:after="80" w:line="252" w:lineRule="auto"/>
              <w:ind w:firstLine="0"/>
              <w:jc w:val="left"/>
              <w:rPr>
                <w:sz w:val="26"/>
                <w:szCs w:val="26"/>
              </w:rPr>
            </w:pPr>
            <w:r>
              <w:rPr>
                <w:rFonts w:eastAsia="Times New Roman"/>
                <w:sz w:val="26"/>
                <w:szCs w:val="26"/>
              </w:rPr>
              <w:t>collector</w:t>
            </w:r>
            <w:r w:rsidR="00DB06B3" w:rsidRPr="00CB181C">
              <w:rPr>
                <w:rFonts w:eastAsia="Times New Roman"/>
                <w:sz w:val="26"/>
                <w:szCs w:val="26"/>
              </w:rPr>
              <w:t>.py</w:t>
            </w:r>
          </w:p>
        </w:tc>
        <w:tc>
          <w:tcPr>
            <w:tcW w:w="6287" w:type="dxa"/>
          </w:tcPr>
          <w:p w14:paraId="6E9F306F" w14:textId="77777777" w:rsidR="00C27CDC" w:rsidRPr="00CB18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rPr>
            </w:pPr>
            <w:r w:rsidRPr="00CB181C">
              <w:rPr>
                <w:rFonts w:eastAsia="Times New Roman"/>
                <w:sz w:val="26"/>
                <w:szCs w:val="26"/>
              </w:rPr>
              <w:t>Thu định kỳ theo chu kỳ 30 giây; chạy liên tục và dừng bằng Ctrl+C</w:t>
            </w:r>
          </w:p>
        </w:tc>
      </w:tr>
      <w:tr w:rsidR="00C27CDC" w:rsidRPr="00CB181C" w14:paraId="7126D03A" w14:textId="77777777" w:rsidTr="00F2754D">
        <w:tc>
          <w:tcPr>
            <w:cnfStyle w:val="001000000000" w:firstRow="0" w:lastRow="0" w:firstColumn="1" w:lastColumn="0" w:oddVBand="0" w:evenVBand="0" w:oddHBand="0" w:evenHBand="0" w:firstRowFirstColumn="0" w:firstRowLastColumn="0" w:lastRowFirstColumn="0" w:lastRowLastColumn="0"/>
            <w:tcW w:w="3402" w:type="dxa"/>
          </w:tcPr>
          <w:p w14:paraId="0A0D716F"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phan_tich.py</w:t>
            </w:r>
          </w:p>
        </w:tc>
        <w:tc>
          <w:tcPr>
            <w:tcW w:w="6287" w:type="dxa"/>
          </w:tcPr>
          <w:p w14:paraId="40C56E57" w14:textId="77777777" w:rsidR="00C27CDC" w:rsidRPr="00CB181C" w:rsidRDefault="00DB06B3">
            <w:pPr>
              <w:spacing w:before="80" w:after="80" w:line="252" w:lineRule="auto"/>
              <w:ind w:firstLine="0"/>
              <w:jc w:val="left"/>
              <w:cnfStyle w:val="000000000000" w:firstRow="0"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Toàn bộ pipeline phân tích và mô hình</w:t>
            </w:r>
          </w:p>
        </w:tc>
      </w:tr>
      <w:tr w:rsidR="00C27CDC" w:rsidRPr="00CB181C" w14:paraId="611EE1D5" w14:textId="77777777" w:rsidTr="00F27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790F2BFD"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du_lieu</w:t>
            </w:r>
          </w:p>
        </w:tc>
        <w:tc>
          <w:tcPr>
            <w:tcW w:w="6287" w:type="dxa"/>
          </w:tcPr>
          <w:p w14:paraId="561790E7" w14:textId="77777777" w:rsidR="00C27CDC" w:rsidRPr="00CB18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rPr>
            </w:pPr>
            <w:r w:rsidRPr="00CB181C">
              <w:rPr>
                <w:rFonts w:eastAsia="Times New Roman"/>
                <w:sz w:val="26"/>
                <w:szCs w:val="26"/>
              </w:rPr>
              <w:t>Chứa CSV 51.070 dòng và log đối chiếu</w:t>
            </w:r>
          </w:p>
        </w:tc>
      </w:tr>
      <w:tr w:rsidR="00C27CDC" w:rsidRPr="00CB181C" w14:paraId="0079B908" w14:textId="77777777" w:rsidTr="00F2754D">
        <w:tc>
          <w:tcPr>
            <w:cnfStyle w:val="001000000000" w:firstRow="0" w:lastRow="0" w:firstColumn="1" w:lastColumn="0" w:oddVBand="0" w:evenVBand="0" w:oddHBand="0" w:evenHBand="0" w:firstRowFirstColumn="0" w:firstRowLastColumn="0" w:lastRowFirstColumn="0" w:lastRowLastColumn="0"/>
            <w:tcW w:w="3402" w:type="dxa"/>
          </w:tcPr>
          <w:p w14:paraId="78CA8224"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ket_qua</w:t>
            </w:r>
          </w:p>
        </w:tc>
        <w:tc>
          <w:tcPr>
            <w:tcW w:w="6287" w:type="dxa"/>
          </w:tcPr>
          <w:p w14:paraId="0BEF9026" w14:textId="77777777" w:rsidR="00C27CDC" w:rsidRPr="00CB181C" w:rsidRDefault="00DB06B3">
            <w:pPr>
              <w:spacing w:before="80" w:after="80" w:line="252" w:lineRule="auto"/>
              <w:ind w:firstLine="0"/>
              <w:jc w:val="left"/>
              <w:cnfStyle w:val="000000000000" w:firstRow="0" w:lastRow="0" w:firstColumn="0" w:lastColumn="0" w:oddVBand="0" w:evenVBand="0" w:oddHBand="0" w:evenHBand="0" w:firstRowFirstColumn="0" w:firstRowLastColumn="0" w:lastRowFirstColumn="0" w:lastRowLastColumn="0"/>
              <w:rPr>
                <w:sz w:val="26"/>
                <w:szCs w:val="26"/>
              </w:rPr>
            </w:pPr>
            <w:r w:rsidRPr="00CB181C">
              <w:rPr>
                <w:rFonts w:eastAsia="Times New Roman"/>
                <w:sz w:val="26"/>
                <w:szCs w:val="26"/>
              </w:rPr>
              <w:t>Chứa bảng số liệu, điểm bất thường, khoảng cảnh báo và hình</w:t>
            </w:r>
          </w:p>
        </w:tc>
      </w:tr>
      <w:tr w:rsidR="00C27CDC" w:rsidRPr="00CB181C" w14:paraId="5D6DBB9B" w14:textId="77777777" w:rsidTr="00F27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58BC165C"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README.md</w:t>
            </w:r>
          </w:p>
        </w:tc>
        <w:tc>
          <w:tcPr>
            <w:tcW w:w="6287" w:type="dxa"/>
          </w:tcPr>
          <w:p w14:paraId="42B2B8F1" w14:textId="77777777" w:rsidR="00C27CDC" w:rsidRPr="00CB181C" w:rsidRDefault="00DB06B3">
            <w:pPr>
              <w:spacing w:before="80" w:after="80" w:line="252" w:lineRule="auto"/>
              <w:ind w:firstLine="0"/>
              <w:jc w:val="left"/>
              <w:cnfStyle w:val="000000100000" w:firstRow="0" w:lastRow="0" w:firstColumn="0" w:lastColumn="0" w:oddVBand="0" w:evenVBand="0" w:oddHBand="1" w:evenHBand="0" w:firstRowFirstColumn="0" w:firstRowLastColumn="0" w:lastRowFirstColumn="0" w:lastRowLastColumn="0"/>
              <w:rPr>
                <w:sz w:val="26"/>
                <w:szCs w:val="26"/>
              </w:rPr>
            </w:pPr>
            <w:r w:rsidRPr="00CB181C">
              <w:rPr>
                <w:rFonts w:eastAsia="Times New Roman"/>
                <w:sz w:val="26"/>
                <w:szCs w:val="26"/>
              </w:rPr>
              <w:t>Cài môi trường, lệnh chạy, kết quả mong đợi</w:t>
            </w:r>
          </w:p>
        </w:tc>
      </w:tr>
    </w:tbl>
    <w:p w14:paraId="55C32324" w14:textId="77777777" w:rsidR="00C27CDC" w:rsidRPr="00CB181C" w:rsidRDefault="00C27CDC">
      <w:pPr>
        <w:spacing w:after="0" w:line="48" w:lineRule="auto"/>
        <w:ind w:firstLine="0"/>
        <w:rPr>
          <w:sz w:val="26"/>
          <w:szCs w:val="26"/>
        </w:rPr>
      </w:pPr>
    </w:p>
    <w:p w14:paraId="3A280341" w14:textId="77777777" w:rsidR="00C27CDC" w:rsidRPr="00226D1C" w:rsidRDefault="00DB06B3">
      <w:pPr>
        <w:rPr>
          <w:sz w:val="26"/>
          <w:szCs w:val="26"/>
          <w:lang w:val="en-US"/>
        </w:rPr>
      </w:pPr>
      <w:r w:rsidRPr="00226D1C">
        <w:rPr>
          <w:rFonts w:eastAsia="Times New Roman"/>
          <w:sz w:val="26"/>
          <w:szCs w:val="26"/>
          <w:lang w:val="en-US"/>
        </w:rPr>
        <w:t>Trong phan_tich.py, read_and_clean kiểm tra dữ liệu; make_features tạo cửa sổ; build_intervals gộp cảnh báo; make_figures tạo hình. Phân tích HTTP bổ sung nằm trong một hàm riêng. Nhóm trích đoạn mã cần giải thích trong báo cáo; source đầy đủ nộp kèm.</w:t>
      </w:r>
    </w:p>
    <w:p w14:paraId="2C11B306" w14:textId="77777777" w:rsidR="00C27CDC" w:rsidRPr="00226D1C" w:rsidRDefault="00DB06B3">
      <w:pPr>
        <w:pStyle w:val="Heading2"/>
        <w:rPr>
          <w:lang w:val="en-US"/>
        </w:rPr>
      </w:pPr>
      <w:bookmarkStart w:id="26" w:name="_Toc240234983"/>
      <w:r w:rsidRPr="00226D1C">
        <w:rPr>
          <w:lang w:val="en-US"/>
        </w:rPr>
        <w:t>4.2 Thu thập định kỳ và ghi nhật ký</w:t>
      </w:r>
      <w:bookmarkEnd w:id="26"/>
    </w:p>
    <w:p w14:paraId="3E0DC1ED" w14:textId="782D0ED0" w:rsidR="00C27CDC" w:rsidRPr="00226D1C" w:rsidRDefault="00F30B04">
      <w:pPr>
        <w:rPr>
          <w:sz w:val="26"/>
          <w:szCs w:val="26"/>
          <w:lang w:val="en-US"/>
        </w:rPr>
      </w:pPr>
      <w:r w:rsidRPr="00226D1C">
        <w:rPr>
          <w:rFonts w:eastAsia="Times New Roman"/>
          <w:sz w:val="26"/>
          <w:szCs w:val="26"/>
          <w:lang w:val="en-US"/>
        </w:rPr>
        <w:t>collector</w:t>
      </w:r>
      <w:r w:rsidR="00DB06B3" w:rsidRPr="00226D1C">
        <w:rPr>
          <w:rFonts w:eastAsia="Times New Roman"/>
          <w:sz w:val="26"/>
          <w:szCs w:val="26"/>
          <w:lang w:val="en-US"/>
        </w:rPr>
        <w:t>.py gửi bốn ping, thực hiện một phép DNS rồi gửi một yêu cầu HTTPS. Chương trình chỉ chạy liên tục theo INTERVAL_SECONDS và dừng bằng Ctrl+C. Nhóm giữ nguyên ba hàm đo; dọn phần mô tả và import thừa cho khớp hành vi.</w:t>
      </w:r>
    </w:p>
    <w:p w14:paraId="30D56549" w14:textId="77777777" w:rsidR="00C27CDC" w:rsidRPr="00384C3B" w:rsidRDefault="00DB06B3">
      <w:pPr>
        <w:keepLines/>
        <w:shd w:val="clear" w:color="auto" w:fill="F3F3F3"/>
        <w:spacing w:line="240" w:lineRule="auto"/>
        <w:ind w:firstLine="0"/>
        <w:jc w:val="left"/>
        <w:rPr>
          <w:sz w:val="24"/>
          <w:szCs w:val="24"/>
          <w:lang w:val="en-US"/>
        </w:rPr>
      </w:pPr>
      <w:r w:rsidRPr="00384C3B">
        <w:rPr>
          <w:rFonts w:ascii="Consolas" w:hAnsi="Consolas"/>
          <w:sz w:val="24"/>
          <w:szCs w:val="24"/>
          <w:lang w:val="en-US"/>
        </w:rPr>
        <w:lastRenderedPageBreak/>
        <w:t>while True:</w:t>
      </w:r>
      <w:r w:rsidRPr="00384C3B">
        <w:rPr>
          <w:rFonts w:ascii="Consolas" w:hAnsi="Consolas"/>
          <w:sz w:val="24"/>
          <w:szCs w:val="24"/>
          <w:lang w:val="en-US"/>
        </w:rPr>
        <w:br/>
        <w:t xml:space="preserve">    cycle_start = time.time()</w:t>
      </w:r>
      <w:r w:rsidRPr="00384C3B">
        <w:rPr>
          <w:rFonts w:ascii="Consolas" w:hAnsi="Consolas"/>
          <w:sz w:val="24"/>
          <w:szCs w:val="24"/>
          <w:lang w:val="en-US"/>
        </w:rPr>
        <w:br/>
      </w:r>
      <w:r w:rsidRPr="00384C3B">
        <w:rPr>
          <w:rFonts w:ascii="Consolas" w:hAnsi="Consolas"/>
          <w:sz w:val="24"/>
          <w:szCs w:val="24"/>
          <w:lang w:val="en-US"/>
        </w:rPr>
        <w:br/>
        <w:t xml:space="preserve">    rows = collect_once_all_targets()</w:t>
      </w:r>
      <w:r w:rsidRPr="00384C3B">
        <w:rPr>
          <w:rFonts w:ascii="Consolas" w:hAnsi="Consolas"/>
          <w:sz w:val="24"/>
          <w:szCs w:val="24"/>
          <w:lang w:val="en-US"/>
        </w:rPr>
        <w:br/>
        <w:t xml:space="preserve">    for row in rows:</w:t>
      </w:r>
      <w:r w:rsidRPr="00384C3B">
        <w:rPr>
          <w:rFonts w:ascii="Consolas" w:hAnsi="Consolas"/>
          <w:sz w:val="24"/>
          <w:szCs w:val="24"/>
          <w:lang w:val="en-US"/>
        </w:rPr>
        <w:br/>
        <w:t xml:space="preserve">        append_csv(row)</w:t>
      </w:r>
      <w:r w:rsidRPr="00384C3B">
        <w:rPr>
          <w:rFonts w:ascii="Consolas" w:hAnsi="Consolas"/>
          <w:sz w:val="24"/>
          <w:szCs w:val="24"/>
          <w:lang w:val="en-US"/>
        </w:rPr>
        <w:br/>
        <w:t xml:space="preserve">        logging.info(f"Da ghi: {row}")</w:t>
      </w:r>
      <w:r w:rsidRPr="00384C3B">
        <w:rPr>
          <w:rFonts w:ascii="Consolas" w:hAnsi="Consolas"/>
          <w:sz w:val="24"/>
          <w:szCs w:val="24"/>
          <w:lang w:val="en-US"/>
        </w:rPr>
        <w:br/>
      </w:r>
      <w:r w:rsidRPr="00384C3B">
        <w:rPr>
          <w:rFonts w:ascii="Consolas" w:hAnsi="Consolas"/>
          <w:sz w:val="24"/>
          <w:szCs w:val="24"/>
          <w:lang w:val="en-US"/>
        </w:rPr>
        <w:br/>
        <w:t xml:space="preserve">    elapsed = time.time() - cycle_start</w:t>
      </w:r>
      <w:r w:rsidRPr="00384C3B">
        <w:rPr>
          <w:rFonts w:ascii="Consolas" w:hAnsi="Consolas"/>
          <w:sz w:val="24"/>
          <w:szCs w:val="24"/>
          <w:lang w:val="en-US"/>
        </w:rPr>
        <w:br/>
        <w:t xml:space="preserve">    sleep_time = max(0, INTERVAL_SECONDS - elapsed)</w:t>
      </w:r>
      <w:r w:rsidRPr="00384C3B">
        <w:rPr>
          <w:rFonts w:ascii="Consolas" w:hAnsi="Consolas"/>
          <w:sz w:val="24"/>
          <w:szCs w:val="24"/>
          <w:lang w:val="en-US"/>
        </w:rPr>
        <w:br/>
        <w:t xml:space="preserve">    time.sleep(sleep_time)</w:t>
      </w:r>
    </w:p>
    <w:p w14:paraId="059B603D" w14:textId="18E6529C" w:rsidR="00C27CDC" w:rsidRPr="00226D1C" w:rsidRDefault="00DB06B3">
      <w:pPr>
        <w:rPr>
          <w:sz w:val="26"/>
          <w:szCs w:val="26"/>
          <w:lang w:val="en-US"/>
        </w:rPr>
      </w:pPr>
      <w:r w:rsidRPr="00226D1C">
        <w:rPr>
          <w:rFonts w:eastAsia="Times New Roman"/>
          <w:sz w:val="26"/>
          <w:szCs w:val="26"/>
          <w:lang w:val="en-US"/>
        </w:rPr>
        <w:t xml:space="preserve">Đoạn trích là vòng lặp trong main. </w:t>
      </w:r>
      <w:r w:rsidRPr="00F30B04">
        <w:rPr>
          <w:rFonts w:eastAsia="Times New Roman"/>
          <w:sz w:val="26"/>
          <w:szCs w:val="26"/>
          <w:lang w:val="en-US"/>
        </w:rPr>
        <w:t xml:space="preserve">Chạy python </w:t>
      </w:r>
      <w:r w:rsidR="00F30B04" w:rsidRPr="00F30B04">
        <w:rPr>
          <w:rFonts w:eastAsia="Times New Roman"/>
          <w:sz w:val="26"/>
          <w:szCs w:val="26"/>
          <w:lang w:val="en-US"/>
        </w:rPr>
        <w:t>collector</w:t>
      </w:r>
      <w:r w:rsidRPr="00F30B04">
        <w:rPr>
          <w:rFonts w:eastAsia="Times New Roman"/>
          <w:sz w:val="26"/>
          <w:szCs w:val="26"/>
          <w:lang w:val="en-US"/>
        </w:rPr>
        <w:t xml:space="preserve">.py để thu thêm. </w:t>
      </w:r>
      <w:r w:rsidRPr="00226D1C">
        <w:rPr>
          <w:rFonts w:eastAsia="Times New Roman"/>
          <w:sz w:val="26"/>
          <w:szCs w:val="26"/>
          <w:lang w:val="en-US"/>
        </w:rPr>
        <w:t>Trước khi chạy, nhóm cần sửa OUTPUT_CSV sang file mới trong một thư mục đã tồn tại. Giá trị hiện tại là đường dẫn tuyệt đối trên máy ban đầu; nhật ký collector.log được ghi vào thư mục làm việc. Nhóm giữ số đo mới riêng với CSV dùng trong báo cáo.</w:t>
      </w:r>
    </w:p>
    <w:p w14:paraId="34C7B8E9" w14:textId="77777777" w:rsidR="00C27CDC" w:rsidRPr="00226D1C" w:rsidRDefault="00DB06B3">
      <w:pPr>
        <w:rPr>
          <w:sz w:val="26"/>
          <w:szCs w:val="26"/>
          <w:lang w:val="en-US"/>
        </w:rPr>
      </w:pPr>
      <w:r w:rsidRPr="00226D1C">
        <w:rPr>
          <w:rFonts w:eastAsia="Times New Roman"/>
          <w:sz w:val="26"/>
          <w:szCs w:val="26"/>
          <w:lang w:val="en-US"/>
        </w:rPr>
        <w:t>Task Scheduler quản lý giờ hoạt động 03:00 đến 01:00 hôm sau; collector quản lý chu kỳ trong thời gian đó. Nhóm không chạy chồng nhiều collector. phan_tich.py chỉ đọc CSV ngoại tuyến, không tạo traffic mạng.</w:t>
      </w:r>
    </w:p>
    <w:p w14:paraId="6D0D97B0" w14:textId="77777777" w:rsidR="00C27CDC" w:rsidRPr="00226D1C" w:rsidRDefault="00DB06B3">
      <w:pPr>
        <w:rPr>
          <w:sz w:val="26"/>
          <w:szCs w:val="26"/>
          <w:lang w:val="en-US"/>
        </w:rPr>
      </w:pPr>
      <w:r w:rsidRPr="00226D1C">
        <w:rPr>
          <w:rFonts w:eastAsia="Times New Roman"/>
          <w:sz w:val="26"/>
          <w:szCs w:val="26"/>
          <w:lang w:val="en-US"/>
        </w:rPr>
        <w:t>Chu kỳ cấu hình là 30 giây, dự kiến khoảng tám ping, hai phép DNS và hai yêu cầu HTTPS mỗi phút với một target. Đây là số thao tác logic, không phải tổng số gói. Nếu lượt đo quá 30 giây, thời gian nghỉ bằng 0 và lượt tiếp theo bắt đầu sau khi lượt trước kết thúc. Không chạy bù những lượt bị lỡ.</w:t>
      </w:r>
    </w:p>
    <w:p w14:paraId="3D811AFF" w14:textId="77777777" w:rsidR="00C27CDC" w:rsidRPr="00226D1C" w:rsidRDefault="00DB06B3">
      <w:pPr>
        <w:rPr>
          <w:sz w:val="26"/>
          <w:szCs w:val="26"/>
          <w:lang w:val="en-US"/>
        </w:rPr>
      </w:pPr>
      <w:r w:rsidRPr="00226D1C">
        <w:rPr>
          <w:rFonts w:eastAsia="Times New Roman"/>
          <w:sz w:val="26"/>
          <w:szCs w:val="26"/>
          <w:lang w:val="en-US"/>
        </w:rPr>
        <w:t>Log đối chiếu có 51.070 dòng số đo và 20 thông báo khởi động ở mức INFO. Nhóm chưa kết luận mạng luôn tốt chỉ vì không có WARNING hay ERROR. Nhóm chỉ thực hiện các phép thu trên máy và mạng được phép; không quét cổng, thu dữ liệu cá nhân hoặc tạo tải để gây suy giảm.</w:t>
      </w:r>
    </w:p>
    <w:p w14:paraId="1CF57D62" w14:textId="77777777" w:rsidR="00C27CDC" w:rsidRPr="00226D1C" w:rsidRDefault="00DB06B3">
      <w:pPr>
        <w:pStyle w:val="Heading2"/>
        <w:rPr>
          <w:lang w:val="en-US"/>
        </w:rPr>
      </w:pPr>
      <w:bookmarkStart w:id="27" w:name="_Toc240234984"/>
      <w:r w:rsidRPr="00226D1C">
        <w:rPr>
          <w:lang w:val="en-US"/>
        </w:rPr>
        <w:t>4.3 Thực hiện bước làm sạch</w:t>
      </w:r>
      <w:bookmarkEnd w:id="27"/>
    </w:p>
    <w:p w14:paraId="10D7DCCA" w14:textId="77777777" w:rsidR="00C27CDC" w:rsidRPr="00226D1C" w:rsidRDefault="00DB06B3">
      <w:pPr>
        <w:rPr>
          <w:sz w:val="26"/>
          <w:szCs w:val="26"/>
          <w:lang w:val="en-US"/>
        </w:rPr>
      </w:pPr>
      <w:r w:rsidRPr="00226D1C">
        <w:rPr>
          <w:rFonts w:eastAsia="Times New Roman"/>
          <w:sz w:val="26"/>
          <w:szCs w:val="26"/>
          <w:lang w:val="en-US"/>
        </w:rPr>
        <w:t>read_and_clean kiểm tra có đủ timestamp và năm chỉ số tối thiểu. Sau khi đọc thời gian, chương trình sắp xếp theo timestamp và phát hiện các dòng trùng. Nhóm thực hiện các kiểm tra này để bảo đảm thứ tự thực sự dùng trong cửa sổ, không chỉ để file trông gọn hơn.</w:t>
      </w:r>
    </w:p>
    <w:p w14:paraId="443DF019" w14:textId="77777777" w:rsidR="00C27CDC" w:rsidRPr="00384C3B" w:rsidRDefault="00DB06B3">
      <w:pPr>
        <w:keepLines/>
        <w:shd w:val="clear" w:color="auto" w:fill="F3F3F3"/>
        <w:spacing w:line="240" w:lineRule="auto"/>
        <w:ind w:firstLine="0"/>
        <w:jc w:val="left"/>
        <w:rPr>
          <w:sz w:val="24"/>
          <w:szCs w:val="24"/>
          <w:lang w:val="en-US"/>
        </w:rPr>
      </w:pPr>
      <w:r w:rsidRPr="00384C3B">
        <w:rPr>
          <w:rFonts w:ascii="Consolas" w:hAnsi="Consolas"/>
          <w:sz w:val="24"/>
          <w:szCs w:val="24"/>
          <w:lang w:val="en-US"/>
        </w:rPr>
        <w:t>bad = (df.n_received &lt; 2) &amp; df.jitter_ms.notna()</w:t>
      </w:r>
      <w:r w:rsidRPr="00384C3B">
        <w:rPr>
          <w:rFonts w:ascii="Consolas" w:hAnsi="Consolas"/>
          <w:sz w:val="24"/>
          <w:szCs w:val="24"/>
          <w:lang w:val="en-US"/>
        </w:rPr>
        <w:br/>
        <w:t>df.loc[bad, "jitter_ms"] = np.nan</w:t>
      </w:r>
    </w:p>
    <w:p w14:paraId="1730CA33" w14:textId="77777777" w:rsidR="00C27CDC" w:rsidRPr="00226D1C" w:rsidRDefault="00DB06B3">
      <w:pPr>
        <w:rPr>
          <w:sz w:val="26"/>
          <w:szCs w:val="26"/>
          <w:lang w:val="en-US"/>
        </w:rPr>
      </w:pPr>
      <w:r w:rsidRPr="00226D1C">
        <w:rPr>
          <w:rFonts w:eastAsia="Times New Roman"/>
          <w:sz w:val="26"/>
          <w:szCs w:val="26"/>
          <w:lang w:val="en-US"/>
        </w:rPr>
        <w:t xml:space="preserve">Đoạn mã trích lược minh họa quy tắc quan trọng nhất của dữ liệu này. Khi số phản hồi nhỏ hơn hai, không đủ thông tin tính chênh lệch giữa hai RTT. Nhóm dùng NaN để giữ đúng nghĩa chưa đo được.</w:t>
      </w:r>
      <w:r w:rsidRPr="00226D1C">
        <w:rPr>
          <w:rFonts w:eastAsia="Times New Roman"/>
          <w:sz w:val="26"/>
          <w:szCs w:val="26"/>
          <w:lang w:val="en-US"/>
        </w:rPr>
        <w:lastRenderedPageBreak/>
        <w:t xml:space="preserve"> Nếu thay bằng 0, chương trình sẽ hiểu nhầm lượt ít phản hồi là lượt có độ dao động rất thấp.</w:t>
      </w:r>
    </w:p>
    <w:p w14:paraId="45C9B535" w14:textId="77777777" w:rsidR="00C27CDC" w:rsidRPr="00226D1C" w:rsidRDefault="00DB06B3">
      <w:pPr>
        <w:rPr>
          <w:sz w:val="26"/>
          <w:szCs w:val="26"/>
          <w:lang w:val="en-US"/>
        </w:rPr>
      </w:pPr>
      <w:r w:rsidRPr="00226D1C">
        <w:rPr>
          <w:rFonts w:eastAsia="Times New Roman"/>
          <w:sz w:val="26"/>
          <w:szCs w:val="26"/>
          <w:lang w:val="en-US"/>
        </w:rPr>
        <w:t>Sau làm sạch, cleaned_data.csv giữ 51.070 dòng. File mới không có jitter cần sửa vì số phản hồi dưới hai; những ô RTT, jitter, DNS và HTTP đã thiếu được giữ đúng nghĩa. Chương trình xuất riêng năm lượt có chỉ số thiếu và ba lượt có điểm không nhất quán để đối chiếu. Nhóm không xóa dòng chỉ vì RTT hoặc HTTP cao.</w:t>
      </w:r>
    </w:p>
    <w:p w14:paraId="6639924F" w14:textId="77777777" w:rsidR="00C27CDC" w:rsidRPr="00226D1C" w:rsidRDefault="00DB06B3">
      <w:pPr>
        <w:rPr>
          <w:sz w:val="26"/>
          <w:szCs w:val="26"/>
          <w:lang w:val="en-US"/>
        </w:rPr>
      </w:pPr>
      <w:r w:rsidRPr="00226D1C">
        <w:rPr>
          <w:rFonts w:eastAsia="Times New Roman"/>
          <w:sz w:val="26"/>
          <w:szCs w:val="26"/>
          <w:lang w:val="en-US"/>
        </w:rPr>
        <w:t>summary.json lưu số dòng, giá trị thiếu, khoảng thời gian, cấu hình và phiên bản thư viện. Nhóm nộp kèm CSV và log để đối chiếu. Khi đổi phiên bản CSV cần chạy lại toàn bộ phân tích, vì thêm vài dòng cũng có thể làm các mẫu cây chọn ngẫu nhiên thay đổi dù giữ cùng random_state.</w:t>
      </w:r>
    </w:p>
    <w:p w14:paraId="49AEDBA8" w14:textId="77777777" w:rsidR="00C27CDC" w:rsidRPr="00226D1C" w:rsidRDefault="00DB06B3">
      <w:pPr>
        <w:pStyle w:val="Heading2"/>
        <w:rPr>
          <w:lang w:val="en-US"/>
        </w:rPr>
      </w:pPr>
      <w:bookmarkStart w:id="28" w:name="_Toc240234985"/>
      <w:r w:rsidRPr="00226D1C">
        <w:rPr>
          <w:lang w:val="en-US"/>
        </w:rPr>
        <w:t>4.4 Tính cửa sổ và đặc trưng</w:t>
      </w:r>
      <w:bookmarkEnd w:id="28"/>
    </w:p>
    <w:p w14:paraId="542D98A4" w14:textId="77777777" w:rsidR="00C27CDC" w:rsidRPr="00384C3B" w:rsidRDefault="00DB06B3">
      <w:pPr>
        <w:keepLines/>
        <w:shd w:val="clear" w:color="auto" w:fill="F3F3F3"/>
        <w:spacing w:line="240" w:lineRule="auto"/>
        <w:ind w:firstLine="0"/>
        <w:jc w:val="left"/>
        <w:rPr>
          <w:sz w:val="24"/>
          <w:szCs w:val="24"/>
          <w:lang w:val="en-US"/>
        </w:rPr>
      </w:pPr>
      <w:r w:rsidRPr="00384C3B">
        <w:rPr>
          <w:rFonts w:ascii="Consolas" w:hAnsi="Consolas"/>
          <w:sz w:val="24"/>
          <w:szCs w:val="24"/>
          <w:lang w:val="en-US"/>
        </w:rPr>
        <w:t>roll = group[METRICS].rolling("5min", min_periods=3)</w:t>
      </w:r>
      <w:r w:rsidRPr="00384C3B">
        <w:rPr>
          <w:rFonts w:ascii="Consolas" w:hAnsi="Consolas"/>
          <w:sz w:val="24"/>
          <w:szCs w:val="24"/>
          <w:lang w:val="en-US"/>
        </w:rPr>
        <w:br/>
        <w:t>features = roll.mean().add_suffix("_mean")</w:t>
      </w:r>
      <w:r w:rsidRPr="00384C3B">
        <w:rPr>
          <w:rFonts w:ascii="Consolas" w:hAnsi="Consolas"/>
          <w:sz w:val="24"/>
          <w:szCs w:val="24"/>
          <w:lang w:val="en-US"/>
        </w:rPr>
        <w:br/>
        <w:t>features["rtt_std"] = roll["rtt_ms"].std(ddof=0)</w:t>
      </w:r>
      <w:r w:rsidRPr="00384C3B">
        <w:rPr>
          <w:rFonts w:ascii="Consolas" w:hAnsi="Consolas"/>
          <w:sz w:val="24"/>
          <w:szCs w:val="24"/>
          <w:lang w:val="en-US"/>
        </w:rPr>
        <w:br/>
        <w:t>features["http_p95"] = roll["http_latency_ms"].quantile(0.95)</w:t>
      </w:r>
    </w:p>
    <w:p w14:paraId="7445B8E5" w14:textId="77777777" w:rsidR="00C27CDC" w:rsidRPr="00226D1C" w:rsidRDefault="00DB06B3">
      <w:pPr>
        <w:rPr>
          <w:sz w:val="26"/>
          <w:szCs w:val="26"/>
          <w:lang w:val="en-US"/>
        </w:rPr>
      </w:pPr>
      <w:r w:rsidRPr="00226D1C">
        <w:rPr>
          <w:rFonts w:eastAsia="Times New Roman"/>
          <w:sz w:val="26"/>
          <w:szCs w:val="26"/>
          <w:lang w:val="en-US"/>
        </w:rPr>
        <w:t>Ở đây group là dữ liệu của một phiên đã đặt timestamp làm chỉ mục. rolling dùng khoảng thời gian thật, không mặc định năm phút luôn là năm dòng. min_periods=3 đòi hỏi ít nhất ba giá trị hợp lệ cho thống kê tương ứng. Chương trình còn tính P95 RTT và đặc trưng giờ như Bảng 3.4.</w:t>
      </w:r>
    </w:p>
    <w:p w14:paraId="31D329EB" w14:textId="77777777" w:rsidR="00C27CDC" w:rsidRPr="00226D1C" w:rsidRDefault="00DB06B3">
      <w:pPr>
        <w:rPr>
          <w:sz w:val="26"/>
          <w:szCs w:val="26"/>
          <w:lang w:val="en-US"/>
        </w:rPr>
      </w:pPr>
      <w:r w:rsidRPr="00226D1C">
        <w:rPr>
          <w:rFonts w:eastAsia="Times New Roman"/>
          <w:sz w:val="26"/>
          <w:szCs w:val="26"/>
          <w:lang w:val="en-US"/>
        </w:rPr>
        <w:t>Ví dụ khi xét lúc 20:03:00 với lịch đều 30 giây, cửa sổ dùng từ 19:58:30 đến 20:03:00. Những giá trị trước 20:00 có thể vẫn còn bình thường. Do đó, ngay sau khi bắt đầu đoạn suy giảm, trung bình 5 phút có thể chưa tăng đủ cao để vượt ngưỡng. Ngược lại, sau lúc kết thúc, cửa sổ vẫn giữ một phần giá trị trước đó và cảnh báo có thể kéo dài thêm.</w:t>
      </w:r>
    </w:p>
    <w:p w14:paraId="0CFBF89C" w14:textId="77777777" w:rsidR="00C27CDC" w:rsidRPr="00226D1C" w:rsidRDefault="00DB06B3">
      <w:pPr>
        <w:rPr>
          <w:sz w:val="26"/>
          <w:szCs w:val="26"/>
          <w:lang w:val="en-US"/>
        </w:rPr>
      </w:pPr>
      <w:r w:rsidRPr="00226D1C">
        <w:rPr>
          <w:rFonts w:eastAsia="Times New Roman"/>
          <w:sz w:val="26"/>
          <w:szCs w:val="26"/>
          <w:lang w:val="en-US"/>
        </w:rPr>
        <w:t>Ảnh hưởng này là đánh đổi của phép làm mượt. Cửa sổ ngắn phản ứng nhanh nhưng nhạy với dao động đơn lẻ. Cửa sổ dài giảm dao động nhưng phản ứng chậm hơn. Nhóm chọn 5 phút làm cấu hình chính để giữ cách tính dễ hiểu, không khẳng định đây là cửa sổ tối ưu cho mọi mục đích sử dụng.</w:t>
      </w:r>
    </w:p>
    <w:p w14:paraId="397D4327" w14:textId="77777777" w:rsidR="00C27CDC" w:rsidRPr="00226D1C" w:rsidRDefault="00DB06B3">
      <w:pPr>
        <w:pStyle w:val="Heading2"/>
        <w:rPr>
          <w:lang w:val="en-US"/>
        </w:rPr>
      </w:pPr>
      <w:bookmarkStart w:id="29" w:name="_Toc240234986"/>
      <w:r w:rsidRPr="00226D1C">
        <w:rPr>
          <w:lang w:val="en-US"/>
        </w:rPr>
        <w:lastRenderedPageBreak/>
        <w:t>4.5 Huấn luyện Isolation Forest</w:t>
      </w:r>
      <w:bookmarkEnd w:id="29"/>
    </w:p>
    <w:p w14:paraId="1585F7C7" w14:textId="77777777" w:rsidR="00C27CDC" w:rsidRPr="00384C3B" w:rsidRDefault="00DB06B3">
      <w:pPr>
        <w:keepLines/>
        <w:shd w:val="clear" w:color="auto" w:fill="F3F3F3"/>
        <w:spacing w:line="240" w:lineRule="auto"/>
        <w:ind w:firstLine="0"/>
        <w:jc w:val="left"/>
        <w:rPr>
          <w:sz w:val="24"/>
          <w:szCs w:val="24"/>
          <w:lang w:val="en-US"/>
        </w:rPr>
      </w:pPr>
      <w:r w:rsidRPr="00384C3B">
        <w:rPr>
          <w:rFonts w:ascii="Consolas" w:hAnsi="Consolas"/>
          <w:sz w:val="24"/>
          <w:szCs w:val="24"/>
          <w:lang w:val="en-US"/>
        </w:rPr>
        <w:t>imputer.fit(train_features)</w:t>
      </w:r>
      <w:r w:rsidRPr="00384C3B">
        <w:rPr>
          <w:rFonts w:ascii="Consolas" w:hAnsi="Consolas"/>
          <w:sz w:val="24"/>
          <w:szCs w:val="24"/>
          <w:lang w:val="en-US"/>
        </w:rPr>
        <w:br/>
        <w:t>model = IsolationForest(</w:t>
      </w:r>
      <w:r w:rsidRPr="00384C3B">
        <w:rPr>
          <w:rFonts w:ascii="Consolas" w:hAnsi="Consolas"/>
          <w:sz w:val="24"/>
          <w:szCs w:val="24"/>
          <w:lang w:val="en-US"/>
        </w:rPr>
        <w:br/>
        <w:t xml:space="preserve">    n_estimators=100, max_samples=256,</w:t>
      </w:r>
      <w:r w:rsidRPr="00384C3B">
        <w:rPr>
          <w:rFonts w:ascii="Consolas" w:hAnsi="Consolas"/>
          <w:sz w:val="24"/>
          <w:szCs w:val="24"/>
          <w:lang w:val="en-US"/>
        </w:rPr>
        <w:br/>
        <w:t xml:space="preserve">    contamination=0.05, random_state=42, n_jobs=1)</w:t>
      </w:r>
      <w:r w:rsidRPr="00384C3B">
        <w:rPr>
          <w:rFonts w:ascii="Consolas" w:hAnsi="Consolas"/>
          <w:sz w:val="24"/>
          <w:szCs w:val="24"/>
          <w:lang w:val="en-US"/>
        </w:rPr>
        <w:br/>
        <w:t>model.fit(imputer.transform(train_features))</w:t>
      </w:r>
    </w:p>
    <w:p w14:paraId="4F7F4125" w14:textId="2E101416" w:rsidR="00C27CDC" w:rsidRPr="00CB181C" w:rsidRDefault="00DB06B3">
      <w:pPr>
        <w:rPr>
          <w:sz w:val="26"/>
          <w:szCs w:val="26"/>
        </w:rPr>
      </w:pPr>
      <w:r w:rsidRPr="00226D1C">
        <w:rPr>
          <w:rFonts w:eastAsia="Times New Roman"/>
          <w:sz w:val="26"/>
          <w:szCs w:val="26"/>
          <w:lang w:val="en-US"/>
        </w:rPr>
        <w:t xml:space="preserve">Đoạn mã trích lược thể hiện việc chỉ học từ train. Bộ điền thiếu tính trung vị trên train; mô hình nhận các đặc trưng đã xử lý của train. Khi chuyển sang test, nhóm chỉ gọi transform và dự đoán, không gọi fit lại. Chia theo thời gian là một lựa chọn cần thiết để mô phỏng sử dụng thông tin trước đó cho giai đoạn sau. </w:t>
      </w:r>
      <w:hyperlink w:anchor="TL10" w:history="1">
        <w:r w:rsidRPr="00B729A2">
          <w:rPr>
            <w:rStyle w:val="Hyperlink"/>
            <w:rFonts w:eastAsia="Times New Roman"/>
            <w:sz w:val="26"/>
            <w:szCs w:val="26"/>
          </w:rPr>
          <w:t>[10]</w:t>
        </w:r>
      </w:hyperlink>
    </w:p>
    <w:p w14:paraId="5FF2F697" w14:textId="77777777" w:rsidR="00C27CDC" w:rsidRPr="00CB181C" w:rsidRDefault="00DB06B3">
      <w:pPr>
        <w:rPr>
          <w:sz w:val="26"/>
          <w:szCs w:val="26"/>
        </w:rPr>
      </w:pPr>
      <w:r w:rsidRPr="00CB181C">
        <w:rPr>
          <w:rFonts w:eastAsia="Times New Roman"/>
          <w:sz w:val="26"/>
          <w:szCs w:val="26"/>
        </w:rPr>
        <w:t>Mô hình có 100 cây, mỗi cây dùng tối đa 256 mẫu để xây dựng các phép chia. random_state=42 giúp giữ tính lặp lại trong cùng môi trường. Nhóm chọn contamination=0,05 cho cấu hình chính. Sau khi huấn luyện, ngưỡng tương ứng trên thang điểm của bài là khoảng 0,601695. Mẫu có điểm cao hơn ngưỡng bị đánh dấu bất thường.</w:t>
      </w:r>
    </w:p>
    <w:p w14:paraId="06EAEA02" w14:textId="77777777" w:rsidR="00C27CDC" w:rsidRPr="00CB181C" w:rsidRDefault="00DB06B3">
      <w:pPr>
        <w:rPr>
          <w:sz w:val="26"/>
          <w:szCs w:val="26"/>
        </w:rPr>
      </w:pPr>
      <w:r w:rsidRPr="00CB181C">
        <w:rPr>
          <w:rFonts w:eastAsia="Times New Roman"/>
          <w:sz w:val="26"/>
          <w:szCs w:val="26"/>
        </w:rPr>
        <w:t>Nhóm lưu điểm bằng âm của score_samples, để giá trị lớn hơn dễ hiểu là khác thường hơn. Điểm này không phải xác suất mất mạng. Một mẫu có điểm 0,7 không có nghĩa xác suất sự cố bằng 70%. Nhóm chuyển nhãn của mô hình từ −1 thành True để thuận tiện thống kê và xuất CSV.</w:t>
      </w:r>
    </w:p>
    <w:p w14:paraId="7D1FF875" w14:textId="77777777" w:rsidR="00C27CDC" w:rsidRPr="00CB181C" w:rsidRDefault="00DB06B3">
      <w:pPr>
        <w:rPr>
          <w:sz w:val="26"/>
          <w:szCs w:val="26"/>
        </w:rPr>
      </w:pPr>
      <w:r w:rsidRPr="00CB181C">
        <w:rPr>
          <w:rFonts w:eastAsia="Times New Roman"/>
          <w:sz w:val="26"/>
          <w:szCs w:val="26"/>
        </w:rPr>
        <w:t>Nhóm thực nghiệm bổ sung để xem tỷ lệ cảnh báo thay đổi khi ngưỡng tương ứng contamination 0,02; 0,05; 0,10. Các ngưỡng được lấy từ phân vị điểm train của cùng rừng đã fit. Nhóm không chọn cấu hình vì muốn tăng số cảnh báo test. Nếu muốn tối ưu tham số, cần tách thêm validation theo thời gian rồi chỉ dùng test một lần cho cấu hình cuối.</w:t>
      </w:r>
    </w:p>
    <w:p w14:paraId="4E8BA760" w14:textId="77777777" w:rsidR="00C27CDC" w:rsidRPr="00CB181C" w:rsidRDefault="00DB06B3">
      <w:pPr>
        <w:pStyle w:val="Heading2"/>
      </w:pPr>
      <w:bookmarkStart w:id="30" w:name="_Toc240234987"/>
      <w:r w:rsidRPr="00CB181C">
        <w:t>4.6 Ngưỡng đơn giản dùng để đối chiếu</w:t>
      </w:r>
      <w:bookmarkEnd w:id="30"/>
    </w:p>
    <w:p w14:paraId="5EA0E5EA" w14:textId="77777777" w:rsidR="00C27CDC" w:rsidRPr="00CB181C" w:rsidRDefault="00DB06B3">
      <w:pPr>
        <w:rPr>
          <w:sz w:val="26"/>
          <w:szCs w:val="26"/>
        </w:rPr>
      </w:pPr>
      <w:r w:rsidRPr="00CB181C">
        <w:rPr>
          <w:rFonts w:eastAsia="Times New Roman"/>
          <w:sz w:val="26"/>
          <w:szCs w:val="26"/>
        </w:rPr>
        <w:t>Baseline dùng năm giá trị trung bình trượt. Một mẫu được đánh dấu nếu ít nhất một chỉ số vượt ngưỡng ở Bảng 4.2. Dấu so sánh là lớn hơn nghiêm ngặt. Chẳng hạn loss trung bình đúng 0,05 chưa vượt ngưỡng 5%, còn 0,075 thì vượt.</w:t>
      </w:r>
    </w:p>
    <w:p w14:paraId="5DA12C41" w14:textId="77777777" w:rsidR="00C27CDC" w:rsidRPr="00226D1C" w:rsidRDefault="00DB06B3">
      <w:pPr>
        <w:pStyle w:val="Caption"/>
        <w:keepNext/>
        <w:spacing w:after="140" w:line="252" w:lineRule="auto"/>
        <w:ind w:firstLine="0"/>
        <w:jc w:val="center"/>
        <w:rPr>
          <w:sz w:val="26"/>
          <w:szCs w:val="26"/>
          <w:lang w:val="en-US"/>
        </w:rPr>
      </w:pPr>
      <w:r w:rsidRPr="00226D1C">
        <w:rPr>
          <w:rFonts w:eastAsia="Times New Roman"/>
          <w:i/>
          <w:color w:val="000000"/>
          <w:sz w:val="26"/>
          <w:szCs w:val="26"/>
          <w:lang w:val="en-US"/>
        </w:rPr>
        <w:t>Bảng 4.2 Ngưỡng baseline trong thực nghiệm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6287"/>
      </w:tblGrid>
      <w:tr w:rsidR="00C27CDC" w:rsidRPr="00CB181C" w14:paraId="7A37EB3E" w14:textId="77777777">
        <w:trPr>
          <w:cantSplit/>
          <w:tblHeader/>
          <w:jc w:val="center"/>
        </w:trPr>
        <w:tc>
          <w:tcPr>
            <w:tcW w:w="3402" w:type="dxa"/>
            <w:shd w:val="clear" w:color="auto" w:fill="E6ECF0"/>
            <w:tcMar>
              <w:left w:w="85" w:type="dxa"/>
              <w:right w:w="85" w:type="dxa"/>
            </w:tcMar>
            <w:vAlign w:val="center"/>
          </w:tcPr>
          <w:p w14:paraId="0B2BA92F" w14:textId="77777777" w:rsidR="00C27CDC" w:rsidRPr="00226D1C" w:rsidRDefault="00DB06B3">
            <w:pPr>
              <w:keepNext/>
              <w:spacing w:before="80" w:after="80" w:line="252" w:lineRule="auto"/>
              <w:ind w:firstLine="0"/>
              <w:jc w:val="left"/>
              <w:rPr>
                <w:sz w:val="26"/>
                <w:szCs w:val="26"/>
                <w:lang w:val="en-US"/>
              </w:rPr>
            </w:pPr>
            <w:r w:rsidRPr="00226D1C">
              <w:rPr>
                <w:rFonts w:eastAsia="Times New Roman"/>
                <w:b/>
                <w:sz w:val="26"/>
                <w:szCs w:val="26"/>
                <w:lang w:val="en-US"/>
              </w:rPr>
              <w:t>Chỉ số trung bình 5 phút</w:t>
            </w:r>
          </w:p>
        </w:tc>
        <w:tc>
          <w:tcPr>
            <w:tcW w:w="6287" w:type="dxa"/>
            <w:shd w:val="clear" w:color="auto" w:fill="E6ECF0"/>
            <w:tcMar>
              <w:left w:w="85" w:type="dxa"/>
              <w:right w:w="85" w:type="dxa"/>
            </w:tcMar>
            <w:vAlign w:val="center"/>
          </w:tcPr>
          <w:p w14:paraId="2506354F" w14:textId="77777777" w:rsidR="00C27CDC" w:rsidRPr="00CB181C" w:rsidRDefault="00DB06B3">
            <w:pPr>
              <w:keepNext/>
              <w:spacing w:before="80" w:after="80" w:line="252" w:lineRule="auto"/>
              <w:ind w:firstLine="0"/>
              <w:jc w:val="left"/>
              <w:rPr>
                <w:sz w:val="26"/>
                <w:szCs w:val="26"/>
              </w:rPr>
            </w:pPr>
            <w:r w:rsidRPr="00CB181C">
              <w:rPr>
                <w:rFonts w:eastAsia="Times New Roman"/>
                <w:b/>
                <w:sz w:val="26"/>
                <w:szCs w:val="26"/>
              </w:rPr>
              <w:t>Ngưỡng cảnh báo</w:t>
            </w:r>
          </w:p>
        </w:tc>
      </w:tr>
      <w:tr w:rsidR="00C27CDC" w:rsidRPr="00CB181C" w14:paraId="65B23201" w14:textId="77777777">
        <w:trPr>
          <w:cantSplit/>
          <w:jc w:val="center"/>
        </w:trPr>
        <w:tc>
          <w:tcPr>
            <w:tcW w:w="3402" w:type="dxa"/>
            <w:shd w:val="clear" w:color="auto" w:fill="FFFFFF"/>
            <w:tcMar>
              <w:left w:w="85" w:type="dxa"/>
              <w:right w:w="85" w:type="dxa"/>
            </w:tcMar>
            <w:vAlign w:val="center"/>
          </w:tcPr>
          <w:p w14:paraId="4E4897AB"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RTT</w:t>
            </w:r>
          </w:p>
        </w:tc>
        <w:tc>
          <w:tcPr>
            <w:tcW w:w="6287" w:type="dxa"/>
            <w:shd w:val="clear" w:color="auto" w:fill="FFFFFF"/>
            <w:tcMar>
              <w:left w:w="85" w:type="dxa"/>
              <w:right w:w="85" w:type="dxa"/>
            </w:tcMar>
            <w:vAlign w:val="center"/>
          </w:tcPr>
          <w:p w14:paraId="51EF558F"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Trên 100 ms</w:t>
            </w:r>
          </w:p>
        </w:tc>
      </w:tr>
      <w:tr w:rsidR="00C27CDC" w:rsidRPr="00CB181C" w14:paraId="2EAE607D" w14:textId="77777777">
        <w:trPr>
          <w:cantSplit/>
          <w:jc w:val="center"/>
        </w:trPr>
        <w:tc>
          <w:tcPr>
            <w:tcW w:w="3402" w:type="dxa"/>
            <w:shd w:val="clear" w:color="auto" w:fill="FFFFFF"/>
            <w:tcMar>
              <w:left w:w="85" w:type="dxa"/>
              <w:right w:w="85" w:type="dxa"/>
            </w:tcMar>
            <w:vAlign w:val="center"/>
          </w:tcPr>
          <w:p w14:paraId="00352F27"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Jitter</w:t>
            </w:r>
          </w:p>
        </w:tc>
        <w:tc>
          <w:tcPr>
            <w:tcW w:w="6287" w:type="dxa"/>
            <w:shd w:val="clear" w:color="auto" w:fill="FFFFFF"/>
            <w:tcMar>
              <w:left w:w="85" w:type="dxa"/>
              <w:right w:w="85" w:type="dxa"/>
            </w:tcMar>
            <w:vAlign w:val="center"/>
          </w:tcPr>
          <w:p w14:paraId="135E9608"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Trên 20 ms</w:t>
            </w:r>
          </w:p>
        </w:tc>
      </w:tr>
      <w:tr w:rsidR="00C27CDC" w:rsidRPr="00CB181C" w14:paraId="4085FF9F" w14:textId="77777777">
        <w:trPr>
          <w:cantSplit/>
          <w:jc w:val="center"/>
        </w:trPr>
        <w:tc>
          <w:tcPr>
            <w:tcW w:w="3402" w:type="dxa"/>
            <w:shd w:val="clear" w:color="auto" w:fill="FFFFFF"/>
            <w:tcMar>
              <w:left w:w="85" w:type="dxa"/>
              <w:right w:w="85" w:type="dxa"/>
            </w:tcMar>
            <w:vAlign w:val="center"/>
          </w:tcPr>
          <w:p w14:paraId="72B86A5D"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lastRenderedPageBreak/>
              <w:t>Tỷ lệ không nhận phản hồi ICMP</w:t>
            </w:r>
          </w:p>
        </w:tc>
        <w:tc>
          <w:tcPr>
            <w:tcW w:w="6287" w:type="dxa"/>
            <w:shd w:val="clear" w:color="auto" w:fill="FFFFFF"/>
            <w:tcMar>
              <w:left w:w="85" w:type="dxa"/>
              <w:right w:w="85" w:type="dxa"/>
            </w:tcMar>
            <w:vAlign w:val="center"/>
          </w:tcPr>
          <w:p w14:paraId="27D564BA"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Trên 5%</w:t>
            </w:r>
          </w:p>
        </w:tc>
      </w:tr>
      <w:tr w:rsidR="00C27CDC" w:rsidRPr="00CB181C" w14:paraId="6DF6E16A" w14:textId="77777777">
        <w:trPr>
          <w:cantSplit/>
          <w:jc w:val="center"/>
        </w:trPr>
        <w:tc>
          <w:tcPr>
            <w:tcW w:w="3402" w:type="dxa"/>
            <w:shd w:val="clear" w:color="auto" w:fill="FFFFFF"/>
            <w:tcMar>
              <w:left w:w="85" w:type="dxa"/>
              <w:right w:w="85" w:type="dxa"/>
            </w:tcMar>
            <w:vAlign w:val="center"/>
          </w:tcPr>
          <w:p w14:paraId="6FAC5E9C"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DNS latency</w:t>
            </w:r>
          </w:p>
        </w:tc>
        <w:tc>
          <w:tcPr>
            <w:tcW w:w="6287" w:type="dxa"/>
            <w:shd w:val="clear" w:color="auto" w:fill="FFFFFF"/>
            <w:tcMar>
              <w:left w:w="85" w:type="dxa"/>
              <w:right w:w="85" w:type="dxa"/>
            </w:tcMar>
            <w:vAlign w:val="center"/>
          </w:tcPr>
          <w:p w14:paraId="42B67D6F"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Trên 100 ms</w:t>
            </w:r>
          </w:p>
        </w:tc>
      </w:tr>
      <w:tr w:rsidR="00C27CDC" w:rsidRPr="00CB181C" w14:paraId="13BEDB49" w14:textId="77777777">
        <w:trPr>
          <w:cantSplit/>
          <w:jc w:val="center"/>
        </w:trPr>
        <w:tc>
          <w:tcPr>
            <w:tcW w:w="3402" w:type="dxa"/>
            <w:shd w:val="clear" w:color="auto" w:fill="FFFFFF"/>
            <w:tcMar>
              <w:left w:w="85" w:type="dxa"/>
              <w:right w:w="85" w:type="dxa"/>
            </w:tcMar>
            <w:vAlign w:val="center"/>
          </w:tcPr>
          <w:p w14:paraId="33329466"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HTTP latency</w:t>
            </w:r>
          </w:p>
        </w:tc>
        <w:tc>
          <w:tcPr>
            <w:tcW w:w="6287" w:type="dxa"/>
            <w:shd w:val="clear" w:color="auto" w:fill="FFFFFF"/>
            <w:tcMar>
              <w:left w:w="85" w:type="dxa"/>
              <w:right w:w="85" w:type="dxa"/>
            </w:tcMar>
            <w:vAlign w:val="center"/>
          </w:tcPr>
          <w:p w14:paraId="3673CE51"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Trên 1.000 ms</w:t>
            </w:r>
          </w:p>
        </w:tc>
      </w:tr>
    </w:tbl>
    <w:p w14:paraId="1BEF3B8A" w14:textId="77777777" w:rsidR="00C27CDC" w:rsidRPr="00CB181C" w:rsidRDefault="00C27CDC">
      <w:pPr>
        <w:spacing w:after="0" w:line="48" w:lineRule="auto"/>
        <w:ind w:firstLine="0"/>
        <w:rPr>
          <w:sz w:val="26"/>
          <w:szCs w:val="26"/>
        </w:rPr>
      </w:pPr>
    </w:p>
    <w:p w14:paraId="43CBE391" w14:textId="77777777" w:rsidR="00C27CDC" w:rsidRPr="00CB181C" w:rsidRDefault="00DB06B3">
      <w:pPr>
        <w:rPr>
          <w:sz w:val="26"/>
          <w:szCs w:val="26"/>
        </w:rPr>
      </w:pPr>
      <w:r w:rsidRPr="00CB181C">
        <w:rPr>
          <w:rFonts w:eastAsia="Times New Roman"/>
          <w:sz w:val="26"/>
          <w:szCs w:val="26"/>
        </w:rPr>
        <w:t>Nhóm chọn các ngưỡng làm quy tắc minh họa cho bài, không lấy từ một cam kết chất lượng dịch vụ cụ thể. Ưu điểm của baseline là giải thích được trực tiếp: có chỉ số trung bình nào đã vượt mức. Nhược điểm là một mẫu khác thường nhưng chưa vượt ngưỡng sẽ không được đánh dấu, còn mức bình thường của một đường truyền xa có thể đã vượt ngưỡng RTT.</w:t>
      </w:r>
    </w:p>
    <w:p w14:paraId="7FE6019F" w14:textId="77777777" w:rsidR="00C27CDC" w:rsidRPr="00CB181C" w:rsidRDefault="00DB06B3">
      <w:pPr>
        <w:rPr>
          <w:sz w:val="26"/>
          <w:szCs w:val="26"/>
        </w:rPr>
      </w:pPr>
      <w:r w:rsidRPr="00CB181C">
        <w:rPr>
          <w:rFonts w:eastAsia="Times New Roman"/>
          <w:sz w:val="26"/>
          <w:szCs w:val="26"/>
        </w:rPr>
        <w:t>Nhóm đánh giá baseline và Isolation Forest trên những timestamp sau giai đoạn khởi động và cùng tập test. Nhóm không dùng kết quả baseline để huấn luyện mô hình hoặc làm nhãn đáp án. Điều này tránh việc đánh giá mô hình chỉ bằng mức độ bắt chước quy tắc.</w:t>
      </w:r>
    </w:p>
    <w:p w14:paraId="35D929B2" w14:textId="77777777" w:rsidR="00C27CDC" w:rsidRPr="00CB181C" w:rsidRDefault="00DB06B3">
      <w:pPr>
        <w:pStyle w:val="Heading2"/>
      </w:pPr>
      <w:bookmarkStart w:id="31" w:name="_Toc240234988"/>
      <w:r w:rsidRPr="00CB181C">
        <w:t>4.7 Gộp thành khoảng thời gian và giải thích chỉ số</w:t>
      </w:r>
      <w:bookmarkEnd w:id="31"/>
    </w:p>
    <w:p w14:paraId="67217218" w14:textId="77777777" w:rsidR="00C27CDC" w:rsidRPr="00CB181C" w:rsidRDefault="00DB06B3">
      <w:pPr>
        <w:rPr>
          <w:sz w:val="26"/>
          <w:szCs w:val="26"/>
        </w:rPr>
      </w:pPr>
      <w:r w:rsidRPr="00CB181C">
        <w:rPr>
          <w:rFonts w:eastAsia="Times New Roman"/>
          <w:sz w:val="26"/>
          <w:szCs w:val="26"/>
        </w:rPr>
        <w:t>Mỗi mẫu được đánh dấu vẫn chỉ là một thời điểm. Để tạo kết quả phù hợp mục tiêu T19, nhóm dùng chương trình nối các mẫu cảnh báo liên tiếp cách nhau đúng 30 giây. Chuỗi phải có ít nhất ba mẫu mới được xuất thành một khoảng. Khi gặp mẫu bình thường, thiếu một timestamp hoặc chuyển train/test, chuỗi kết thúc.</w:t>
      </w:r>
    </w:p>
    <w:p w14:paraId="0922FA28" w14:textId="77777777" w:rsidR="00C27CDC" w:rsidRPr="00CB181C" w:rsidRDefault="00DB06B3">
      <w:pPr>
        <w:rPr>
          <w:sz w:val="26"/>
          <w:szCs w:val="26"/>
        </w:rPr>
      </w:pPr>
      <w:r w:rsidRPr="00CB181C">
        <w:rPr>
          <w:rFonts w:eastAsia="Times New Roman"/>
          <w:sz w:val="26"/>
          <w:szCs w:val="26"/>
        </w:rPr>
        <w:t>Thời điểm bắt đầu là timestamp đầu chuỗi. Mốc kết thúc ước lượng là timestamp cuối cộng 30 giây, được đặt tên rõ là end_exclusive_estimated. Ví dụ ba mẫu ở 20:00:00, 20:00:30 và 20:01:00 tạo độ phủ ước lượng đến trước 20:01:30. Thời lượng 1,5 phút này mô tả vùng hỗ trợ của mẫu, không khẳng định sự cố thật kéo dài chính xác 90 giây.</w:t>
      </w:r>
    </w:p>
    <w:p w14:paraId="1DE3988A" w14:textId="77777777" w:rsidR="00C27CDC" w:rsidRPr="00CB181C" w:rsidRDefault="00DB06B3">
      <w:pPr>
        <w:rPr>
          <w:sz w:val="26"/>
          <w:szCs w:val="26"/>
        </w:rPr>
      </w:pPr>
      <w:r w:rsidRPr="00CB181C">
        <w:rPr>
          <w:rFonts w:eastAsia="Times New Roman"/>
          <w:sz w:val="26"/>
          <w:szCs w:val="26"/>
        </w:rPr>
        <w:t>Để tìm chỉ số tăng mạnh nhất, nhóm dùng chương trình tính trung bình các đặc trưng mean trong từng khoảng, trừ trung vị train của chỉ số tương ứng rồi chia cho IQR train. IQR là khoảng cách giữa P75 và P25. Nếu IQR bằng 0, dùng độ lệch chuẩn train; nếu vẫn bằng 0, dùng một đơn vị để tránh phép chia không xác định. Chỉ số có mức tăng chuẩn hóa lớn nhất được ghi trong intervals.csv.</w:t>
      </w:r>
    </w:p>
    <w:p w14:paraId="3F5FAEF7" w14:textId="77777777" w:rsidR="00C27CDC" w:rsidRPr="00CB181C" w:rsidRDefault="00DB06B3">
      <w:pPr>
        <w:rPr>
          <w:sz w:val="26"/>
          <w:szCs w:val="26"/>
        </w:rPr>
      </w:pPr>
      <w:r w:rsidRPr="00CB181C">
        <w:rPr>
          <w:rFonts w:eastAsia="Times New Roman"/>
          <w:sz w:val="26"/>
          <w:szCs w:val="26"/>
        </w:rPr>
        <w:lastRenderedPageBreak/>
        <w:t>Phép so sánh này giúp tránh chọn HTTP chỉ vì đơn vị mili giây của nó thường lớn hơn RTT. Tuy vậy, đây là mô tả độ tăng so với mức tham chiếu, không phải độ quan trọng nội bộ của feature trong Isolation Forest và không phải bằng chứng nguyên nhân. Nếu không có chỉ số nào tăng, khoảng được ghi là chưa có bằng chứng tăng độ trễ/mất phản hồi theo cách so sánh đó.</w:t>
      </w:r>
    </w:p>
    <w:p w14:paraId="54C8027C" w14:textId="77777777" w:rsidR="00C27CDC" w:rsidRPr="00CB181C" w:rsidRDefault="00DB06B3">
      <w:pPr>
        <w:pStyle w:val="Heading2"/>
      </w:pPr>
      <w:bookmarkStart w:id="32" w:name="_Toc240234989"/>
      <w:r w:rsidRPr="00CB181C">
        <w:t>4.8 Phân tích bổ sung các thành phần HTTP</w:t>
      </w:r>
      <w:bookmarkEnd w:id="32"/>
    </w:p>
    <w:p w14:paraId="18143733" w14:textId="77777777" w:rsidR="00C27CDC" w:rsidRPr="00CB181C" w:rsidRDefault="00DB06B3">
      <w:pPr>
        <w:rPr>
          <w:sz w:val="26"/>
          <w:szCs w:val="26"/>
        </w:rPr>
      </w:pPr>
      <w:r w:rsidRPr="00CB181C">
        <w:rPr>
          <w:rFonts w:eastAsia="Times New Roman"/>
          <w:sz w:val="26"/>
          <w:szCs w:val="26"/>
        </w:rPr>
        <w:t>Sau khi Isolation Forest đã xuất điểm và khoảng cảnh báo, hàm analyze_http_components đọc riêng TCP, TLS, TTFB và HTTP tổng. Ba thành phần bổ sung không nằm trong METRICS và không được thêm vào chín feature của mô hình.</w:t>
      </w:r>
    </w:p>
    <w:p w14:paraId="5A96656F" w14:textId="77777777" w:rsidR="00C27CDC" w:rsidRPr="00CB181C" w:rsidRDefault="00DB06B3">
      <w:pPr>
        <w:rPr>
          <w:sz w:val="26"/>
          <w:szCs w:val="26"/>
        </w:rPr>
      </w:pPr>
      <w:r w:rsidRPr="00CB181C">
        <w:rPr>
          <w:rFonts w:eastAsia="Times New Roman"/>
          <w:sz w:val="26"/>
          <w:szCs w:val="26"/>
        </w:rPr>
        <w:t>Nhóm chỉ sử dụng lượt có đủ bốn thời gian hợp lệ, không điền ô thiếu để tính tương quan. Có 51.067 lượt phù hợp, loại ba lượt thiếu. Pearson mô tả quan hệ tuyến tính; Spearman mô tả sự cùng tăng hoặc giảm theo thứ hạng. Nhóm tính hai hệ số trên cùng các dòng để so sánh được.</w:t>
      </w:r>
    </w:p>
    <w:p w14:paraId="56BE3F38" w14:textId="77777777" w:rsidR="00C27CDC" w:rsidRPr="00CB181C" w:rsidRDefault="00DB06B3">
      <w:pPr>
        <w:rPr>
          <w:sz w:val="26"/>
          <w:szCs w:val="26"/>
        </w:rPr>
      </w:pPr>
      <w:r w:rsidRPr="00CB181C">
        <w:rPr>
          <w:rFonts w:eastAsia="Times New Roman"/>
          <w:sz w:val="26"/>
          <w:szCs w:val="26"/>
        </w:rPr>
        <w:t>Theo các mốc thời gian của collector, HTTP còn có bước đọc sau byte đầu. Chương trình tính phần này bằng HTTP tổng trừ TCP, TLS và TTFB. Đây là thời gian còn lại đến khi vòng đọc kết thúc, chưa chắc toàn bộ phản hồi đã tải xong do giới hạn đọc và timeout. Không có lượt đủ dữ liệu nào cho phần dư âm vượt sai số làm tròn 0,01 ms.</w:t>
      </w:r>
    </w:p>
    <w:p w14:paraId="5B8C36C3" w14:textId="77777777" w:rsidR="00C27CDC" w:rsidRPr="00226D1C" w:rsidRDefault="00DB06B3">
      <w:pPr>
        <w:keepLines/>
        <w:shd w:val="clear" w:color="auto" w:fill="F3F3F3"/>
        <w:spacing w:line="240" w:lineRule="auto"/>
        <w:ind w:firstLine="0"/>
        <w:jc w:val="left"/>
        <w:rPr>
          <w:sz w:val="26"/>
          <w:szCs w:val="26"/>
          <w:lang w:val="en-US"/>
        </w:rPr>
      </w:pPr>
      <w:r w:rsidRPr="00226D1C">
        <w:rPr>
          <w:rFonts w:ascii="Consolas" w:hAnsi="Consolas"/>
          <w:sz w:val="26"/>
          <w:szCs w:val="26"/>
          <w:lang w:val="en-US"/>
        </w:rPr>
        <w:t>valid["remaining_read_ms"] = (</w:t>
      </w:r>
      <w:r w:rsidRPr="00226D1C">
        <w:rPr>
          <w:rFonts w:ascii="Consolas" w:hAnsi="Consolas"/>
          <w:sz w:val="26"/>
          <w:szCs w:val="26"/>
          <w:lang w:val="en-US"/>
        </w:rPr>
        <w:br/>
        <w:t xml:space="preserve">    valid["http_latency_ms"] - valid[parts].sum(axis=1)</w:t>
      </w:r>
      <w:r w:rsidRPr="00226D1C">
        <w:rPr>
          <w:rFonts w:ascii="Consolas" w:hAnsi="Consolas"/>
          <w:sz w:val="26"/>
          <w:szCs w:val="26"/>
          <w:lang w:val="en-US"/>
        </w:rPr>
        <w:br/>
        <w:t>)</w:t>
      </w:r>
      <w:r w:rsidRPr="00226D1C">
        <w:rPr>
          <w:rFonts w:ascii="Consolas" w:hAnsi="Consolas"/>
          <w:sz w:val="26"/>
          <w:szCs w:val="26"/>
          <w:lang w:val="en-US"/>
        </w:rPr>
        <w:br/>
        <w:t>pearson = valid[columns].corr(method="pearson")</w:t>
      </w:r>
      <w:r w:rsidRPr="00226D1C">
        <w:rPr>
          <w:rFonts w:ascii="Consolas" w:hAnsi="Consolas"/>
          <w:sz w:val="26"/>
          <w:szCs w:val="26"/>
          <w:lang w:val="en-US"/>
        </w:rPr>
        <w:br/>
        <w:t>spearman = valid[columns].corr(method="spearman")</w:t>
      </w:r>
    </w:p>
    <w:p w14:paraId="2D1DB480" w14:textId="77777777" w:rsidR="00C27CDC" w:rsidRPr="00226D1C" w:rsidRDefault="00DB06B3">
      <w:pPr>
        <w:rPr>
          <w:sz w:val="26"/>
          <w:szCs w:val="26"/>
          <w:lang w:val="en-US"/>
        </w:rPr>
      </w:pPr>
      <w:r w:rsidRPr="00226D1C">
        <w:rPr>
          <w:rFonts w:eastAsia="Times New Roman"/>
          <w:sz w:val="26"/>
          <w:szCs w:val="26"/>
          <w:lang w:val="en-US"/>
        </w:rPr>
        <w:t>Để giải thích một khoảng, nhóm dùng chương trình chọn khoảng IF dài nhất trên test, đối chiếu trung bình số đo gốc của từng thành phần với các lượt thuộc train đủ dữ liệu. Train là mức tham chiếu, không mặc định mọi lượt đều bình thường. Nhóm xem thêm lượt HTTP cao nhất toàn CSV để phân biệt tăng vọt đơn lẻ với đợt chậm kéo dài. Đây là phân tích mô tả, không phải đánh giá độ chính xác mới.</w:t>
      </w:r>
    </w:p>
    <w:p w14:paraId="67A26E49" w14:textId="77777777" w:rsidR="00C27CDC" w:rsidRPr="00226D1C" w:rsidRDefault="00DB06B3">
      <w:pPr>
        <w:pStyle w:val="Heading2"/>
        <w:rPr>
          <w:lang w:val="en-US"/>
        </w:rPr>
      </w:pPr>
      <w:bookmarkStart w:id="33" w:name="_Toc240234990"/>
      <w:r w:rsidRPr="00226D1C">
        <w:rPr>
          <w:lang w:val="en-US"/>
        </w:rPr>
        <w:t>4.9 Cách tái lập và kiểm tra</w:t>
      </w:r>
      <w:bookmarkEnd w:id="33"/>
    </w:p>
    <w:p w14:paraId="5D6DD3EA" w14:textId="482D0190" w:rsidR="00C27CDC" w:rsidRPr="00226D1C" w:rsidRDefault="00DB06B3">
      <w:pPr>
        <w:rPr>
          <w:sz w:val="26"/>
          <w:szCs w:val="26"/>
          <w:lang w:val="en-US"/>
        </w:rPr>
      </w:pPr>
      <w:r w:rsidRPr="00226D1C">
        <w:rPr>
          <w:rFonts w:eastAsia="Times New Roman"/>
          <w:sz w:val="26"/>
          <w:szCs w:val="26"/>
          <w:lang w:val="en-US"/>
        </w:rPr>
        <w:t xml:space="preserve">Nhóm thực nghiệm với Python 3.12.14, pandas 3.0.1, numpy 2.5.3, scikit-learn 1.9.0 và matplotlib 3.11.1. Cài requirements.txt rồi chạy python phan_tich.py. Target </w:t>
      </w:r>
      <w:r w:rsidRPr="00226D1C">
        <w:rPr>
          <w:rFonts w:eastAsia="Times New Roman"/>
          <w:sz w:val="26"/>
          <w:szCs w:val="26"/>
          <w:lang w:val="en-US"/>
        </w:rPr>
        <w:lastRenderedPageBreak/>
        <w:t>Google, cửa sổ 5 phút và contamination 0,05 được cố định trong mã. Chương trình đọc du_lieu/</w:t>
      </w:r>
      <w:r w:rsidR="00226D1C">
        <w:rPr>
          <w:rFonts w:eastAsia="Times New Roman"/>
          <w:sz w:val="26"/>
          <w:szCs w:val="26"/>
          <w:lang w:val="en-US"/>
        </w:rPr>
        <w:t>network_quality_data</w:t>
      </w:r>
      <w:r w:rsidRPr="00226D1C">
        <w:rPr>
          <w:rFonts w:eastAsia="Times New Roman"/>
          <w:sz w:val="26"/>
          <w:szCs w:val="26"/>
          <w:lang w:val="en-US"/>
        </w:rPr>
        <w:t>.csv, xuất vào ket_qua; chỉ hai tùy chọn --input và --output dùng để đổi vị trí file.</w:t>
      </w:r>
    </w:p>
    <w:p w14:paraId="76727691" w14:textId="58CA9D77" w:rsidR="00C27CDC" w:rsidRPr="00226D1C" w:rsidRDefault="00DB06B3">
      <w:pPr>
        <w:pStyle w:val="Heading1"/>
        <w:rPr>
          <w:sz w:val="26"/>
          <w:szCs w:val="26"/>
          <w:lang w:val="en-US"/>
        </w:rPr>
      </w:pPr>
      <w:bookmarkStart w:id="34" w:name="_Toc240212695"/>
      <w:bookmarkStart w:id="35" w:name="_Toc240234991"/>
      <w:r w:rsidRPr="00226D1C">
        <w:rPr>
          <w:sz w:val="26"/>
          <w:szCs w:val="26"/>
          <w:lang w:val="en-US"/>
        </w:rPr>
        <w:lastRenderedPageBreak/>
        <w:t>Chương 5</w:t>
      </w:r>
      <w:r w:rsidR="00D23583" w:rsidRPr="00226D1C">
        <w:rPr>
          <w:sz w:val="26"/>
          <w:szCs w:val="26"/>
          <w:lang w:val="en-US"/>
        </w:rPr>
        <w:t>:</w:t>
      </w:r>
      <w:r w:rsidRPr="00226D1C">
        <w:rPr>
          <w:sz w:val="26"/>
          <w:szCs w:val="26"/>
          <w:lang w:val="en-US"/>
        </w:rPr>
        <w:t xml:space="preserve"> Kết quả và thảo luận</w:t>
      </w:r>
      <w:bookmarkEnd w:id="34"/>
      <w:bookmarkEnd w:id="35"/>
    </w:p>
    <w:p w14:paraId="203BA252" w14:textId="77777777" w:rsidR="00C27CDC" w:rsidRPr="00CB181C" w:rsidRDefault="00DB06B3">
      <w:pPr>
        <w:pStyle w:val="Heading2"/>
      </w:pPr>
      <w:bookmarkStart w:id="36" w:name="_Toc240234992"/>
      <w:r w:rsidRPr="00CB181C">
        <w:t>5.1 Timeline cảnh báo Isolation Forest</w:t>
      </w:r>
      <w:bookmarkEnd w:id="36"/>
    </w:p>
    <w:p w14:paraId="2ACEF131" w14:textId="77777777" w:rsidR="00C27CDC" w:rsidRPr="00CB181C" w:rsidRDefault="00DB06B3">
      <w:pPr>
        <w:keepNext/>
        <w:ind w:firstLine="0"/>
        <w:jc w:val="center"/>
        <w:rPr>
          <w:sz w:val="26"/>
          <w:szCs w:val="26"/>
        </w:rPr>
      </w:pPr>
      <w:r w:rsidRPr="00CB181C">
        <w:rPr>
          <w:sz w:val="26"/>
          <w:szCs w:val="26"/>
        </w:rPr>
        <w:drawing>
          <wp:inline distT="0" distB="0" distL="0" distR="0" wp14:anchorId="684A2D0A" wp14:editId="00AEB985">
            <wp:extent cx="6152400" cy="5593091"/>
            <wp:effectExtent l="0" t="0" r="0" b="0"/>
            <wp:docPr id="1" name="Picture 1" descr="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timeline.png"/>
                    <pic:cNvPicPr/>
                  </pic:nvPicPr>
                  <pic:blipFill>
                    <a:blip r:embed="rId9"/>
                    <a:stretch>
                      <a:fillRect/>
                    </a:stretch>
                  </pic:blipFill>
                  <pic:spPr>
                    <a:xfrm>
                      <a:off x="0" y="0"/>
                      <a:ext cx="6152400" cy="5593091"/>
                    </a:xfrm>
                    <a:prstGeom prst="rect">
                      <a:avLst/>
                    </a:prstGeom>
                  </pic:spPr>
                </pic:pic>
              </a:graphicData>
            </a:graphic>
          </wp:inline>
        </w:drawing>
      </w:r>
    </w:p>
    <w:p w14:paraId="6007B0A0" w14:textId="77777777" w:rsidR="00C27CDC" w:rsidRPr="00CB181C" w:rsidRDefault="00DB06B3">
      <w:pPr>
        <w:pStyle w:val="Caption"/>
        <w:spacing w:after="140" w:line="252" w:lineRule="auto"/>
        <w:ind w:firstLine="0"/>
        <w:jc w:val="center"/>
        <w:rPr>
          <w:sz w:val="26"/>
          <w:szCs w:val="26"/>
        </w:rPr>
      </w:pPr>
      <w:r w:rsidRPr="00CB181C">
        <w:rPr>
          <w:rFonts w:eastAsia="Times New Roman"/>
          <w:i/>
          <w:color w:val="000000"/>
          <w:sz w:val="26"/>
          <w:szCs w:val="26"/>
        </w:rPr>
        <w:t>Hình 1. Cảnh báo IF trên năm chỉ số trung bình trượt ở tập kiểm tra; vùng xám chưa có dữ liệu cửa sổ.</w:t>
      </w:r>
    </w:p>
    <w:p w14:paraId="220FE370" w14:textId="77777777" w:rsidR="00C27CDC" w:rsidRPr="00CB181C" w:rsidRDefault="00DB06B3">
      <w:pPr>
        <w:rPr>
          <w:sz w:val="26"/>
          <w:szCs w:val="26"/>
        </w:rPr>
      </w:pPr>
      <w:r w:rsidRPr="00CB181C">
        <w:rPr>
          <w:rFonts w:eastAsia="Times New Roman"/>
          <w:sz w:val="26"/>
          <w:szCs w:val="26"/>
        </w:rPr>
        <w:t>Nhóm quan sát thấy các cụm cảnh báo nằm ở phần tăng cao của nhiều chỉ số. Vùng xám gồm lịch nghỉ thu 01:00–03:00 và đầu phiên chưa đủ mẫu; không được đọc thành khoảng mạng suy giảm. Các đường ngắt giữa phiên giúp tránh suy diễn về thời gian không đo.</w:t>
      </w:r>
    </w:p>
    <w:p w14:paraId="5694F616" w14:textId="77777777" w:rsidR="00C27CDC" w:rsidRPr="00CB181C" w:rsidRDefault="00DB06B3">
      <w:pPr>
        <w:pStyle w:val="Heading2"/>
      </w:pPr>
      <w:bookmarkStart w:id="37" w:name="_Toc240234993"/>
      <w:r w:rsidRPr="00CB181C">
        <w:lastRenderedPageBreak/>
        <w:t>5.2 Điểm bất thường và các khoảng được phát hiện</w:t>
      </w:r>
      <w:bookmarkEnd w:id="37"/>
    </w:p>
    <w:p w14:paraId="2BB17EE3" w14:textId="77777777" w:rsidR="00C27CDC" w:rsidRPr="00CB181C" w:rsidRDefault="00DB06B3">
      <w:pPr>
        <w:rPr>
          <w:sz w:val="26"/>
          <w:szCs w:val="26"/>
        </w:rPr>
      </w:pPr>
      <w:r w:rsidRPr="00CB181C">
        <w:rPr>
          <w:rFonts w:eastAsia="Times New Roman"/>
          <w:sz w:val="26"/>
          <w:szCs w:val="26"/>
        </w:rPr>
        <w:t>Nhóm ghi nhận IF đánh dấu 402/15.309 mẫu test, tương đương 2,63%, với ngưỡng điểm 0,601695 học từ train. Điểm lớn hơn thể hiện khác thường hơn, không phải xác suất mất mạng. Phân bố điểm được trình bày ở Hình 2 trong phụ lục.</w:t>
      </w:r>
    </w:p>
    <w:p w14:paraId="535D9C96" w14:textId="77777777" w:rsidR="00C27CDC" w:rsidRPr="00CB181C" w:rsidRDefault="00DB06B3">
      <w:pPr>
        <w:rPr>
          <w:sz w:val="26"/>
          <w:szCs w:val="26"/>
        </w:rPr>
      </w:pPr>
      <w:r w:rsidRPr="00CB181C">
        <w:rPr>
          <w:rFonts w:eastAsia="Times New Roman"/>
          <w:sz w:val="26"/>
          <w:szCs w:val="26"/>
        </w:rPr>
        <w:t>Nhóm xác định 21 khoảng gồm ít nhất ba cảnh báo liên tiếp cách nhau 30 giây. Tổng 371 mẫu thuộc các khoảng có độ phủ ước lượng 185,5 phút; 31 cảnh báo còn lại thuộc chuỗi ngắn hơn ba mẫu. Đây là độ phủ từ số đo, chưa phải thời lượng sự cố đã xác nhận.</w:t>
      </w:r>
    </w:p>
    <w:p w14:paraId="494D0354" w14:textId="77777777" w:rsidR="00C27CDC" w:rsidRPr="00226D1C" w:rsidRDefault="00DB06B3">
      <w:pPr>
        <w:pStyle w:val="Caption"/>
        <w:keepNext/>
        <w:spacing w:after="140" w:line="252" w:lineRule="auto"/>
        <w:ind w:firstLine="0"/>
        <w:jc w:val="center"/>
        <w:rPr>
          <w:sz w:val="26"/>
          <w:szCs w:val="26"/>
          <w:lang w:val="en-US"/>
        </w:rPr>
      </w:pPr>
      <w:r w:rsidRPr="00226D1C">
        <w:rPr>
          <w:rFonts w:eastAsia="Times New Roman"/>
          <w:i/>
          <w:color w:val="000000"/>
          <w:sz w:val="26"/>
          <w:szCs w:val="26"/>
          <w:lang w:val="en-US"/>
        </w:rPr>
        <w:t>Bảng 5.1 Bốn khoảng IF dài nhất trên test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2324"/>
        <w:gridCol w:w="2438"/>
        <w:gridCol w:w="3112"/>
      </w:tblGrid>
      <w:tr w:rsidR="00C27CDC" w:rsidRPr="00CB181C" w14:paraId="64A423F4" w14:textId="77777777">
        <w:trPr>
          <w:cantSplit/>
          <w:tblHeader/>
          <w:jc w:val="center"/>
        </w:trPr>
        <w:tc>
          <w:tcPr>
            <w:tcW w:w="1814" w:type="dxa"/>
            <w:shd w:val="clear" w:color="auto" w:fill="E6ECF0"/>
            <w:tcMar>
              <w:left w:w="85" w:type="dxa"/>
              <w:right w:w="85" w:type="dxa"/>
            </w:tcMar>
            <w:vAlign w:val="center"/>
          </w:tcPr>
          <w:p w14:paraId="2A858961" w14:textId="77777777" w:rsidR="00C27CDC" w:rsidRPr="00CB181C" w:rsidRDefault="00DB06B3">
            <w:pPr>
              <w:keepNext/>
              <w:spacing w:before="80" w:after="80" w:line="252" w:lineRule="auto"/>
              <w:ind w:firstLine="0"/>
              <w:jc w:val="left"/>
              <w:rPr>
                <w:sz w:val="26"/>
                <w:szCs w:val="26"/>
              </w:rPr>
            </w:pPr>
            <w:r w:rsidRPr="00CB181C">
              <w:rPr>
                <w:rFonts w:eastAsia="Times New Roman"/>
                <w:b/>
                <w:sz w:val="26"/>
                <w:szCs w:val="26"/>
              </w:rPr>
              <w:t>Ngày</w:t>
            </w:r>
          </w:p>
        </w:tc>
        <w:tc>
          <w:tcPr>
            <w:tcW w:w="2324" w:type="dxa"/>
            <w:shd w:val="clear" w:color="auto" w:fill="E6ECF0"/>
            <w:tcMar>
              <w:left w:w="85" w:type="dxa"/>
              <w:right w:w="85" w:type="dxa"/>
            </w:tcMar>
            <w:vAlign w:val="center"/>
          </w:tcPr>
          <w:p w14:paraId="5FF41C3D" w14:textId="77777777" w:rsidR="00C27CDC" w:rsidRPr="00CB181C" w:rsidRDefault="00DB06B3">
            <w:pPr>
              <w:keepNext/>
              <w:spacing w:before="80" w:after="80" w:line="252" w:lineRule="auto"/>
              <w:ind w:firstLine="0"/>
              <w:jc w:val="left"/>
              <w:rPr>
                <w:sz w:val="26"/>
                <w:szCs w:val="26"/>
              </w:rPr>
            </w:pPr>
            <w:r w:rsidRPr="00CB181C">
              <w:rPr>
                <w:rFonts w:eastAsia="Times New Roman"/>
                <w:b/>
                <w:sz w:val="26"/>
                <w:szCs w:val="26"/>
              </w:rPr>
              <w:t>Bắt đầu</w:t>
            </w:r>
          </w:p>
        </w:tc>
        <w:tc>
          <w:tcPr>
            <w:tcW w:w="2438" w:type="dxa"/>
            <w:shd w:val="clear" w:color="auto" w:fill="E6ECF0"/>
            <w:tcMar>
              <w:left w:w="85" w:type="dxa"/>
              <w:right w:w="85" w:type="dxa"/>
            </w:tcMar>
            <w:vAlign w:val="center"/>
          </w:tcPr>
          <w:p w14:paraId="32EC2D5F" w14:textId="77777777" w:rsidR="00C27CDC" w:rsidRPr="00CB181C" w:rsidRDefault="00DB06B3">
            <w:pPr>
              <w:keepNext/>
              <w:spacing w:before="80" w:after="80" w:line="252" w:lineRule="auto"/>
              <w:ind w:firstLine="0"/>
              <w:jc w:val="left"/>
              <w:rPr>
                <w:sz w:val="26"/>
                <w:szCs w:val="26"/>
              </w:rPr>
            </w:pPr>
            <w:r w:rsidRPr="00CB181C">
              <w:rPr>
                <w:rFonts w:eastAsia="Times New Roman"/>
                <w:b/>
                <w:sz w:val="26"/>
                <w:szCs w:val="26"/>
              </w:rPr>
              <w:t>Đến trước</w:t>
            </w:r>
          </w:p>
        </w:tc>
        <w:tc>
          <w:tcPr>
            <w:tcW w:w="3112" w:type="dxa"/>
            <w:shd w:val="clear" w:color="auto" w:fill="E6ECF0"/>
            <w:tcMar>
              <w:left w:w="85" w:type="dxa"/>
              <w:right w:w="85" w:type="dxa"/>
            </w:tcMar>
            <w:vAlign w:val="center"/>
          </w:tcPr>
          <w:p w14:paraId="29956DDB" w14:textId="77777777" w:rsidR="00C27CDC" w:rsidRPr="00CB181C" w:rsidRDefault="00DB06B3">
            <w:pPr>
              <w:keepNext/>
              <w:spacing w:before="80" w:after="80" w:line="252" w:lineRule="auto"/>
              <w:ind w:firstLine="0"/>
              <w:jc w:val="left"/>
              <w:rPr>
                <w:sz w:val="26"/>
                <w:szCs w:val="26"/>
              </w:rPr>
            </w:pPr>
            <w:r w:rsidRPr="00CB181C">
              <w:rPr>
                <w:rFonts w:eastAsia="Times New Roman"/>
                <w:b/>
                <w:sz w:val="26"/>
                <w:szCs w:val="26"/>
              </w:rPr>
              <w:t>Phút ước lượng</w:t>
            </w:r>
          </w:p>
        </w:tc>
      </w:tr>
      <w:tr w:rsidR="00C27CDC" w:rsidRPr="00CB181C" w14:paraId="1A0704F3" w14:textId="77777777">
        <w:trPr>
          <w:cantSplit/>
          <w:jc w:val="center"/>
        </w:trPr>
        <w:tc>
          <w:tcPr>
            <w:tcW w:w="1814" w:type="dxa"/>
            <w:shd w:val="clear" w:color="auto" w:fill="FFFFFF"/>
            <w:tcMar>
              <w:left w:w="85" w:type="dxa"/>
              <w:right w:w="85" w:type="dxa"/>
            </w:tcMar>
            <w:vAlign w:val="center"/>
          </w:tcPr>
          <w:p w14:paraId="080426BA"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02/09</w:t>
            </w:r>
          </w:p>
        </w:tc>
        <w:tc>
          <w:tcPr>
            <w:tcW w:w="2324" w:type="dxa"/>
            <w:shd w:val="clear" w:color="auto" w:fill="FFFFFF"/>
            <w:tcMar>
              <w:left w:w="85" w:type="dxa"/>
              <w:right w:w="85" w:type="dxa"/>
            </w:tcMar>
            <w:vAlign w:val="center"/>
          </w:tcPr>
          <w:p w14:paraId="224E744E"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20:54:30</w:t>
            </w:r>
          </w:p>
        </w:tc>
        <w:tc>
          <w:tcPr>
            <w:tcW w:w="2438" w:type="dxa"/>
            <w:shd w:val="clear" w:color="auto" w:fill="FFFFFF"/>
            <w:tcMar>
              <w:left w:w="85" w:type="dxa"/>
              <w:right w:w="85" w:type="dxa"/>
            </w:tcMar>
            <w:vAlign w:val="center"/>
          </w:tcPr>
          <w:p w14:paraId="36D099CC"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21:23:00</w:t>
            </w:r>
          </w:p>
        </w:tc>
        <w:tc>
          <w:tcPr>
            <w:tcW w:w="3112" w:type="dxa"/>
            <w:shd w:val="clear" w:color="auto" w:fill="FFFFFF"/>
            <w:tcMar>
              <w:left w:w="85" w:type="dxa"/>
              <w:right w:w="85" w:type="dxa"/>
            </w:tcMar>
            <w:vAlign w:val="center"/>
          </w:tcPr>
          <w:p w14:paraId="7BA8E931"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28,5</w:t>
            </w:r>
          </w:p>
        </w:tc>
      </w:tr>
      <w:tr w:rsidR="00C27CDC" w:rsidRPr="00CB181C" w14:paraId="50477662" w14:textId="77777777">
        <w:trPr>
          <w:cantSplit/>
          <w:jc w:val="center"/>
        </w:trPr>
        <w:tc>
          <w:tcPr>
            <w:tcW w:w="1814" w:type="dxa"/>
            <w:shd w:val="clear" w:color="auto" w:fill="FFFFFF"/>
            <w:tcMar>
              <w:left w:w="85" w:type="dxa"/>
              <w:right w:w="85" w:type="dxa"/>
            </w:tcMar>
            <w:vAlign w:val="center"/>
          </w:tcPr>
          <w:p w14:paraId="1A559367"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04/09</w:t>
            </w:r>
          </w:p>
        </w:tc>
        <w:tc>
          <w:tcPr>
            <w:tcW w:w="2324" w:type="dxa"/>
            <w:shd w:val="clear" w:color="auto" w:fill="FFFFFF"/>
            <w:tcMar>
              <w:left w:w="85" w:type="dxa"/>
              <w:right w:w="85" w:type="dxa"/>
            </w:tcMar>
            <w:vAlign w:val="center"/>
          </w:tcPr>
          <w:p w14:paraId="6004A7F0"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20:51:00</w:t>
            </w:r>
          </w:p>
        </w:tc>
        <w:tc>
          <w:tcPr>
            <w:tcW w:w="2438" w:type="dxa"/>
            <w:shd w:val="clear" w:color="auto" w:fill="FFFFFF"/>
            <w:tcMar>
              <w:left w:w="85" w:type="dxa"/>
              <w:right w:w="85" w:type="dxa"/>
            </w:tcMar>
            <w:vAlign w:val="center"/>
          </w:tcPr>
          <w:p w14:paraId="2DAB9401"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21:19:30</w:t>
            </w:r>
          </w:p>
        </w:tc>
        <w:tc>
          <w:tcPr>
            <w:tcW w:w="3112" w:type="dxa"/>
            <w:shd w:val="clear" w:color="auto" w:fill="FFFFFF"/>
            <w:tcMar>
              <w:left w:w="85" w:type="dxa"/>
              <w:right w:w="85" w:type="dxa"/>
            </w:tcMar>
            <w:vAlign w:val="center"/>
          </w:tcPr>
          <w:p w14:paraId="2A59C0D5"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28,5</w:t>
            </w:r>
          </w:p>
        </w:tc>
      </w:tr>
      <w:tr w:rsidR="00C27CDC" w:rsidRPr="00CB181C" w14:paraId="7A5FAA5F" w14:textId="77777777">
        <w:trPr>
          <w:cantSplit/>
          <w:jc w:val="center"/>
        </w:trPr>
        <w:tc>
          <w:tcPr>
            <w:tcW w:w="1814" w:type="dxa"/>
            <w:shd w:val="clear" w:color="auto" w:fill="FFFFFF"/>
            <w:tcMar>
              <w:left w:w="85" w:type="dxa"/>
              <w:right w:w="85" w:type="dxa"/>
            </w:tcMar>
            <w:vAlign w:val="center"/>
          </w:tcPr>
          <w:p w14:paraId="6095609F"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03/09</w:t>
            </w:r>
          </w:p>
        </w:tc>
        <w:tc>
          <w:tcPr>
            <w:tcW w:w="2324" w:type="dxa"/>
            <w:shd w:val="clear" w:color="auto" w:fill="FFFFFF"/>
            <w:tcMar>
              <w:left w:w="85" w:type="dxa"/>
              <w:right w:w="85" w:type="dxa"/>
            </w:tcMar>
            <w:vAlign w:val="center"/>
          </w:tcPr>
          <w:p w14:paraId="5DA8977D"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20:57:30</w:t>
            </w:r>
          </w:p>
        </w:tc>
        <w:tc>
          <w:tcPr>
            <w:tcW w:w="2438" w:type="dxa"/>
            <w:shd w:val="clear" w:color="auto" w:fill="FFFFFF"/>
            <w:tcMar>
              <w:left w:w="85" w:type="dxa"/>
              <w:right w:w="85" w:type="dxa"/>
            </w:tcMar>
            <w:vAlign w:val="center"/>
          </w:tcPr>
          <w:p w14:paraId="27C88D8C"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21:25:00</w:t>
            </w:r>
          </w:p>
        </w:tc>
        <w:tc>
          <w:tcPr>
            <w:tcW w:w="3112" w:type="dxa"/>
            <w:shd w:val="clear" w:color="auto" w:fill="FFFFFF"/>
            <w:tcMar>
              <w:left w:w="85" w:type="dxa"/>
              <w:right w:w="85" w:type="dxa"/>
            </w:tcMar>
            <w:vAlign w:val="center"/>
          </w:tcPr>
          <w:p w14:paraId="53EB065B"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27,5</w:t>
            </w:r>
          </w:p>
        </w:tc>
      </w:tr>
      <w:tr w:rsidR="00C27CDC" w:rsidRPr="00CB181C" w14:paraId="00428FCC" w14:textId="77777777">
        <w:trPr>
          <w:cantSplit/>
          <w:jc w:val="center"/>
        </w:trPr>
        <w:tc>
          <w:tcPr>
            <w:tcW w:w="1814" w:type="dxa"/>
            <w:shd w:val="clear" w:color="auto" w:fill="FFFFFF"/>
            <w:tcMar>
              <w:left w:w="85" w:type="dxa"/>
              <w:right w:w="85" w:type="dxa"/>
            </w:tcMar>
            <w:vAlign w:val="center"/>
          </w:tcPr>
          <w:p w14:paraId="4317EC22"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07/09</w:t>
            </w:r>
          </w:p>
        </w:tc>
        <w:tc>
          <w:tcPr>
            <w:tcW w:w="2324" w:type="dxa"/>
            <w:shd w:val="clear" w:color="auto" w:fill="FFFFFF"/>
            <w:tcMar>
              <w:left w:w="85" w:type="dxa"/>
              <w:right w:w="85" w:type="dxa"/>
            </w:tcMar>
            <w:vAlign w:val="center"/>
          </w:tcPr>
          <w:p w14:paraId="07CAA44E"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20:52:30</w:t>
            </w:r>
          </w:p>
        </w:tc>
        <w:tc>
          <w:tcPr>
            <w:tcW w:w="2438" w:type="dxa"/>
            <w:shd w:val="clear" w:color="auto" w:fill="FFFFFF"/>
            <w:tcMar>
              <w:left w:w="85" w:type="dxa"/>
              <w:right w:w="85" w:type="dxa"/>
            </w:tcMar>
            <w:vAlign w:val="center"/>
          </w:tcPr>
          <w:p w14:paraId="040DF08C"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21:18:30</w:t>
            </w:r>
          </w:p>
        </w:tc>
        <w:tc>
          <w:tcPr>
            <w:tcW w:w="3112" w:type="dxa"/>
            <w:shd w:val="clear" w:color="auto" w:fill="FFFFFF"/>
            <w:tcMar>
              <w:left w:w="85" w:type="dxa"/>
              <w:right w:w="85" w:type="dxa"/>
            </w:tcMar>
            <w:vAlign w:val="center"/>
          </w:tcPr>
          <w:p w14:paraId="25D1E4C8"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26,0</w:t>
            </w:r>
          </w:p>
        </w:tc>
      </w:tr>
    </w:tbl>
    <w:p w14:paraId="14932EFF" w14:textId="77777777" w:rsidR="00C27CDC" w:rsidRPr="00CB181C" w:rsidRDefault="00C27CDC">
      <w:pPr>
        <w:spacing w:after="0" w:line="48" w:lineRule="auto"/>
        <w:ind w:firstLine="0"/>
        <w:rPr>
          <w:sz w:val="26"/>
          <w:szCs w:val="26"/>
        </w:rPr>
      </w:pPr>
    </w:p>
    <w:p w14:paraId="6D7EB4B7" w14:textId="77777777" w:rsidR="00C27CDC" w:rsidRPr="00CB181C" w:rsidRDefault="00DB06B3">
      <w:pPr>
        <w:rPr>
          <w:sz w:val="26"/>
          <w:szCs w:val="26"/>
        </w:rPr>
      </w:pPr>
      <w:r w:rsidRPr="00CB181C">
        <w:rPr>
          <w:rFonts w:eastAsia="Times New Roman"/>
          <w:sz w:val="26"/>
          <w:szCs w:val="26"/>
        </w:rPr>
        <w:t>Khoảng 02/09 từ 20:54:30 đến trước 21:23:00 có 57 mẫu. Trung bình trượt RTT là 174,09 ms, DNS 184,77 ms, HTTP 1.857,10 ms và loss 16,80%. Các chỉ số cùng tăng là cơ sở để nhóm chọn khoảng này để xem xét chi tiết ở mục 5.5.</w:t>
      </w:r>
    </w:p>
    <w:p w14:paraId="30E7D503" w14:textId="77777777" w:rsidR="00C27CDC" w:rsidRPr="00CB181C" w:rsidRDefault="00DB06B3">
      <w:pPr>
        <w:pStyle w:val="Heading2"/>
      </w:pPr>
      <w:bookmarkStart w:id="38" w:name="_Toc240234994"/>
      <w:r w:rsidRPr="00CB181C">
        <w:t>5.3 Giải thích cảnh báo và trường hợp gần ngưỡng</w:t>
      </w:r>
      <w:bookmarkEnd w:id="38"/>
    </w:p>
    <w:p w14:paraId="48E39BCC" w14:textId="77777777" w:rsidR="00C27CDC" w:rsidRPr="00CB181C" w:rsidRDefault="00DB06B3">
      <w:pPr>
        <w:rPr>
          <w:sz w:val="26"/>
          <w:szCs w:val="26"/>
        </w:rPr>
      </w:pPr>
      <w:r w:rsidRPr="00CB181C">
        <w:rPr>
          <w:rFonts w:eastAsia="Times New Roman"/>
          <w:sz w:val="26"/>
          <w:szCs w:val="26"/>
        </w:rPr>
        <w:t>Nhóm IF cảnh báo có RTT trung bình trượt 167,17 ms, HTTP 1.786,51 ms; nhóm không cảnh báo tương ứng 55,91 ms và 565,68 ms. Theo mức tăng chia cho độ phân tán train, HTTP tăng trội ở 20/21 khoảng và jitter ở một khoảng. Đây là mô tả biến động, không phải độ quan trọng nội bộ của feature hoặc xác nhận nguyên nhân.</w:t>
      </w:r>
    </w:p>
    <w:p w14:paraId="5EDCB46E" w14:textId="77777777" w:rsidR="00C27CDC" w:rsidRPr="00CB181C" w:rsidRDefault="00DB06B3">
      <w:pPr>
        <w:rPr>
          <w:sz w:val="26"/>
          <w:szCs w:val="26"/>
        </w:rPr>
      </w:pPr>
      <w:r w:rsidRPr="00CB181C">
        <w:rPr>
          <w:rFonts w:eastAsia="Times New Roman"/>
          <w:sz w:val="26"/>
          <w:szCs w:val="26"/>
        </w:rPr>
        <w:t>Ngày 07/09 lúc 20:52:00 có điểm 0,601672, thấp hơn rất ít so với ngưỡng 0,601695, nên IF không cảnh báo dù HTTP trung bình trượt là 1.832,07 ms. Từ mẫu này, nhóm nhận thấy không bị đánh dấu không có nghĩa mạng tốt. Nhãn gần ngưỡng nhạy với dữ liệu và tham số; cần đọc cả số đo và chuỗi thời gian.</w:t>
      </w:r>
    </w:p>
    <w:p w14:paraId="5402B933" w14:textId="77777777" w:rsidR="00C27CDC" w:rsidRPr="00226D1C" w:rsidRDefault="00DB06B3">
      <w:pPr>
        <w:pStyle w:val="Heading2"/>
        <w:rPr>
          <w:lang w:val="en-US"/>
        </w:rPr>
      </w:pPr>
      <w:bookmarkStart w:id="39" w:name="_Toc240234995"/>
      <w:r w:rsidRPr="00226D1C">
        <w:rPr>
          <w:lang w:val="en-US"/>
        </w:rPr>
        <w:lastRenderedPageBreak/>
        <w:t>5.4 Quan hệ RTT DNS và HTTP latency</w:t>
      </w:r>
      <w:bookmarkEnd w:id="39"/>
    </w:p>
    <w:p w14:paraId="0787C02F" w14:textId="77777777" w:rsidR="00C27CDC" w:rsidRPr="00CB181C" w:rsidRDefault="00DB06B3">
      <w:pPr>
        <w:keepNext/>
        <w:ind w:firstLine="0"/>
        <w:jc w:val="center"/>
        <w:rPr>
          <w:sz w:val="26"/>
          <w:szCs w:val="26"/>
        </w:rPr>
      </w:pPr>
      <w:r w:rsidRPr="00CB181C">
        <w:rPr>
          <w:sz w:val="26"/>
          <w:szCs w:val="26"/>
        </w:rPr>
        <w:drawing>
          <wp:inline distT="0" distB="0" distL="0" distR="0" wp14:anchorId="4A0FD179" wp14:editId="5BE3E49A">
            <wp:extent cx="3960000" cy="3300000"/>
            <wp:effectExtent l="0" t="0" r="0" b="0"/>
            <wp:docPr id="2" name="Picture 2" descr="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tuong_quan.png"/>
                    <pic:cNvPicPr/>
                  </pic:nvPicPr>
                  <pic:blipFill>
                    <a:blip r:embed="rId10"/>
                    <a:stretch>
                      <a:fillRect/>
                    </a:stretch>
                  </pic:blipFill>
                  <pic:spPr>
                    <a:xfrm>
                      <a:off x="0" y="0"/>
                      <a:ext cx="3960000" cy="3300000"/>
                    </a:xfrm>
                    <a:prstGeom prst="rect">
                      <a:avLst/>
                    </a:prstGeom>
                  </pic:spPr>
                </pic:pic>
              </a:graphicData>
            </a:graphic>
          </wp:inline>
        </w:drawing>
      </w:r>
    </w:p>
    <w:p w14:paraId="7DE478B4" w14:textId="77777777" w:rsidR="00C27CDC" w:rsidRPr="00CB181C" w:rsidRDefault="00DB06B3">
      <w:pPr>
        <w:pStyle w:val="Caption"/>
        <w:spacing w:after="140" w:line="252" w:lineRule="auto"/>
        <w:ind w:firstLine="0"/>
        <w:jc w:val="center"/>
        <w:rPr>
          <w:sz w:val="26"/>
          <w:szCs w:val="26"/>
        </w:rPr>
      </w:pPr>
      <w:r w:rsidRPr="00CB181C">
        <w:rPr>
          <w:rFonts w:eastAsia="Times New Roman"/>
          <w:i/>
          <w:color w:val="000000"/>
          <w:sz w:val="26"/>
          <w:szCs w:val="26"/>
        </w:rPr>
        <w:t>Hình 3. Tương quan Pearson giữa RTT, DNS và HTTP trên các cặp giá trị hợp lệ.</w:t>
      </w:r>
    </w:p>
    <w:p w14:paraId="40F782FB" w14:textId="77777777" w:rsidR="00C27CDC" w:rsidRPr="00226D1C" w:rsidRDefault="00DB06B3">
      <w:pPr>
        <w:rPr>
          <w:sz w:val="26"/>
          <w:szCs w:val="26"/>
          <w:lang w:val="en-US"/>
        </w:rPr>
      </w:pPr>
      <w:r w:rsidRPr="00226D1C">
        <w:rPr>
          <w:rFonts w:eastAsia="Times New Roman"/>
          <w:sz w:val="26"/>
          <w:szCs w:val="26"/>
          <w:lang w:val="en-US"/>
        </w:rPr>
        <w:t>Pearson RTT–DNS khoảng 0,4605, RTT–HTTP 0,3378 và DNS–HTTP 0,2396. Nhóm nhận thấy các chỉ số có đồng biến nhưng mức liên hệ chưa chặt. Ping tới 8.8.8.8, còn HTTP tới địa chỉ phân giải từ www.google.com. Phép DNS được đo riêng, nên nhóm chưa thể kết luận DNS gây HTTP tăng chỉ từ tương quan, hoặc tính HTTP bằng RTT cộng cột DNS.</w:t>
      </w:r>
    </w:p>
    <w:p w14:paraId="7268BF1B" w14:textId="77777777" w:rsidR="00C27CDC" w:rsidRPr="00226D1C" w:rsidRDefault="00DB06B3">
      <w:pPr>
        <w:pStyle w:val="Heading2"/>
        <w:rPr>
          <w:lang w:val="en-US"/>
        </w:rPr>
      </w:pPr>
      <w:bookmarkStart w:id="40" w:name="_Toc240234996"/>
      <w:r w:rsidRPr="00226D1C">
        <w:rPr>
          <w:lang w:val="en-US"/>
        </w:rPr>
        <w:t>5.5 Phân tích nâng cao khi HTTP tăng cao</w:t>
      </w:r>
      <w:bookmarkEnd w:id="40"/>
    </w:p>
    <w:p w14:paraId="37786C8A" w14:textId="77777777" w:rsidR="00C27CDC" w:rsidRPr="00226D1C" w:rsidRDefault="00DB06B3">
      <w:pPr>
        <w:rPr>
          <w:sz w:val="26"/>
          <w:szCs w:val="26"/>
          <w:lang w:val="en-US"/>
        </w:rPr>
      </w:pPr>
      <w:r w:rsidRPr="00226D1C">
        <w:rPr>
          <w:rFonts w:eastAsia="Times New Roman"/>
          <w:sz w:val="26"/>
          <w:szCs w:val="26"/>
          <w:lang w:val="en-US"/>
        </w:rPr>
        <w:t>Nhóm xem TCP, TLS và TTFB để giải thích HTTP, không đưa thêm chúng vào Isolation Forest. Dữ liệu gồm 51.067 lượt đủ cả bốn thời gian; ba lượt thiếu bị bỏ riêng trong phép phân tích này. Hình 6 thể hiện tương quan giữa ba thành phần và quan hệ của từng thành phần với HTTP tổng.</w:t>
      </w:r>
    </w:p>
    <w:p w14:paraId="21E8BC2E" w14:textId="77777777" w:rsidR="00C27CDC" w:rsidRPr="00CB181C" w:rsidRDefault="00DB06B3">
      <w:pPr>
        <w:keepNext/>
        <w:ind w:firstLine="0"/>
        <w:jc w:val="center"/>
        <w:rPr>
          <w:sz w:val="26"/>
          <w:szCs w:val="26"/>
        </w:rPr>
      </w:pPr>
      <w:r w:rsidRPr="00CB181C">
        <w:rPr>
          <w:sz w:val="26"/>
          <w:szCs w:val="26"/>
        </w:rPr>
        <w:lastRenderedPageBreak/>
        <w:drawing>
          <wp:inline distT="0" distB="0" distL="0" distR="0" wp14:anchorId="50C5BE7D" wp14:editId="4D299362">
            <wp:extent cx="6152400" cy="2684684"/>
            <wp:effectExtent l="0" t="0" r="0" b="0"/>
            <wp:docPr id="3" name="Picture 3" descr="Hì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6_tuong_quan_http.png"/>
                    <pic:cNvPicPr/>
                  </pic:nvPicPr>
                  <pic:blipFill>
                    <a:blip r:embed="rId11"/>
                    <a:stretch>
                      <a:fillRect/>
                    </a:stretch>
                  </pic:blipFill>
                  <pic:spPr>
                    <a:xfrm>
                      <a:off x="0" y="0"/>
                      <a:ext cx="6152400" cy="2684684"/>
                    </a:xfrm>
                    <a:prstGeom prst="rect">
                      <a:avLst/>
                    </a:prstGeom>
                  </pic:spPr>
                </pic:pic>
              </a:graphicData>
            </a:graphic>
          </wp:inline>
        </w:drawing>
      </w:r>
    </w:p>
    <w:p w14:paraId="78880693" w14:textId="77777777" w:rsidR="00C27CDC" w:rsidRPr="00CB181C" w:rsidRDefault="00DB06B3">
      <w:pPr>
        <w:pStyle w:val="Caption"/>
        <w:spacing w:after="140" w:line="252" w:lineRule="auto"/>
        <w:ind w:firstLine="0"/>
        <w:jc w:val="center"/>
        <w:rPr>
          <w:sz w:val="26"/>
          <w:szCs w:val="26"/>
        </w:rPr>
      </w:pPr>
      <w:r w:rsidRPr="00CB181C">
        <w:rPr>
          <w:rFonts w:eastAsia="Times New Roman"/>
          <w:i/>
          <w:color w:val="000000"/>
          <w:sz w:val="26"/>
          <w:szCs w:val="26"/>
        </w:rPr>
        <w:t>Hình 6. Pearson và Spearman của TCP, TLS, TTFB và HTTP trên cùng các lượt đủ dữ liệu.</w:t>
      </w:r>
    </w:p>
    <w:p w14:paraId="15713BC0" w14:textId="77777777" w:rsidR="00C27CDC" w:rsidRPr="00CB181C" w:rsidRDefault="00DB06B3">
      <w:pPr>
        <w:rPr>
          <w:sz w:val="26"/>
          <w:szCs w:val="26"/>
        </w:rPr>
      </w:pPr>
      <w:r w:rsidRPr="00CB181C">
        <w:rPr>
          <w:rFonts w:eastAsia="Times New Roman"/>
          <w:sz w:val="26"/>
          <w:szCs w:val="26"/>
        </w:rPr>
        <w:t>Giữa ba thành phần, Pearson TCP–TLS là 0,0754, TCP–TTFB 0,0286 và TLS–TTFB 0,7580. Nhóm nhận thấy TCP không thường biến động tuyến tính cùng hai bước còn lại, trong khi TLS và TTFB có liên hệ rõ hơn trên toàn file. Spearman tương ứng 0,3612; 0,3970; 0,3341, cho thấy kết luận còn phụ thuộc cách đo quan hệ và các giá trị cực cao.</w:t>
      </w:r>
    </w:p>
    <w:p w14:paraId="340E0274" w14:textId="77777777" w:rsidR="00C27CDC" w:rsidRPr="00226D1C" w:rsidRDefault="00DB06B3">
      <w:pPr>
        <w:rPr>
          <w:sz w:val="26"/>
          <w:szCs w:val="26"/>
          <w:lang w:val="en-US"/>
        </w:rPr>
      </w:pPr>
      <w:r w:rsidRPr="00226D1C">
        <w:rPr>
          <w:rFonts w:eastAsia="Times New Roman"/>
          <w:sz w:val="26"/>
          <w:szCs w:val="26"/>
          <w:lang w:val="en-US"/>
        </w:rPr>
        <w:t>Với HTTP tổng, Pearson TCP–HTTP đạt 0,9369, nhưng Spearman chỉ 0,5752. Ngược lại, Spearman TTFB–HTTP đạt 0,7068, cao hơn TCP–HTTP. Vì vậy, nhóm không lấy hệ số Pearson lớn nhất để khẳng định mọi lần HTTP chậm đều do TCP. HTTP tổng vốn chứa các thành phần này, nên tương quan còn chịu ảnh hưởng của quan hệ thành phần–tổng.</w:t>
      </w:r>
    </w:p>
    <w:p w14:paraId="1880DD7B" w14:textId="77777777" w:rsidR="00C27CDC" w:rsidRPr="00226D1C" w:rsidRDefault="00DB06B3">
      <w:pPr>
        <w:pStyle w:val="Caption"/>
        <w:keepNext/>
        <w:spacing w:after="140" w:line="252" w:lineRule="auto"/>
        <w:ind w:firstLine="0"/>
        <w:jc w:val="center"/>
        <w:rPr>
          <w:sz w:val="26"/>
          <w:szCs w:val="26"/>
          <w:lang w:val="en-US"/>
        </w:rPr>
      </w:pPr>
      <w:r w:rsidRPr="00226D1C">
        <w:rPr>
          <w:rFonts w:eastAsia="Times New Roman"/>
          <w:i/>
          <w:color w:val="000000"/>
          <w:sz w:val="26"/>
          <w:szCs w:val="26"/>
          <w:lang w:val="en-US"/>
        </w:rPr>
        <w:t>Bảng 5.2 Đối chiếu số đo gốc của các thành phần trong khoảng IF ngày 02/09</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2324"/>
        <w:gridCol w:w="2438"/>
        <w:gridCol w:w="3112"/>
      </w:tblGrid>
      <w:tr w:rsidR="00C27CDC" w:rsidRPr="00CB181C" w14:paraId="325E8BF9" w14:textId="77777777">
        <w:trPr>
          <w:cantSplit/>
          <w:tblHeader/>
          <w:jc w:val="center"/>
        </w:trPr>
        <w:tc>
          <w:tcPr>
            <w:tcW w:w="1814" w:type="dxa"/>
            <w:shd w:val="clear" w:color="auto" w:fill="E6ECF0"/>
            <w:tcMar>
              <w:left w:w="85" w:type="dxa"/>
              <w:right w:w="85" w:type="dxa"/>
            </w:tcMar>
            <w:vAlign w:val="center"/>
          </w:tcPr>
          <w:p w14:paraId="22BD7A26" w14:textId="77777777" w:rsidR="00C27CDC" w:rsidRPr="00CB181C" w:rsidRDefault="00DB06B3">
            <w:pPr>
              <w:keepNext/>
              <w:spacing w:before="80" w:after="80" w:line="252" w:lineRule="auto"/>
              <w:ind w:firstLine="0"/>
              <w:jc w:val="left"/>
              <w:rPr>
                <w:sz w:val="26"/>
                <w:szCs w:val="26"/>
              </w:rPr>
            </w:pPr>
            <w:r w:rsidRPr="00CB181C">
              <w:rPr>
                <w:rFonts w:eastAsia="Times New Roman"/>
                <w:b/>
                <w:sz w:val="26"/>
                <w:szCs w:val="26"/>
              </w:rPr>
              <w:t>Thành phần</w:t>
            </w:r>
          </w:p>
        </w:tc>
        <w:tc>
          <w:tcPr>
            <w:tcW w:w="2324" w:type="dxa"/>
            <w:shd w:val="clear" w:color="auto" w:fill="E6ECF0"/>
            <w:tcMar>
              <w:left w:w="85" w:type="dxa"/>
              <w:right w:w="85" w:type="dxa"/>
            </w:tcMar>
            <w:vAlign w:val="center"/>
          </w:tcPr>
          <w:p w14:paraId="5A03BBB3" w14:textId="77777777" w:rsidR="00C27CDC" w:rsidRPr="00CB181C" w:rsidRDefault="00DB06B3">
            <w:pPr>
              <w:keepNext/>
              <w:spacing w:before="80" w:after="80" w:line="252" w:lineRule="auto"/>
              <w:ind w:firstLine="0"/>
              <w:jc w:val="left"/>
              <w:rPr>
                <w:sz w:val="26"/>
                <w:szCs w:val="26"/>
              </w:rPr>
            </w:pPr>
            <w:r w:rsidRPr="00CB181C">
              <w:rPr>
                <w:rFonts w:eastAsia="Times New Roman"/>
                <w:b/>
                <w:sz w:val="26"/>
                <w:szCs w:val="26"/>
              </w:rPr>
              <w:t>Train ms</w:t>
            </w:r>
          </w:p>
        </w:tc>
        <w:tc>
          <w:tcPr>
            <w:tcW w:w="2438" w:type="dxa"/>
            <w:shd w:val="clear" w:color="auto" w:fill="E6ECF0"/>
            <w:tcMar>
              <w:left w:w="85" w:type="dxa"/>
              <w:right w:w="85" w:type="dxa"/>
            </w:tcMar>
            <w:vAlign w:val="center"/>
          </w:tcPr>
          <w:p w14:paraId="5C44AF32" w14:textId="77777777" w:rsidR="00C27CDC" w:rsidRPr="00CB181C" w:rsidRDefault="00DB06B3">
            <w:pPr>
              <w:keepNext/>
              <w:spacing w:before="80" w:after="80" w:line="252" w:lineRule="auto"/>
              <w:ind w:firstLine="0"/>
              <w:jc w:val="left"/>
              <w:rPr>
                <w:sz w:val="26"/>
                <w:szCs w:val="26"/>
              </w:rPr>
            </w:pPr>
            <w:r w:rsidRPr="00CB181C">
              <w:rPr>
                <w:rFonts w:eastAsia="Times New Roman"/>
                <w:b/>
                <w:sz w:val="26"/>
                <w:szCs w:val="26"/>
              </w:rPr>
              <w:t>Khoảng IF ms</w:t>
            </w:r>
          </w:p>
        </w:tc>
        <w:tc>
          <w:tcPr>
            <w:tcW w:w="3112" w:type="dxa"/>
            <w:shd w:val="clear" w:color="auto" w:fill="E6ECF0"/>
            <w:tcMar>
              <w:left w:w="85" w:type="dxa"/>
              <w:right w:w="85" w:type="dxa"/>
            </w:tcMar>
            <w:vAlign w:val="center"/>
          </w:tcPr>
          <w:p w14:paraId="520203F4" w14:textId="77777777" w:rsidR="00C27CDC" w:rsidRPr="00CB181C" w:rsidRDefault="00DB06B3">
            <w:pPr>
              <w:keepNext/>
              <w:spacing w:before="80" w:after="80" w:line="252" w:lineRule="auto"/>
              <w:ind w:firstLine="0"/>
              <w:jc w:val="left"/>
              <w:rPr>
                <w:sz w:val="26"/>
                <w:szCs w:val="26"/>
              </w:rPr>
            </w:pPr>
            <w:r w:rsidRPr="00CB181C">
              <w:rPr>
                <w:rFonts w:eastAsia="Times New Roman"/>
                <w:b/>
                <w:sz w:val="26"/>
                <w:szCs w:val="26"/>
              </w:rPr>
              <w:t>Mức tăng ms</w:t>
            </w:r>
          </w:p>
        </w:tc>
      </w:tr>
      <w:tr w:rsidR="00C27CDC" w:rsidRPr="00CB181C" w14:paraId="28C0089E" w14:textId="77777777">
        <w:trPr>
          <w:cantSplit/>
          <w:jc w:val="center"/>
        </w:trPr>
        <w:tc>
          <w:tcPr>
            <w:tcW w:w="1814" w:type="dxa"/>
            <w:shd w:val="clear" w:color="auto" w:fill="FFFFFF"/>
            <w:tcMar>
              <w:left w:w="85" w:type="dxa"/>
              <w:right w:w="85" w:type="dxa"/>
            </w:tcMar>
            <w:vAlign w:val="center"/>
          </w:tcPr>
          <w:p w14:paraId="702C8B3F"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TCP</w:t>
            </w:r>
          </w:p>
        </w:tc>
        <w:tc>
          <w:tcPr>
            <w:tcW w:w="2324" w:type="dxa"/>
            <w:shd w:val="clear" w:color="auto" w:fill="FFFFFF"/>
            <w:tcMar>
              <w:left w:w="85" w:type="dxa"/>
              <w:right w:w="85" w:type="dxa"/>
            </w:tcMar>
            <w:vAlign w:val="center"/>
          </w:tcPr>
          <w:p w14:paraId="77E6EE23"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103,91</w:t>
            </w:r>
          </w:p>
        </w:tc>
        <w:tc>
          <w:tcPr>
            <w:tcW w:w="2438" w:type="dxa"/>
            <w:shd w:val="clear" w:color="auto" w:fill="FFFFFF"/>
            <w:tcMar>
              <w:left w:w="85" w:type="dxa"/>
              <w:right w:w="85" w:type="dxa"/>
            </w:tcMar>
            <w:vAlign w:val="center"/>
          </w:tcPr>
          <w:p w14:paraId="714AB776"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257,57</w:t>
            </w:r>
          </w:p>
        </w:tc>
        <w:tc>
          <w:tcPr>
            <w:tcW w:w="3112" w:type="dxa"/>
            <w:shd w:val="clear" w:color="auto" w:fill="FFFFFF"/>
            <w:tcMar>
              <w:left w:w="85" w:type="dxa"/>
              <w:right w:w="85" w:type="dxa"/>
            </w:tcMar>
            <w:vAlign w:val="center"/>
          </w:tcPr>
          <w:p w14:paraId="5A6D28B8"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153,66</w:t>
            </w:r>
          </w:p>
        </w:tc>
      </w:tr>
      <w:tr w:rsidR="00C27CDC" w:rsidRPr="00CB181C" w14:paraId="06F58422" w14:textId="77777777">
        <w:trPr>
          <w:cantSplit/>
          <w:jc w:val="center"/>
        </w:trPr>
        <w:tc>
          <w:tcPr>
            <w:tcW w:w="1814" w:type="dxa"/>
            <w:shd w:val="clear" w:color="auto" w:fill="FFFFFF"/>
            <w:tcMar>
              <w:left w:w="85" w:type="dxa"/>
              <w:right w:w="85" w:type="dxa"/>
            </w:tcMar>
            <w:vAlign w:val="center"/>
          </w:tcPr>
          <w:p w14:paraId="6A174CD8"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TLS</w:t>
            </w:r>
          </w:p>
        </w:tc>
        <w:tc>
          <w:tcPr>
            <w:tcW w:w="2324" w:type="dxa"/>
            <w:shd w:val="clear" w:color="auto" w:fill="FFFFFF"/>
            <w:tcMar>
              <w:left w:w="85" w:type="dxa"/>
              <w:right w:w="85" w:type="dxa"/>
            </w:tcMar>
            <w:vAlign w:val="center"/>
          </w:tcPr>
          <w:p w14:paraId="1AEBE432"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117,38</w:t>
            </w:r>
          </w:p>
        </w:tc>
        <w:tc>
          <w:tcPr>
            <w:tcW w:w="2438" w:type="dxa"/>
            <w:shd w:val="clear" w:color="auto" w:fill="FFFFFF"/>
            <w:tcMar>
              <w:left w:w="85" w:type="dxa"/>
              <w:right w:w="85" w:type="dxa"/>
            </w:tcMar>
            <w:vAlign w:val="center"/>
          </w:tcPr>
          <w:p w14:paraId="669E10F4"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371,79</w:t>
            </w:r>
          </w:p>
        </w:tc>
        <w:tc>
          <w:tcPr>
            <w:tcW w:w="3112" w:type="dxa"/>
            <w:shd w:val="clear" w:color="auto" w:fill="FFFFFF"/>
            <w:tcMar>
              <w:left w:w="85" w:type="dxa"/>
              <w:right w:w="85" w:type="dxa"/>
            </w:tcMar>
            <w:vAlign w:val="center"/>
          </w:tcPr>
          <w:p w14:paraId="58FD42B8"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254,42</w:t>
            </w:r>
          </w:p>
        </w:tc>
      </w:tr>
      <w:tr w:rsidR="00C27CDC" w:rsidRPr="00CB181C" w14:paraId="64E33F3F" w14:textId="77777777">
        <w:trPr>
          <w:cantSplit/>
          <w:jc w:val="center"/>
        </w:trPr>
        <w:tc>
          <w:tcPr>
            <w:tcW w:w="1814" w:type="dxa"/>
            <w:shd w:val="clear" w:color="auto" w:fill="FFFFFF"/>
            <w:tcMar>
              <w:left w:w="85" w:type="dxa"/>
              <w:right w:w="85" w:type="dxa"/>
            </w:tcMar>
            <w:vAlign w:val="center"/>
          </w:tcPr>
          <w:p w14:paraId="13DAC66D"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Chờ byte đầu</w:t>
            </w:r>
          </w:p>
        </w:tc>
        <w:tc>
          <w:tcPr>
            <w:tcW w:w="2324" w:type="dxa"/>
            <w:shd w:val="clear" w:color="auto" w:fill="FFFFFF"/>
            <w:tcMar>
              <w:left w:w="85" w:type="dxa"/>
              <w:right w:w="85" w:type="dxa"/>
            </w:tcMar>
            <w:vAlign w:val="center"/>
          </w:tcPr>
          <w:p w14:paraId="4AFAEE4E"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203,24</w:t>
            </w:r>
          </w:p>
        </w:tc>
        <w:tc>
          <w:tcPr>
            <w:tcW w:w="2438" w:type="dxa"/>
            <w:shd w:val="clear" w:color="auto" w:fill="FFFFFF"/>
            <w:tcMar>
              <w:left w:w="85" w:type="dxa"/>
              <w:right w:w="85" w:type="dxa"/>
            </w:tcMar>
            <w:vAlign w:val="center"/>
          </w:tcPr>
          <w:p w14:paraId="179514B5"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666,36</w:t>
            </w:r>
          </w:p>
        </w:tc>
        <w:tc>
          <w:tcPr>
            <w:tcW w:w="3112" w:type="dxa"/>
            <w:shd w:val="clear" w:color="auto" w:fill="FFFFFF"/>
            <w:tcMar>
              <w:left w:w="85" w:type="dxa"/>
              <w:right w:w="85" w:type="dxa"/>
            </w:tcMar>
            <w:vAlign w:val="center"/>
          </w:tcPr>
          <w:p w14:paraId="4D482C95"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463,12</w:t>
            </w:r>
          </w:p>
        </w:tc>
      </w:tr>
      <w:tr w:rsidR="00C27CDC" w:rsidRPr="00CB181C" w14:paraId="54C492EB" w14:textId="77777777">
        <w:trPr>
          <w:cantSplit/>
          <w:jc w:val="center"/>
        </w:trPr>
        <w:tc>
          <w:tcPr>
            <w:tcW w:w="1814" w:type="dxa"/>
            <w:shd w:val="clear" w:color="auto" w:fill="FFFFFF"/>
            <w:tcMar>
              <w:left w:w="85" w:type="dxa"/>
              <w:right w:w="85" w:type="dxa"/>
            </w:tcMar>
            <w:vAlign w:val="center"/>
          </w:tcPr>
          <w:p w14:paraId="7CFE3C09"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Đọc phần còn lại</w:t>
            </w:r>
          </w:p>
        </w:tc>
        <w:tc>
          <w:tcPr>
            <w:tcW w:w="2324" w:type="dxa"/>
            <w:shd w:val="clear" w:color="auto" w:fill="FFFFFF"/>
            <w:tcMar>
              <w:left w:w="85" w:type="dxa"/>
              <w:right w:w="85" w:type="dxa"/>
            </w:tcMar>
            <w:vAlign w:val="center"/>
          </w:tcPr>
          <w:p w14:paraId="4052118B"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192,24</w:t>
            </w:r>
          </w:p>
        </w:tc>
        <w:tc>
          <w:tcPr>
            <w:tcW w:w="2438" w:type="dxa"/>
            <w:shd w:val="clear" w:color="auto" w:fill="FFFFFF"/>
            <w:tcMar>
              <w:left w:w="85" w:type="dxa"/>
              <w:right w:w="85" w:type="dxa"/>
            </w:tcMar>
            <w:vAlign w:val="center"/>
          </w:tcPr>
          <w:p w14:paraId="2777C71B"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551,76</w:t>
            </w:r>
          </w:p>
        </w:tc>
        <w:tc>
          <w:tcPr>
            <w:tcW w:w="3112" w:type="dxa"/>
            <w:shd w:val="clear" w:color="auto" w:fill="FFFFFF"/>
            <w:tcMar>
              <w:left w:w="85" w:type="dxa"/>
              <w:right w:w="85" w:type="dxa"/>
            </w:tcMar>
            <w:vAlign w:val="center"/>
          </w:tcPr>
          <w:p w14:paraId="391E26D5"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359,52</w:t>
            </w:r>
          </w:p>
        </w:tc>
      </w:tr>
      <w:tr w:rsidR="00C27CDC" w:rsidRPr="00CB181C" w14:paraId="59EC544C" w14:textId="77777777">
        <w:trPr>
          <w:cantSplit/>
          <w:jc w:val="center"/>
        </w:trPr>
        <w:tc>
          <w:tcPr>
            <w:tcW w:w="1814" w:type="dxa"/>
            <w:shd w:val="clear" w:color="auto" w:fill="FFFFFF"/>
            <w:tcMar>
              <w:left w:w="85" w:type="dxa"/>
              <w:right w:w="85" w:type="dxa"/>
            </w:tcMar>
            <w:vAlign w:val="center"/>
          </w:tcPr>
          <w:p w14:paraId="14451D89"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HTTP tổng</w:t>
            </w:r>
          </w:p>
        </w:tc>
        <w:tc>
          <w:tcPr>
            <w:tcW w:w="2324" w:type="dxa"/>
            <w:shd w:val="clear" w:color="auto" w:fill="FFFFFF"/>
            <w:tcMar>
              <w:left w:w="85" w:type="dxa"/>
              <w:right w:w="85" w:type="dxa"/>
            </w:tcMar>
            <w:vAlign w:val="center"/>
          </w:tcPr>
          <w:p w14:paraId="3A8AD448"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616,77</w:t>
            </w:r>
          </w:p>
        </w:tc>
        <w:tc>
          <w:tcPr>
            <w:tcW w:w="2438" w:type="dxa"/>
            <w:shd w:val="clear" w:color="auto" w:fill="FFFFFF"/>
            <w:tcMar>
              <w:left w:w="85" w:type="dxa"/>
              <w:right w:w="85" w:type="dxa"/>
            </w:tcMar>
            <w:vAlign w:val="center"/>
          </w:tcPr>
          <w:p w14:paraId="7AFE9AE1"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1.847,48</w:t>
            </w:r>
          </w:p>
        </w:tc>
        <w:tc>
          <w:tcPr>
            <w:tcW w:w="3112" w:type="dxa"/>
            <w:shd w:val="clear" w:color="auto" w:fill="FFFFFF"/>
            <w:tcMar>
              <w:left w:w="85" w:type="dxa"/>
              <w:right w:w="85" w:type="dxa"/>
            </w:tcMar>
            <w:vAlign w:val="center"/>
          </w:tcPr>
          <w:p w14:paraId="1488A9F2"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1.230,71</w:t>
            </w:r>
          </w:p>
        </w:tc>
      </w:tr>
    </w:tbl>
    <w:p w14:paraId="5A6AC7F7" w14:textId="77777777" w:rsidR="00C27CDC" w:rsidRPr="00CB181C" w:rsidRDefault="00C27CDC">
      <w:pPr>
        <w:spacing w:after="0" w:line="48" w:lineRule="auto"/>
        <w:ind w:firstLine="0"/>
        <w:rPr>
          <w:sz w:val="26"/>
          <w:szCs w:val="26"/>
        </w:rPr>
      </w:pPr>
    </w:p>
    <w:p w14:paraId="4D863F33" w14:textId="77777777" w:rsidR="00C27CDC" w:rsidRPr="00CB181C" w:rsidRDefault="00DB06B3">
      <w:pPr>
        <w:rPr>
          <w:sz w:val="26"/>
          <w:szCs w:val="26"/>
        </w:rPr>
      </w:pPr>
      <w:r w:rsidRPr="00CB181C">
        <w:rPr>
          <w:rFonts w:eastAsia="Times New Roman"/>
          <w:sz w:val="26"/>
          <w:szCs w:val="26"/>
        </w:rPr>
        <w:t>Nhóm lấy mức tham chiếu là trung bình 35.718 lượt thuộc train đủ dữ liệu; khoảng IF có 57 lượt. HTTP tăng từ 616,77 lên 1.847,48 ms. TTFB tăng nhiều nhất, khoảng 463,12 ms, tiếp theo là đọc phần còn lại 359,52 ms, TLS 254,42 ms và TCP 153,66 ms. Khoảng chậm này biểu hiện tăng ở nhiều bước; thời gian chờ byte đầu đóng góp lớn nhất vào mức tăng theo cách đối chiếu trên. Bảng dùng số đo gốc nên khác trung bình trượt tại mục 5.2.</w:t>
      </w:r>
    </w:p>
    <w:p w14:paraId="323353A8" w14:textId="77777777" w:rsidR="00C27CDC" w:rsidRPr="00CB181C" w:rsidRDefault="00DB06B3">
      <w:pPr>
        <w:rPr>
          <w:sz w:val="26"/>
          <w:szCs w:val="26"/>
        </w:rPr>
      </w:pPr>
      <w:r w:rsidRPr="00CB181C">
        <w:rPr>
          <w:rFonts w:eastAsia="Times New Roman"/>
          <w:sz w:val="26"/>
          <w:szCs w:val="26"/>
        </w:rPr>
        <w:t>Nhóm xem thêm trường hợp 31/08 lúc 09:12:00: HTTP đạt 47.294,06 ms, riêng TCP 46.899,46 ms, chiếm 99,17%. Ở lượt này, thời gian chủ yếu nằm trong bước tạo kết nối. Đây là mẫu thuộc giai đoạn train, nhóm dùng để giải thích cực trị, không dùng làm kết quả đánh giá test. Hình 7 trong phụ lục cho thấy hai trường hợp có cơ cấu thời gian rất khác nhau.</w:t>
      </w:r>
    </w:p>
    <w:p w14:paraId="761D1C7C" w14:textId="77777777" w:rsidR="00C27CDC" w:rsidRPr="00CB181C" w:rsidRDefault="00DB06B3">
      <w:pPr>
        <w:rPr>
          <w:sz w:val="26"/>
          <w:szCs w:val="26"/>
        </w:rPr>
      </w:pPr>
      <w:r w:rsidRPr="00CB181C">
        <w:rPr>
          <w:rFonts w:eastAsia="Times New Roman"/>
          <w:sz w:val="26"/>
          <w:szCs w:val="26"/>
        </w:rPr>
        <w:t>Trong collector, TCP còn gồm phân giải tên miền của hệ thống; TLS gồm chuẩn bị ngữ cảnh và bắt tay; TTFB gồm gửi yêu cầu và chờ byte đầu. TTFB cao có thể liên quan đến mạng hoặc xử lý phía máy chủ, chưa xác định được bên nào gây chậm. Phần đọc còn lại kết thúc khi hết phản hồi, timeout hoặc đạt giới hạn đọc; không phải phép đo riêng tốc độ tải. Nhóm chỉ kết luận về bước ghi nhận thời gian tăng, chưa xác định nguyên nhân gốc ở thiết bị hoặc dịch vụ nào.</w:t>
      </w:r>
    </w:p>
    <w:p w14:paraId="55DAB3B0" w14:textId="77777777" w:rsidR="00C27CDC" w:rsidRPr="00CB181C" w:rsidRDefault="00DB06B3">
      <w:pPr>
        <w:pStyle w:val="Heading2"/>
      </w:pPr>
      <w:bookmarkStart w:id="41" w:name="_Toc240234997"/>
      <w:r w:rsidRPr="00CB181C">
        <w:t>5.6 Baseline đối chiếu và giới hạn</w:t>
      </w:r>
      <w:bookmarkEnd w:id="41"/>
    </w:p>
    <w:p w14:paraId="422C3D7B" w14:textId="77777777" w:rsidR="00C27CDC" w:rsidRPr="00CB181C" w:rsidRDefault="00DB06B3">
      <w:pPr>
        <w:rPr>
          <w:sz w:val="26"/>
          <w:szCs w:val="26"/>
        </w:rPr>
      </w:pPr>
      <w:r w:rsidRPr="00CB181C">
        <w:rPr>
          <w:rFonts w:eastAsia="Times New Roman"/>
          <w:sz w:val="26"/>
          <w:szCs w:val="26"/>
        </w:rPr>
        <w:t>Baseline đánh dấu 1.624 mẫu test; cả 402 mẫu IF đều thuộc tập này. Có 1.222 mẫu chỉ baseline đánh dấu và 13.685 mẫu cả hai bỏ qua. Jaccard 402/1.624 = 0,2475 mô tả mức giao nhau, không phải độ chính xác. Nhóm chỉ dùng baseline làm mốc đối chiếu.</w:t>
      </w:r>
    </w:p>
    <w:p w14:paraId="363F69A8" w14:textId="77777777" w:rsidR="00C27CDC" w:rsidRPr="00CB181C" w:rsidRDefault="00DB06B3">
      <w:pPr>
        <w:rPr>
          <w:sz w:val="26"/>
          <w:szCs w:val="26"/>
        </w:rPr>
      </w:pPr>
      <w:r w:rsidRPr="00CB181C">
        <w:rPr>
          <w:rFonts w:eastAsia="Times New Roman"/>
          <w:sz w:val="26"/>
          <w:szCs w:val="26"/>
        </w:rPr>
        <w:t>CSV và log có số đo khớp nhau nhưng chưa có nhãn sự cố độc lập, nên nhóm không tính F1. Lịch nghỉ ban đêm giới hạn thời gian quan sát; hai mốc trong giờ chạy thiếu mẫu và ba dòng không nhất quán cần xem lại. Cửa sổ chồng lấp, chỉ một target và các phép đo khác đích hạn chế khả năng suy rộng. Kết quả phù hợp để chọn khoảng cần kiểm tra và bước HTTP cần xem sâu hơn, chưa đủ tự xác nhận vi phạm chất lượng dịch vụ.</w:t>
      </w:r>
    </w:p>
    <w:p w14:paraId="39C520EE" w14:textId="168AE092" w:rsidR="00C27CDC" w:rsidRPr="00CB181C" w:rsidRDefault="00DB06B3">
      <w:pPr>
        <w:pStyle w:val="Heading1"/>
        <w:rPr>
          <w:sz w:val="26"/>
          <w:szCs w:val="26"/>
        </w:rPr>
      </w:pPr>
      <w:bookmarkStart w:id="42" w:name="_Toc240212696"/>
      <w:bookmarkStart w:id="43" w:name="_Toc240234998"/>
      <w:r w:rsidRPr="00CB181C">
        <w:rPr>
          <w:sz w:val="26"/>
          <w:szCs w:val="26"/>
        </w:rPr>
        <w:lastRenderedPageBreak/>
        <w:t>Chương 6</w:t>
      </w:r>
      <w:r w:rsidR="00D23583">
        <w:rPr>
          <w:sz w:val="26"/>
          <w:szCs w:val="26"/>
        </w:rPr>
        <w:t>:</w:t>
      </w:r>
      <w:r w:rsidRPr="00CB181C">
        <w:rPr>
          <w:sz w:val="26"/>
          <w:szCs w:val="26"/>
        </w:rPr>
        <w:t xml:space="preserve"> Kết luận và hướng phát triển</w:t>
      </w:r>
      <w:bookmarkEnd w:id="42"/>
      <w:bookmarkEnd w:id="43"/>
    </w:p>
    <w:p w14:paraId="5A8D2E90" w14:textId="77777777" w:rsidR="00C27CDC" w:rsidRPr="00CB181C" w:rsidRDefault="00DB06B3">
      <w:pPr>
        <w:pStyle w:val="Heading2"/>
      </w:pPr>
      <w:bookmarkStart w:id="44" w:name="_Toc240234999"/>
      <w:r w:rsidRPr="00CB181C">
        <w:t>6.1 Kết luận</w:t>
      </w:r>
      <w:bookmarkEnd w:id="44"/>
    </w:p>
    <w:p w14:paraId="75403DED" w14:textId="17BFA6E5" w:rsidR="00C27CDC" w:rsidRPr="00CB181C" w:rsidRDefault="00DB06B3">
      <w:pPr>
        <w:rPr>
          <w:sz w:val="26"/>
          <w:szCs w:val="26"/>
        </w:rPr>
      </w:pPr>
      <w:r w:rsidRPr="00CB181C">
        <w:rPr>
          <w:rFonts w:eastAsia="Times New Roman"/>
          <w:sz w:val="26"/>
          <w:szCs w:val="26"/>
        </w:rPr>
        <w:t xml:space="preserve">Nhóm em đã xây dựng được chương trình phân tích dữ liệu mạng theo thời gian bằng Isolation Forest. Phiên bản hiện tại dùng 51.070 dòng, tách 20 phiên và tạo chín feature từ năm chỉ số chính. Bộ mã nguồn được tổ chức thành </w:t>
      </w:r>
      <w:r w:rsidR="00F30B04">
        <w:rPr>
          <w:rFonts w:eastAsia="Times New Roman"/>
          <w:sz w:val="26"/>
          <w:szCs w:val="26"/>
        </w:rPr>
        <w:t>collector</w:t>
      </w:r>
      <w:r w:rsidRPr="00CB181C">
        <w:rPr>
          <w:rFonts w:eastAsia="Times New Roman"/>
          <w:sz w:val="26"/>
          <w:szCs w:val="26"/>
        </w:rPr>
        <w:t>.py và phan_tich.py; baseline theo ngưỡng chỉ dùng để đối chiếu.</w:t>
      </w:r>
    </w:p>
    <w:p w14:paraId="3C94915A" w14:textId="77777777" w:rsidR="00C27CDC" w:rsidRPr="00CB181C" w:rsidRDefault="00DB06B3">
      <w:pPr>
        <w:rPr>
          <w:sz w:val="26"/>
          <w:szCs w:val="26"/>
        </w:rPr>
      </w:pPr>
      <w:r w:rsidRPr="00CB181C">
        <w:rPr>
          <w:rFonts w:eastAsia="Times New Roman"/>
          <w:sz w:val="26"/>
          <w:szCs w:val="26"/>
        </w:rPr>
        <w:t>Nhóm ghi nhận mô hình đánh dấu 402 mẫu test, gộp thành 21 khoảng với độ phủ ước lượng 185,5 phút. HTTP tăng trội trong 20 khoảng và jitter trong một khoảng theo phép so sánh chuẩn hóa mô tả. Các khoảng và điểm số giúp chọn thời gian cần xem lại, chưa phải sự cố thật đã xác nhận.</w:t>
      </w:r>
    </w:p>
    <w:p w14:paraId="2A990509" w14:textId="77777777" w:rsidR="00C27CDC" w:rsidRPr="00CB181C" w:rsidRDefault="00DB06B3">
      <w:pPr>
        <w:rPr>
          <w:sz w:val="26"/>
          <w:szCs w:val="26"/>
        </w:rPr>
      </w:pPr>
      <w:r w:rsidRPr="00CB181C">
        <w:rPr>
          <w:rFonts w:eastAsia="Times New Roman"/>
          <w:sz w:val="26"/>
          <w:szCs w:val="26"/>
        </w:rPr>
        <w:t>Qua phân tích nâng cao, nhóm nhận thấy cần đọc riêng từng bước khi HTTP tăng. Lượt cực đại ngày 31/08 có phần lớn thời gian trong TCP, trong khi khoảng IF ngày 02/09 có mức tăng TTFB lớn nhất so với tham chiếu train. Tương quan giữa các thành phần hỗ trợ giải thích nhưng không chứng minh nguyên nhân. Đây là phần phân tích sau mô hình; đầu vào Isolation Forest không thay đổi.</w:t>
      </w:r>
    </w:p>
    <w:p w14:paraId="4B62EDDB" w14:textId="77777777" w:rsidR="00C27CDC" w:rsidRPr="00CB181C" w:rsidRDefault="00DB06B3">
      <w:pPr>
        <w:rPr>
          <w:sz w:val="26"/>
          <w:szCs w:val="26"/>
        </w:rPr>
      </w:pPr>
      <w:r w:rsidRPr="00CB181C">
        <w:rPr>
          <w:rFonts w:eastAsia="Times New Roman"/>
          <w:sz w:val="26"/>
          <w:szCs w:val="26"/>
        </w:rPr>
        <w:t>Nhóm đã dùng log để đối chiếu các bản ghi, còn việc đánh giá đúng/sai cần nguồn xác nhận sự cố riêng. Kết quả trả lời được thời gian cần xem xét, chỉ số tăng rõ và bước HTTP ghi nhận phần tăng, trong giới hạn của một máy, một cấu hình đích và lịch thu theo ngày.</w:t>
      </w:r>
    </w:p>
    <w:p w14:paraId="2D4BBE41" w14:textId="77777777" w:rsidR="00C27CDC" w:rsidRPr="00CB181C" w:rsidRDefault="00DB06B3">
      <w:pPr>
        <w:pStyle w:val="Heading2"/>
      </w:pPr>
      <w:bookmarkStart w:id="45" w:name="_Toc240235000"/>
      <w:r w:rsidRPr="00CB181C">
        <w:t>6.2 Hướng phát triển</w:t>
      </w:r>
      <w:bookmarkEnd w:id="45"/>
    </w:p>
    <w:p w14:paraId="4DCE9955" w14:textId="77777777" w:rsidR="00C27CDC" w:rsidRPr="00CB181C" w:rsidRDefault="00DB06B3">
      <w:pPr>
        <w:rPr>
          <w:sz w:val="26"/>
          <w:szCs w:val="26"/>
        </w:rPr>
      </w:pPr>
      <w:r w:rsidRPr="00CB181C">
        <w:rPr>
          <w:rFonts w:eastAsia="Times New Roman"/>
          <w:sz w:val="26"/>
          <w:szCs w:val="26"/>
        </w:rPr>
        <w:t>Ưu tiên tiếp theo của nhóm là lưu dữ liệu nguyên trạng cùng nhật ký collector và ghi lại sự cố quan sát được. Nhóm cần giữ file thô và lịch sử phiên bản, giải thích phần ghép/trùng nếu có và ghi nhận sự cố quan sát được. Khi đó có thể đánh giá đúng/sai và độ trễ phát hiện của các khoảng.</w:t>
      </w:r>
    </w:p>
    <w:p w14:paraId="09DD23EE" w14:textId="77777777" w:rsidR="00C27CDC" w:rsidRPr="00CB181C" w:rsidRDefault="00DB06B3">
      <w:pPr>
        <w:rPr>
          <w:sz w:val="26"/>
          <w:szCs w:val="26"/>
        </w:rPr>
      </w:pPr>
      <w:r w:rsidRPr="00CB181C">
        <w:rPr>
          <w:rFonts w:eastAsia="Times New Roman"/>
          <w:sz w:val="26"/>
          <w:szCs w:val="26"/>
        </w:rPr>
        <w:t>Sau khi nguồn dữ liệu rõ ràng hơn, nhóm có thể bổ sung đích đo được phép, đánh dấu HTTP đọc chưa hoàn tất và tách validation theo thời gian để lựa chọn cửa sổ/ngưỡng. Việc mở rộng nên thực hiện từng bước, ưu tiên chất lượng phép đo và khả năng giải thích trước khi tăng độ phức tạp mô hình.</w:t>
      </w:r>
    </w:p>
    <w:p w14:paraId="03B810F8" w14:textId="77777777" w:rsidR="00C27CDC" w:rsidRPr="00CB181C" w:rsidRDefault="00DB06B3">
      <w:pPr>
        <w:pStyle w:val="Heading1"/>
        <w:rPr>
          <w:sz w:val="26"/>
          <w:szCs w:val="26"/>
        </w:rPr>
      </w:pPr>
      <w:bookmarkStart w:id="46" w:name="_Toc240212697"/>
      <w:bookmarkStart w:id="47" w:name="_Toc240235001"/>
      <w:r w:rsidRPr="00CB181C">
        <w:rPr>
          <w:sz w:val="26"/>
          <w:szCs w:val="26"/>
        </w:rPr>
        <w:lastRenderedPageBreak/>
        <w:t>Tài liệu tham khảo</w:t>
      </w:r>
      <w:bookmarkEnd w:id="46"/>
      <w:bookmarkEnd w:id="47"/>
    </w:p>
    <w:p w14:paraId="476FB3B7" w14:textId="77777777" w:rsidR="00C27CDC" w:rsidRPr="00CB181C" w:rsidRDefault="00DB06B3">
      <w:pPr>
        <w:rPr>
          <w:sz w:val="26"/>
          <w:szCs w:val="26"/>
        </w:rPr>
      </w:pPr>
      <w:r w:rsidRPr="00CB181C">
        <w:rPr>
          <w:rFonts w:eastAsia="Times New Roman"/>
          <w:sz w:val="26"/>
          <w:szCs w:val="26"/>
        </w:rPr>
        <w:t>Các tài liệu trực tuyến dưới đây đã được đối chiếu ngày 08/09/2026. Các RFC được dùng cho khái niệm gốc liên quan trực tiếp tới đề tài; không suy diễn rằng mọi nội dung lịch sử của RFC đều là hướng dẫn vận hành hiện hành. Đường dẫn tài liệu thư viện có thể cập nhật theo thời gian; phiên bản thư viện thực nghiệm phải ghi riêng theo môi trường thực sự chạy.</w:t>
      </w:r>
    </w:p>
    <w:p w14:paraId="234E411C" w14:textId="77777777" w:rsidR="00C27CDC" w:rsidRPr="00CB181C" w:rsidRDefault="00DB06B3">
      <w:pPr>
        <w:spacing w:line="276" w:lineRule="auto"/>
        <w:ind w:firstLine="0"/>
        <w:jc w:val="left"/>
        <w:rPr>
          <w:sz w:val="26"/>
          <w:szCs w:val="26"/>
        </w:rPr>
      </w:pPr>
      <w:bookmarkStart w:id="48" w:name="TL1"/>
      <w:bookmarkEnd w:id="48"/>
      <w:r w:rsidRPr="00CB181C">
        <w:rPr>
          <w:rFonts w:eastAsia="Times New Roman"/>
          <w:sz w:val="26"/>
          <w:szCs w:val="26"/>
        </w:rPr>
        <w:t xml:space="preserve">[1] J. Postel (1981). </w:t>
      </w:r>
      <w:r w:rsidRPr="00CB181C">
        <w:rPr>
          <w:rFonts w:eastAsia="Times New Roman"/>
          <w:i/>
          <w:sz w:val="26"/>
          <w:szCs w:val="26"/>
        </w:rPr>
        <w:t>Internet Control Message Protocol</w:t>
      </w:r>
      <w:r w:rsidRPr="00CB181C">
        <w:rPr>
          <w:rFonts w:eastAsia="Times New Roman"/>
          <w:sz w:val="26"/>
          <w:szCs w:val="26"/>
        </w:rPr>
        <w:t>. RFC 792. https://www.rfc-editor.org/rfc/rfc792.html. Dùng cho ICMP Echo Request/Echo Reply và giới hạn của phép đo ICMP.</w:t>
      </w:r>
    </w:p>
    <w:p w14:paraId="0C24898B" w14:textId="77777777" w:rsidR="00C27CDC" w:rsidRPr="00226D1C" w:rsidRDefault="00DB06B3">
      <w:pPr>
        <w:spacing w:line="276" w:lineRule="auto"/>
        <w:ind w:firstLine="0"/>
        <w:jc w:val="left"/>
        <w:rPr>
          <w:sz w:val="26"/>
          <w:szCs w:val="26"/>
          <w:lang w:val="en-US"/>
        </w:rPr>
      </w:pPr>
      <w:bookmarkStart w:id="49" w:name="TL2"/>
      <w:bookmarkEnd w:id="49"/>
      <w:r w:rsidRPr="00226D1C">
        <w:rPr>
          <w:rFonts w:eastAsia="Times New Roman"/>
          <w:sz w:val="26"/>
          <w:szCs w:val="26"/>
          <w:lang w:val="en-US"/>
        </w:rPr>
        <w:t xml:space="preserve">[2] G. Almes, S. Kalidindi và M. Zekauskas (1999). </w:t>
      </w:r>
      <w:r w:rsidRPr="00226D1C">
        <w:rPr>
          <w:rFonts w:eastAsia="Times New Roman"/>
          <w:i/>
          <w:sz w:val="26"/>
          <w:szCs w:val="26"/>
          <w:lang w:val="en-US"/>
        </w:rPr>
        <w:t>A Round-trip Delay Metric for IPPM</w:t>
      </w:r>
      <w:r w:rsidRPr="00226D1C">
        <w:rPr>
          <w:rFonts w:eastAsia="Times New Roman"/>
          <w:sz w:val="26"/>
          <w:szCs w:val="26"/>
          <w:lang w:val="en-US"/>
        </w:rPr>
        <w:t>. RFC 2681. https://www.rfc-editor.org/info/rfc2681/. Dùng cho RTT và sự khác biệt giữa thời gian khứ hồi với độ trễ một chiều.</w:t>
      </w:r>
    </w:p>
    <w:p w14:paraId="70BD6013" w14:textId="77777777" w:rsidR="00C27CDC" w:rsidRPr="00226D1C" w:rsidRDefault="00DB06B3">
      <w:pPr>
        <w:spacing w:line="276" w:lineRule="auto"/>
        <w:ind w:firstLine="0"/>
        <w:jc w:val="left"/>
        <w:rPr>
          <w:sz w:val="26"/>
          <w:szCs w:val="26"/>
          <w:lang w:val="en-US"/>
        </w:rPr>
      </w:pPr>
      <w:bookmarkStart w:id="50" w:name="TL3"/>
      <w:bookmarkEnd w:id="50"/>
      <w:r w:rsidRPr="00CB181C">
        <w:rPr>
          <w:rFonts w:eastAsia="Times New Roman"/>
          <w:sz w:val="26"/>
          <w:szCs w:val="26"/>
        </w:rPr>
        <w:t xml:space="preserve">[3] C. Demichelis và P. Chimento (2002). </w:t>
      </w:r>
      <w:r w:rsidRPr="00226D1C">
        <w:rPr>
          <w:rFonts w:eastAsia="Times New Roman"/>
          <w:i/>
          <w:sz w:val="26"/>
          <w:szCs w:val="26"/>
          <w:lang w:val="en-US"/>
        </w:rPr>
        <w:t>IP Packet Delay Variation Metric for IP Performance Metrics (IPPM)</w:t>
      </w:r>
      <w:r w:rsidRPr="00226D1C">
        <w:rPr>
          <w:rFonts w:eastAsia="Times New Roman"/>
          <w:sz w:val="26"/>
          <w:szCs w:val="26"/>
          <w:lang w:val="en-US"/>
        </w:rPr>
        <w:t>. RFC 3393. https://www.rfc-editor.org/info/rfc3393/. Dùng để phân biệt IP delay variation một chiều với độ dao động RTT tự tính trong collector.</w:t>
      </w:r>
    </w:p>
    <w:p w14:paraId="2C1BBD27" w14:textId="77777777" w:rsidR="00C27CDC" w:rsidRPr="00226D1C" w:rsidRDefault="00DB06B3">
      <w:pPr>
        <w:spacing w:line="276" w:lineRule="auto"/>
        <w:ind w:firstLine="0"/>
        <w:jc w:val="left"/>
        <w:rPr>
          <w:sz w:val="26"/>
          <w:szCs w:val="26"/>
          <w:lang w:val="en-US"/>
        </w:rPr>
      </w:pPr>
      <w:bookmarkStart w:id="51" w:name="TL4"/>
      <w:bookmarkEnd w:id="51"/>
      <w:r w:rsidRPr="00226D1C">
        <w:rPr>
          <w:rFonts w:eastAsia="Times New Roman"/>
          <w:sz w:val="26"/>
          <w:szCs w:val="26"/>
          <w:lang w:val="en-US"/>
        </w:rPr>
        <w:t xml:space="preserve">[4] P. Mockapetris (1987). </w:t>
      </w:r>
      <w:r w:rsidRPr="00226D1C">
        <w:rPr>
          <w:rFonts w:eastAsia="Times New Roman"/>
          <w:i/>
          <w:sz w:val="26"/>
          <w:szCs w:val="26"/>
          <w:lang w:val="en-US"/>
        </w:rPr>
        <w:t>Domain Names — Concepts and Facilities</w:t>
      </w:r>
      <w:r w:rsidRPr="00226D1C">
        <w:rPr>
          <w:rFonts w:eastAsia="Times New Roman"/>
          <w:sz w:val="26"/>
          <w:szCs w:val="26"/>
          <w:lang w:val="en-US"/>
        </w:rPr>
        <w:t>. RFC 1034. https://www.rfc-editor.org/info/rfc1034/. Dùng cho tổ chức DNS, resolver và bộ nhớ đệm.</w:t>
      </w:r>
    </w:p>
    <w:p w14:paraId="3F344B92" w14:textId="00E0D459" w:rsidR="00C27CDC" w:rsidRPr="00226D1C" w:rsidRDefault="00DF58CE">
      <w:pPr>
        <w:spacing w:line="276" w:lineRule="auto"/>
        <w:ind w:firstLine="0"/>
        <w:jc w:val="left"/>
        <w:rPr>
          <w:sz w:val="26"/>
          <w:szCs w:val="26"/>
          <w:lang w:val="en-US"/>
        </w:rPr>
      </w:pPr>
      <w:bookmarkStart w:id="52" w:name="TL5"/>
      <w:bookmarkEnd w:id="52"/>
      <w:r w:rsidRPr="00226D1C">
        <w:rPr>
          <w:rFonts w:eastAsia="Times New Roman"/>
          <w:sz w:val="26"/>
          <w:szCs w:val="26"/>
          <w:lang w:val="en-US"/>
        </w:rPr>
        <w:t>[5]</w:t>
      </w:r>
      <w:r w:rsidR="00DB06B3" w:rsidRPr="00226D1C">
        <w:rPr>
          <w:rFonts w:eastAsia="Times New Roman"/>
          <w:sz w:val="26"/>
          <w:szCs w:val="26"/>
          <w:lang w:val="en-US"/>
        </w:rPr>
        <w:t xml:space="preserve"> W. Eddy, biên tập (2022). </w:t>
      </w:r>
      <w:r w:rsidR="00DB06B3" w:rsidRPr="00226D1C">
        <w:rPr>
          <w:rFonts w:eastAsia="Times New Roman"/>
          <w:i/>
          <w:sz w:val="26"/>
          <w:szCs w:val="26"/>
          <w:lang w:val="en-US"/>
        </w:rPr>
        <w:t>Transmission Control Protocol (TCP)</w:t>
      </w:r>
      <w:r w:rsidR="00DB06B3" w:rsidRPr="00226D1C">
        <w:rPr>
          <w:rFonts w:eastAsia="Times New Roman"/>
          <w:sz w:val="26"/>
          <w:szCs w:val="26"/>
          <w:lang w:val="en-US"/>
        </w:rPr>
        <w:t>. RFC 9293. https://www.rfc-editor.org/rfc/rfc9293.html. Dùng cho kết nối TCP, luồng byte có thứ tự và cơ chế tin cậy.</w:t>
      </w:r>
    </w:p>
    <w:p w14:paraId="5444080A" w14:textId="77777777" w:rsidR="00C27CDC" w:rsidRPr="00226D1C" w:rsidRDefault="00DB06B3">
      <w:pPr>
        <w:spacing w:line="276" w:lineRule="auto"/>
        <w:ind w:firstLine="0"/>
        <w:jc w:val="left"/>
        <w:rPr>
          <w:sz w:val="26"/>
          <w:szCs w:val="26"/>
          <w:lang w:val="en-US"/>
        </w:rPr>
      </w:pPr>
      <w:bookmarkStart w:id="53" w:name="TL6"/>
      <w:bookmarkEnd w:id="53"/>
      <w:r w:rsidRPr="00226D1C">
        <w:rPr>
          <w:rFonts w:eastAsia="Times New Roman"/>
          <w:sz w:val="26"/>
          <w:szCs w:val="26"/>
          <w:lang w:val="en-US"/>
        </w:rPr>
        <w:t xml:space="preserve">[6] R. Fielding, M. Nottingham và J. Reschke, biên tập (2022). </w:t>
      </w:r>
      <w:r w:rsidRPr="00226D1C">
        <w:rPr>
          <w:rFonts w:eastAsia="Times New Roman"/>
          <w:i/>
          <w:sz w:val="26"/>
          <w:szCs w:val="26"/>
          <w:lang w:val="en-US"/>
        </w:rPr>
        <w:t>HTTP Semantics</w:t>
      </w:r>
      <w:r w:rsidRPr="00226D1C">
        <w:rPr>
          <w:rFonts w:eastAsia="Times New Roman"/>
          <w:sz w:val="26"/>
          <w:szCs w:val="26"/>
          <w:lang w:val="en-US"/>
        </w:rPr>
        <w:t>. RFC 9110. https://www.rfc-editor.org/rfc/rfc9110.html. Dùng cho HTTP, HTTPS, yêu cầu, phản hồi và trạng thái HTTP. Định nghĩa thời gian từng trường của collector lấy từ mã nguồn, không gán cho RFC này.</w:t>
      </w:r>
    </w:p>
    <w:p w14:paraId="50F545F8" w14:textId="77777777" w:rsidR="00C27CDC" w:rsidRPr="00226D1C" w:rsidRDefault="00DB06B3">
      <w:pPr>
        <w:spacing w:line="276" w:lineRule="auto"/>
        <w:ind w:firstLine="0"/>
        <w:jc w:val="left"/>
        <w:rPr>
          <w:sz w:val="26"/>
          <w:szCs w:val="26"/>
          <w:lang w:val="en-US"/>
        </w:rPr>
      </w:pPr>
      <w:bookmarkStart w:id="54" w:name="TL7"/>
      <w:bookmarkEnd w:id="54"/>
      <w:r w:rsidRPr="00226D1C">
        <w:rPr>
          <w:rFonts w:eastAsia="Times New Roman"/>
          <w:sz w:val="26"/>
          <w:szCs w:val="26"/>
          <w:lang w:val="en-US"/>
        </w:rPr>
        <w:t xml:space="preserve">[7] F. T. Liu, K. M. Ting và Z.-H. Zhou (2008). </w:t>
      </w:r>
      <w:r w:rsidRPr="00226D1C">
        <w:rPr>
          <w:rFonts w:eastAsia="Times New Roman"/>
          <w:i/>
          <w:sz w:val="26"/>
          <w:szCs w:val="26"/>
          <w:lang w:val="en-US"/>
        </w:rPr>
        <w:t>Isolation Forest</w:t>
      </w:r>
      <w:r w:rsidRPr="00226D1C">
        <w:rPr>
          <w:rFonts w:eastAsia="Times New Roman"/>
          <w:sz w:val="26"/>
          <w:szCs w:val="26"/>
          <w:lang w:val="en-US"/>
        </w:rPr>
        <w:t>. 2008 IEEE International Conference on Data Mining, tr. 413–422. DOI: 10.1109/ICDM.2008.17. Bản của tác giả: https://cs.nju.edu.cn/zhouzh/zhouzh.files/publication/icdm08b.pdf. Dùng cho ý tưởng cô lập điểm khác thường bằng cây ngẫu nhiên.</w:t>
      </w:r>
    </w:p>
    <w:p w14:paraId="6C8A08DE" w14:textId="77777777" w:rsidR="00C27CDC" w:rsidRPr="00226D1C" w:rsidRDefault="00DB06B3">
      <w:pPr>
        <w:spacing w:line="276" w:lineRule="auto"/>
        <w:ind w:firstLine="0"/>
        <w:jc w:val="left"/>
        <w:rPr>
          <w:sz w:val="26"/>
          <w:szCs w:val="26"/>
          <w:lang w:val="en-US"/>
        </w:rPr>
      </w:pPr>
      <w:bookmarkStart w:id="55" w:name="TL8"/>
      <w:bookmarkEnd w:id="55"/>
      <w:r w:rsidRPr="00226D1C">
        <w:rPr>
          <w:rFonts w:eastAsia="Times New Roman"/>
          <w:sz w:val="26"/>
          <w:szCs w:val="26"/>
          <w:lang w:val="en-US"/>
        </w:rPr>
        <w:t xml:space="preserve">[8] scikit-learn developers. </w:t>
      </w:r>
      <w:r w:rsidRPr="00226D1C">
        <w:rPr>
          <w:rFonts w:eastAsia="Times New Roman"/>
          <w:i/>
          <w:sz w:val="26"/>
          <w:szCs w:val="26"/>
          <w:lang w:val="en-US"/>
        </w:rPr>
        <w:t>IsolationForest API reference</w:t>
      </w:r>
      <w:r w:rsidRPr="00226D1C">
        <w:rPr>
          <w:rFonts w:eastAsia="Times New Roman"/>
          <w:sz w:val="26"/>
          <w:szCs w:val="26"/>
          <w:lang w:val="en-US"/>
        </w:rPr>
        <w:t>. https://scikit-learn.org/stable/modules/generated/sklearn.ensemble.IsolationForest.html. Dùng cho predict, decision_function, score_samples, contamination và random_state.</w:t>
      </w:r>
    </w:p>
    <w:p w14:paraId="06831B52" w14:textId="77777777" w:rsidR="00C27CDC" w:rsidRPr="00226D1C" w:rsidRDefault="00DB06B3">
      <w:pPr>
        <w:spacing w:line="276" w:lineRule="auto"/>
        <w:ind w:firstLine="0"/>
        <w:jc w:val="left"/>
        <w:rPr>
          <w:sz w:val="26"/>
          <w:szCs w:val="26"/>
          <w:lang w:val="en-US"/>
        </w:rPr>
      </w:pPr>
      <w:bookmarkStart w:id="56" w:name="TL9"/>
      <w:bookmarkEnd w:id="56"/>
      <w:r w:rsidRPr="00226D1C">
        <w:rPr>
          <w:rFonts w:eastAsia="Times New Roman"/>
          <w:sz w:val="26"/>
          <w:szCs w:val="26"/>
          <w:lang w:val="en-US"/>
        </w:rPr>
        <w:lastRenderedPageBreak/>
        <w:t xml:space="preserve">[9] pandas developers. </w:t>
      </w:r>
      <w:r w:rsidRPr="00226D1C">
        <w:rPr>
          <w:rFonts w:eastAsia="Times New Roman"/>
          <w:i/>
          <w:sz w:val="26"/>
          <w:szCs w:val="26"/>
          <w:lang w:val="en-US"/>
        </w:rPr>
        <w:t>pandas.DataFrame.rolling</w:t>
      </w:r>
      <w:r w:rsidRPr="00226D1C">
        <w:rPr>
          <w:rFonts w:eastAsia="Times New Roman"/>
          <w:sz w:val="26"/>
          <w:szCs w:val="26"/>
          <w:lang w:val="en-US"/>
        </w:rPr>
        <w:t>. https://pandas.pydata.org/docs/reference/api/pandas.DataFrame.rolling.html. Dùng cho cửa sổ theo số quan sát, cửa sổ theo thời gian, min_periods và quy tắc biên cửa sổ.</w:t>
      </w:r>
    </w:p>
    <w:p w14:paraId="6EBBD734" w14:textId="77777777" w:rsidR="00C27CDC" w:rsidRPr="00226D1C" w:rsidRDefault="00DB06B3">
      <w:pPr>
        <w:spacing w:line="276" w:lineRule="auto"/>
        <w:ind w:firstLine="0"/>
        <w:jc w:val="left"/>
        <w:rPr>
          <w:sz w:val="26"/>
          <w:szCs w:val="26"/>
          <w:lang w:val="en-US"/>
        </w:rPr>
      </w:pPr>
      <w:bookmarkStart w:id="57" w:name="TL10"/>
      <w:bookmarkEnd w:id="57"/>
      <w:r w:rsidRPr="00226D1C">
        <w:rPr>
          <w:rFonts w:eastAsia="Times New Roman"/>
          <w:sz w:val="26"/>
          <w:szCs w:val="26"/>
          <w:lang w:val="en-US"/>
        </w:rPr>
        <w:t xml:space="preserve">[10] scikit-learn developers. </w:t>
      </w:r>
      <w:r w:rsidRPr="00226D1C">
        <w:rPr>
          <w:rFonts w:eastAsia="Times New Roman"/>
          <w:i/>
          <w:sz w:val="26"/>
          <w:szCs w:val="26"/>
          <w:lang w:val="en-US"/>
        </w:rPr>
        <w:t>Common pitfalls and recommended practices</w:t>
      </w:r>
      <w:r w:rsidRPr="00226D1C">
        <w:rPr>
          <w:rFonts w:eastAsia="Times New Roman"/>
          <w:sz w:val="26"/>
          <w:szCs w:val="26"/>
          <w:lang w:val="en-US"/>
        </w:rPr>
        <w:t>, phần Data leakage. https://scikit-learn.org/stable/common_pitfalls.html. Dùng cho tách dữ liệu trước khi học các bước tiền xử lý và chỉ fit trên tập huấn luyện.</w:t>
      </w:r>
    </w:p>
    <w:p w14:paraId="373BCB7F" w14:textId="77777777" w:rsidR="00C27CDC" w:rsidRPr="00226D1C" w:rsidRDefault="00DB06B3">
      <w:pPr>
        <w:pStyle w:val="Heading1"/>
        <w:rPr>
          <w:sz w:val="26"/>
          <w:szCs w:val="26"/>
          <w:lang w:val="en-US"/>
        </w:rPr>
      </w:pPr>
      <w:bookmarkStart w:id="58" w:name="_Toc240212698"/>
      <w:bookmarkStart w:id="59" w:name="_Toc240235002"/>
      <w:r w:rsidRPr="00226D1C">
        <w:rPr>
          <w:sz w:val="26"/>
          <w:szCs w:val="26"/>
          <w:lang w:val="en-US"/>
        </w:rPr>
        <w:lastRenderedPageBreak/>
        <w:t>Phụ lục</w:t>
      </w:r>
      <w:bookmarkEnd w:id="58"/>
      <w:bookmarkEnd w:id="59"/>
    </w:p>
    <w:p w14:paraId="0BFA864E" w14:textId="67F6AD49" w:rsidR="00C27CDC" w:rsidRPr="00226D1C" w:rsidRDefault="00DB06B3">
      <w:pPr>
        <w:pStyle w:val="Heading2"/>
        <w:rPr>
          <w:lang w:val="en-US"/>
        </w:rPr>
      </w:pPr>
      <w:r w:rsidRPr="00226D1C">
        <w:rPr>
          <w:lang w:val="en-US"/>
        </w:rPr>
        <w:t>A</w:t>
      </w:r>
      <w:bookmarkStart w:id="60" w:name="_Toc240235003"/>
      <w:r w:rsidR="00A91157">
        <w:rPr>
          <w:lang w:val="en-US"/>
        </w:rPr>
        <w:t>.</w:t>
      </w:r>
      <w:r w:rsidRPr="00226D1C">
        <w:rPr>
          <w:lang w:val="en-US"/>
        </w:rPr>
        <w:t xml:space="preserve"> Tuyên bố sử dụng công cụ hỗ trợ</w:t>
      </w:r>
      <w:bookmarkEnd w:id="60"/>
    </w:p>
    <w:p w14:paraId="24FF1689" w14:textId="3E8F13E3" w:rsidR="00C27CDC" w:rsidRPr="00226D1C" w:rsidRDefault="00D23583">
      <w:pPr>
        <w:rPr>
          <w:sz w:val="26"/>
          <w:szCs w:val="26"/>
          <w:lang w:val="en-US"/>
        </w:rPr>
      </w:pPr>
      <w:r w:rsidRPr="00226D1C">
        <w:rPr>
          <w:rFonts w:eastAsia="Times New Roman"/>
          <w:sz w:val="26"/>
          <w:szCs w:val="26"/>
          <w:lang w:val="en-US"/>
        </w:rPr>
        <w:t>Nhóm em sử dụng</w:t>
      </w:r>
      <w:r w:rsidR="00DB06B3" w:rsidRPr="00226D1C">
        <w:rPr>
          <w:rFonts w:eastAsia="Times New Roman"/>
          <w:sz w:val="26"/>
          <w:szCs w:val="26"/>
          <w:lang w:val="en-US"/>
        </w:rPr>
        <w:t xml:space="preserve"> công cụ AI hỗ trợ rà soát yêu cầu, đọc mã thu thập, xây dựng và kiểm tra pipeline, tạo biểu đồ, soạn thảo nội dung ban đầu và cập nhật báo cáo. Số liệu được tính bằng mã Python từ CSV đi kèm. Công cụ không được xem là nguồn xác nhận tính nguyên trạng của dữ liệu hoặc thay thế các RFC và tài liệu thư viện đã dẫn.</w:t>
      </w:r>
    </w:p>
    <w:p w14:paraId="69104216" w14:textId="77777777" w:rsidR="00C27CDC" w:rsidRPr="00226D1C" w:rsidRDefault="00DB06B3">
      <w:pPr>
        <w:rPr>
          <w:sz w:val="26"/>
          <w:szCs w:val="26"/>
          <w:lang w:val="en-US"/>
        </w:rPr>
      </w:pPr>
      <w:r w:rsidRPr="00226D1C">
        <w:rPr>
          <w:rFonts w:eastAsia="Times New Roman"/>
          <w:sz w:val="26"/>
          <w:szCs w:val="26"/>
          <w:lang w:val="en-US"/>
        </w:rPr>
        <w:t>Nhóm chịu trách nhiệm đọc, kiểm tra, chỉnh sửa và giải thích nội dung trước khi nộp. Nhóm cần tự chạy lại thí nghiệm, bổ sung thông tin cá nhân ở bìa và điều chỉnh tuyên bố sử dụng công cụ theo việc thực sự đã làm.</w:t>
      </w:r>
    </w:p>
    <w:p w14:paraId="2FC4284D" w14:textId="7D62C2E6" w:rsidR="00C27CDC" w:rsidRPr="00226D1C" w:rsidRDefault="00DB06B3">
      <w:pPr>
        <w:pStyle w:val="Heading2"/>
        <w:rPr>
          <w:lang w:val="en-US"/>
        </w:rPr>
      </w:pPr>
      <w:bookmarkStart w:id="61" w:name="_Toc240235004"/>
      <w:r w:rsidRPr="00226D1C">
        <w:rPr>
          <w:lang w:val="en-US"/>
        </w:rPr>
        <w:t>B</w:t>
      </w:r>
      <w:r w:rsidR="00A91157">
        <w:rPr>
          <w:lang w:val="en-US"/>
        </w:rPr>
        <w:t>.</w:t>
      </w:r>
      <w:r w:rsidRPr="00226D1C">
        <w:rPr>
          <w:lang w:val="en-US"/>
        </w:rPr>
        <w:t xml:space="preserve"> Đối chiếu yêu cầu của đề tài</w:t>
      </w:r>
      <w:bookmarkEnd w:id="6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6287"/>
      </w:tblGrid>
      <w:tr w:rsidR="00C27CDC" w:rsidRPr="00CB181C" w14:paraId="2B1EA9AD" w14:textId="77777777">
        <w:trPr>
          <w:cantSplit/>
          <w:tblHeader/>
          <w:jc w:val="center"/>
        </w:trPr>
        <w:tc>
          <w:tcPr>
            <w:tcW w:w="3402" w:type="dxa"/>
            <w:shd w:val="clear" w:color="auto" w:fill="E6ECF0"/>
            <w:tcMar>
              <w:left w:w="85" w:type="dxa"/>
              <w:right w:w="85" w:type="dxa"/>
            </w:tcMar>
            <w:vAlign w:val="center"/>
          </w:tcPr>
          <w:p w14:paraId="134AD171" w14:textId="77777777" w:rsidR="00C27CDC" w:rsidRPr="00CB181C" w:rsidRDefault="00DB06B3">
            <w:pPr>
              <w:keepNext/>
              <w:spacing w:before="80" w:after="80" w:line="252" w:lineRule="auto"/>
              <w:ind w:firstLine="0"/>
              <w:jc w:val="left"/>
              <w:rPr>
                <w:sz w:val="26"/>
                <w:szCs w:val="26"/>
              </w:rPr>
            </w:pPr>
            <w:r w:rsidRPr="00CB181C">
              <w:rPr>
                <w:rFonts w:eastAsia="Times New Roman"/>
                <w:b/>
                <w:sz w:val="26"/>
                <w:szCs w:val="26"/>
              </w:rPr>
              <w:t>Yêu cầu</w:t>
            </w:r>
          </w:p>
        </w:tc>
        <w:tc>
          <w:tcPr>
            <w:tcW w:w="6287" w:type="dxa"/>
            <w:shd w:val="clear" w:color="auto" w:fill="E6ECF0"/>
            <w:tcMar>
              <w:left w:w="85" w:type="dxa"/>
              <w:right w:w="85" w:type="dxa"/>
            </w:tcMar>
            <w:vAlign w:val="center"/>
          </w:tcPr>
          <w:p w14:paraId="385189C2" w14:textId="77777777" w:rsidR="00C27CDC" w:rsidRPr="00CB181C" w:rsidRDefault="00DB06B3">
            <w:pPr>
              <w:keepNext/>
              <w:spacing w:before="80" w:after="80" w:line="252" w:lineRule="auto"/>
              <w:ind w:firstLine="0"/>
              <w:jc w:val="left"/>
              <w:rPr>
                <w:sz w:val="26"/>
                <w:szCs w:val="26"/>
              </w:rPr>
            </w:pPr>
            <w:r w:rsidRPr="00CB181C">
              <w:rPr>
                <w:rFonts w:eastAsia="Times New Roman"/>
                <w:b/>
                <w:sz w:val="26"/>
                <w:szCs w:val="26"/>
              </w:rPr>
              <w:t>Sản phẩm</w:t>
            </w:r>
          </w:p>
        </w:tc>
      </w:tr>
      <w:tr w:rsidR="00C27CDC" w:rsidRPr="00CB181C" w14:paraId="49A90580" w14:textId="77777777">
        <w:trPr>
          <w:cantSplit/>
          <w:jc w:val="center"/>
        </w:trPr>
        <w:tc>
          <w:tcPr>
            <w:tcW w:w="3402" w:type="dxa"/>
            <w:shd w:val="clear" w:color="auto" w:fill="FFFFFF"/>
            <w:tcMar>
              <w:left w:w="85" w:type="dxa"/>
              <w:right w:w="85" w:type="dxa"/>
            </w:tcMar>
            <w:vAlign w:val="center"/>
          </w:tcPr>
          <w:p w14:paraId="52600F4A"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Bài toán mạng và kiến thức liên quan</w:t>
            </w:r>
          </w:p>
        </w:tc>
        <w:tc>
          <w:tcPr>
            <w:tcW w:w="6287" w:type="dxa"/>
            <w:shd w:val="clear" w:color="auto" w:fill="FFFFFF"/>
            <w:tcMar>
              <w:left w:w="85" w:type="dxa"/>
              <w:right w:w="85" w:type="dxa"/>
            </w:tcMar>
            <w:vAlign w:val="center"/>
          </w:tcPr>
          <w:p w14:paraId="4A3761A0"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Chương 1 và Chương 2</w:t>
            </w:r>
          </w:p>
        </w:tc>
      </w:tr>
      <w:tr w:rsidR="00C27CDC" w:rsidRPr="00226D1C" w14:paraId="72B49966" w14:textId="77777777">
        <w:trPr>
          <w:cantSplit/>
          <w:jc w:val="center"/>
        </w:trPr>
        <w:tc>
          <w:tcPr>
            <w:tcW w:w="3402" w:type="dxa"/>
            <w:shd w:val="clear" w:color="auto" w:fill="FFFFFF"/>
            <w:tcMar>
              <w:left w:w="85" w:type="dxa"/>
              <w:right w:w="85" w:type="dxa"/>
            </w:tcMar>
            <w:vAlign w:val="center"/>
          </w:tcPr>
          <w:p w14:paraId="7444D930" w14:textId="77777777" w:rsidR="00C27CDC" w:rsidRPr="00226D1C" w:rsidRDefault="00DB06B3">
            <w:pPr>
              <w:spacing w:before="80" w:after="80" w:line="252" w:lineRule="auto"/>
              <w:ind w:firstLine="0"/>
              <w:jc w:val="left"/>
              <w:rPr>
                <w:sz w:val="26"/>
                <w:szCs w:val="26"/>
                <w:lang w:val="en-US"/>
              </w:rPr>
            </w:pPr>
            <w:r w:rsidRPr="00226D1C">
              <w:rPr>
                <w:rFonts w:eastAsia="Times New Roman"/>
                <w:sz w:val="26"/>
                <w:szCs w:val="26"/>
                <w:lang w:val="en-US"/>
              </w:rPr>
              <w:t>Dataset, schema, sampling và làm sạch</w:t>
            </w:r>
          </w:p>
        </w:tc>
        <w:tc>
          <w:tcPr>
            <w:tcW w:w="6287" w:type="dxa"/>
            <w:shd w:val="clear" w:color="auto" w:fill="FFFFFF"/>
            <w:tcMar>
              <w:left w:w="85" w:type="dxa"/>
              <w:right w:w="85" w:type="dxa"/>
            </w:tcMar>
            <w:vAlign w:val="center"/>
          </w:tcPr>
          <w:p w14:paraId="104CF08A" w14:textId="77777777" w:rsidR="00C27CDC" w:rsidRPr="00226D1C" w:rsidRDefault="00DB06B3">
            <w:pPr>
              <w:spacing w:before="80" w:after="80" w:line="252" w:lineRule="auto"/>
              <w:ind w:firstLine="0"/>
              <w:jc w:val="left"/>
              <w:rPr>
                <w:sz w:val="26"/>
                <w:szCs w:val="26"/>
                <w:lang w:val="en-US"/>
              </w:rPr>
            </w:pPr>
            <w:r w:rsidRPr="00226D1C">
              <w:rPr>
                <w:rFonts w:eastAsia="Times New Roman"/>
                <w:sz w:val="26"/>
                <w:szCs w:val="26"/>
                <w:lang w:val="en-US"/>
              </w:rPr>
              <w:t>Chương 3, CSV cập nhật, bảng kiểm tra thiếu</w:t>
            </w:r>
          </w:p>
        </w:tc>
      </w:tr>
      <w:tr w:rsidR="00C27CDC" w:rsidRPr="00226D1C" w14:paraId="5010487A" w14:textId="77777777">
        <w:trPr>
          <w:cantSplit/>
          <w:jc w:val="center"/>
        </w:trPr>
        <w:tc>
          <w:tcPr>
            <w:tcW w:w="3402" w:type="dxa"/>
            <w:shd w:val="clear" w:color="auto" w:fill="FFFFFF"/>
            <w:tcMar>
              <w:left w:w="85" w:type="dxa"/>
              <w:right w:w="85" w:type="dxa"/>
            </w:tcMar>
            <w:vAlign w:val="center"/>
          </w:tcPr>
          <w:p w14:paraId="156DD1E6" w14:textId="77777777" w:rsidR="00C27CDC" w:rsidRPr="00226D1C" w:rsidRDefault="00DB06B3">
            <w:pPr>
              <w:spacing w:before="80" w:after="80" w:line="252" w:lineRule="auto"/>
              <w:ind w:firstLine="0"/>
              <w:jc w:val="left"/>
              <w:rPr>
                <w:sz w:val="26"/>
                <w:szCs w:val="26"/>
                <w:lang w:val="en-US"/>
              </w:rPr>
            </w:pPr>
            <w:r w:rsidRPr="00226D1C">
              <w:rPr>
                <w:rFonts w:eastAsia="Times New Roman"/>
                <w:sz w:val="26"/>
                <w:szCs w:val="26"/>
                <w:lang w:val="en-US"/>
              </w:rPr>
              <w:t>Code và khả năng tái lập</w:t>
            </w:r>
          </w:p>
        </w:tc>
        <w:tc>
          <w:tcPr>
            <w:tcW w:w="6287" w:type="dxa"/>
            <w:shd w:val="clear" w:color="auto" w:fill="FFFFFF"/>
            <w:tcMar>
              <w:left w:w="85" w:type="dxa"/>
              <w:right w:w="85" w:type="dxa"/>
            </w:tcMar>
            <w:vAlign w:val="center"/>
          </w:tcPr>
          <w:p w14:paraId="311A1123" w14:textId="77777777" w:rsidR="00C27CDC" w:rsidRPr="00226D1C" w:rsidRDefault="00DB06B3">
            <w:pPr>
              <w:spacing w:before="80" w:after="80" w:line="252" w:lineRule="auto"/>
              <w:ind w:firstLine="0"/>
              <w:jc w:val="left"/>
              <w:rPr>
                <w:sz w:val="26"/>
                <w:szCs w:val="26"/>
                <w:lang w:val="en-US"/>
              </w:rPr>
            </w:pPr>
            <w:r w:rsidRPr="00226D1C">
              <w:rPr>
                <w:rFonts w:eastAsia="Times New Roman"/>
                <w:sz w:val="26"/>
                <w:szCs w:val="26"/>
                <w:lang w:val="en-US"/>
              </w:rPr>
              <w:t>Chương 4, phan_tich.py, requirements.txt, README</w:t>
            </w:r>
          </w:p>
        </w:tc>
      </w:tr>
      <w:tr w:rsidR="00C27CDC" w:rsidRPr="00CB181C" w14:paraId="197FBF49" w14:textId="77777777">
        <w:trPr>
          <w:cantSplit/>
          <w:jc w:val="center"/>
        </w:trPr>
        <w:tc>
          <w:tcPr>
            <w:tcW w:w="3402" w:type="dxa"/>
            <w:shd w:val="clear" w:color="auto" w:fill="FFFFFF"/>
            <w:tcMar>
              <w:left w:w="85" w:type="dxa"/>
              <w:right w:w="85" w:type="dxa"/>
            </w:tcMar>
            <w:vAlign w:val="center"/>
          </w:tcPr>
          <w:p w14:paraId="1BB94537" w14:textId="77777777" w:rsidR="00C27CDC" w:rsidRPr="00226D1C" w:rsidRDefault="00DB06B3">
            <w:pPr>
              <w:spacing w:before="80" w:after="80" w:line="252" w:lineRule="auto"/>
              <w:ind w:firstLine="0"/>
              <w:jc w:val="left"/>
              <w:rPr>
                <w:sz w:val="26"/>
                <w:szCs w:val="26"/>
                <w:lang w:val="en-US"/>
              </w:rPr>
            </w:pPr>
            <w:r w:rsidRPr="00226D1C">
              <w:rPr>
                <w:rFonts w:eastAsia="Times New Roman"/>
                <w:sz w:val="26"/>
                <w:szCs w:val="26"/>
                <w:lang w:val="en-US"/>
              </w:rPr>
              <w:t>Một mô hình ML và baseline</w:t>
            </w:r>
          </w:p>
        </w:tc>
        <w:tc>
          <w:tcPr>
            <w:tcW w:w="6287" w:type="dxa"/>
            <w:shd w:val="clear" w:color="auto" w:fill="FFFFFF"/>
            <w:tcMar>
              <w:left w:w="85" w:type="dxa"/>
              <w:right w:w="85" w:type="dxa"/>
            </w:tcMar>
            <w:vAlign w:val="center"/>
          </w:tcPr>
          <w:p w14:paraId="2DA1211A"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Isolation Forest chính; quy tắc ngưỡng đối chiếu</w:t>
            </w:r>
          </w:p>
        </w:tc>
      </w:tr>
      <w:tr w:rsidR="00C27CDC" w:rsidRPr="00CB181C" w14:paraId="40DC7923" w14:textId="77777777">
        <w:trPr>
          <w:cantSplit/>
          <w:jc w:val="center"/>
        </w:trPr>
        <w:tc>
          <w:tcPr>
            <w:tcW w:w="3402" w:type="dxa"/>
            <w:shd w:val="clear" w:color="auto" w:fill="FFFFFF"/>
            <w:tcMar>
              <w:left w:w="85" w:type="dxa"/>
              <w:right w:w="85" w:type="dxa"/>
            </w:tcMar>
            <w:vAlign w:val="center"/>
          </w:tcPr>
          <w:p w14:paraId="54DA0904"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Timeline, khoảng bất thường, chỉ số tăng trội</w:t>
            </w:r>
          </w:p>
        </w:tc>
        <w:tc>
          <w:tcPr>
            <w:tcW w:w="6287" w:type="dxa"/>
            <w:shd w:val="clear" w:color="auto" w:fill="FFFFFF"/>
            <w:tcMar>
              <w:left w:w="85" w:type="dxa"/>
              <w:right w:w="85" w:type="dxa"/>
            </w:tcMar>
            <w:vAlign w:val="center"/>
          </w:tcPr>
          <w:p w14:paraId="4B98D2D1"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Hình 1, Bảng 5.1, intervals.csv</w:t>
            </w:r>
          </w:p>
        </w:tc>
      </w:tr>
      <w:tr w:rsidR="00C27CDC" w:rsidRPr="00CB181C" w14:paraId="2B72C18E" w14:textId="77777777">
        <w:trPr>
          <w:cantSplit/>
          <w:jc w:val="center"/>
        </w:trPr>
        <w:tc>
          <w:tcPr>
            <w:tcW w:w="3402" w:type="dxa"/>
            <w:shd w:val="clear" w:color="auto" w:fill="FFFFFF"/>
            <w:tcMar>
              <w:left w:w="85" w:type="dxa"/>
              <w:right w:w="85" w:type="dxa"/>
            </w:tcMar>
            <w:vAlign w:val="center"/>
          </w:tcPr>
          <w:p w14:paraId="65200C0E" w14:textId="77777777" w:rsidR="00C27CDC" w:rsidRPr="00226D1C" w:rsidRDefault="00DB06B3">
            <w:pPr>
              <w:spacing w:before="80" w:after="80" w:line="252" w:lineRule="auto"/>
              <w:ind w:firstLine="0"/>
              <w:jc w:val="left"/>
              <w:rPr>
                <w:sz w:val="26"/>
                <w:szCs w:val="26"/>
                <w:lang w:val="en-US"/>
              </w:rPr>
            </w:pPr>
            <w:r w:rsidRPr="00226D1C">
              <w:rPr>
                <w:rFonts w:eastAsia="Times New Roman"/>
                <w:sz w:val="26"/>
                <w:szCs w:val="26"/>
                <w:lang w:val="en-US"/>
              </w:rPr>
              <w:t>Quan hệ RTT DNS HTTP</w:t>
            </w:r>
          </w:p>
        </w:tc>
        <w:tc>
          <w:tcPr>
            <w:tcW w:w="6287" w:type="dxa"/>
            <w:shd w:val="clear" w:color="auto" w:fill="FFFFFF"/>
            <w:tcMar>
              <w:left w:w="85" w:type="dxa"/>
              <w:right w:w="85" w:type="dxa"/>
            </w:tcMar>
            <w:vAlign w:val="center"/>
          </w:tcPr>
          <w:p w14:paraId="197B54D9"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Mục 5.4 và Hình 3</w:t>
            </w:r>
          </w:p>
        </w:tc>
      </w:tr>
      <w:tr w:rsidR="00C27CDC" w:rsidRPr="00CB181C" w14:paraId="22838F6A" w14:textId="77777777">
        <w:trPr>
          <w:cantSplit/>
          <w:jc w:val="center"/>
        </w:trPr>
        <w:tc>
          <w:tcPr>
            <w:tcW w:w="3402" w:type="dxa"/>
            <w:shd w:val="clear" w:color="auto" w:fill="FFFFFF"/>
            <w:tcMar>
              <w:left w:w="85" w:type="dxa"/>
              <w:right w:w="85" w:type="dxa"/>
            </w:tcMar>
            <w:vAlign w:val="center"/>
          </w:tcPr>
          <w:p w14:paraId="6C782B51"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Ít nhất ba biểu đồ có ý nghĩa</w:t>
            </w:r>
          </w:p>
        </w:tc>
        <w:tc>
          <w:tcPr>
            <w:tcW w:w="6287" w:type="dxa"/>
            <w:shd w:val="clear" w:color="auto" w:fill="FFFFFF"/>
            <w:tcMar>
              <w:left w:w="85" w:type="dxa"/>
              <w:right w:w="85" w:type="dxa"/>
            </w:tcMar>
            <w:vAlign w:val="center"/>
          </w:tcPr>
          <w:p w14:paraId="5922AE3F"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Bảy hình với diễn giải trong chương kết quả và phụ lục</w:t>
            </w:r>
          </w:p>
        </w:tc>
      </w:tr>
      <w:tr w:rsidR="00C27CDC" w:rsidRPr="00CB181C" w14:paraId="170B76FA" w14:textId="77777777">
        <w:trPr>
          <w:cantSplit/>
          <w:jc w:val="center"/>
        </w:trPr>
        <w:tc>
          <w:tcPr>
            <w:tcW w:w="3402" w:type="dxa"/>
            <w:shd w:val="clear" w:color="auto" w:fill="FFFFFF"/>
            <w:tcMar>
              <w:left w:w="85" w:type="dxa"/>
              <w:right w:w="85" w:type="dxa"/>
            </w:tcMar>
            <w:vAlign w:val="center"/>
          </w:tcPr>
          <w:p w14:paraId="2C2197E5"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Đánh giá và giới hạn đúng loại bài toán</w:t>
            </w:r>
          </w:p>
        </w:tc>
        <w:tc>
          <w:tcPr>
            <w:tcW w:w="6287" w:type="dxa"/>
            <w:shd w:val="clear" w:color="auto" w:fill="FFFFFF"/>
            <w:tcMar>
              <w:left w:w="85" w:type="dxa"/>
              <w:right w:w="85" w:type="dxa"/>
            </w:tcMar>
            <w:vAlign w:val="center"/>
          </w:tcPr>
          <w:p w14:paraId="1FCD037C"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Anomaly score, phân tích khoảng, độ nhạy, không dùng nhãn giả định</w:t>
            </w:r>
          </w:p>
        </w:tc>
      </w:tr>
      <w:tr w:rsidR="00C27CDC" w:rsidRPr="00CB181C" w14:paraId="37C6D8AF" w14:textId="77777777">
        <w:trPr>
          <w:cantSplit/>
          <w:jc w:val="center"/>
        </w:trPr>
        <w:tc>
          <w:tcPr>
            <w:tcW w:w="3402" w:type="dxa"/>
            <w:shd w:val="clear" w:color="auto" w:fill="FFFFFF"/>
            <w:tcMar>
              <w:left w:w="85" w:type="dxa"/>
              <w:right w:w="85" w:type="dxa"/>
            </w:tcMar>
            <w:vAlign w:val="center"/>
          </w:tcPr>
          <w:p w14:paraId="2DE020E0" w14:textId="77777777" w:rsidR="00C27CDC" w:rsidRPr="00226D1C" w:rsidRDefault="00DB06B3">
            <w:pPr>
              <w:spacing w:before="80" w:after="80" w:line="252" w:lineRule="auto"/>
              <w:ind w:firstLine="0"/>
              <w:jc w:val="left"/>
              <w:rPr>
                <w:sz w:val="26"/>
                <w:szCs w:val="26"/>
                <w:lang w:val="en-US"/>
              </w:rPr>
            </w:pPr>
            <w:r w:rsidRPr="00226D1C">
              <w:rPr>
                <w:rFonts w:eastAsia="Times New Roman"/>
                <w:sz w:val="26"/>
                <w:szCs w:val="26"/>
                <w:lang w:val="en-US"/>
              </w:rPr>
              <w:t>Demo do nhóm thực hiện</w:t>
            </w:r>
          </w:p>
        </w:tc>
        <w:tc>
          <w:tcPr>
            <w:tcW w:w="6287" w:type="dxa"/>
            <w:shd w:val="clear" w:color="auto" w:fill="FFFFFF"/>
            <w:tcMar>
              <w:left w:w="85" w:type="dxa"/>
              <w:right w:w="85" w:type="dxa"/>
            </w:tcMar>
            <w:vAlign w:val="center"/>
          </w:tcPr>
          <w:p w14:paraId="0A59F2DE"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HUONG_DAN_DEMO.md</w:t>
            </w:r>
          </w:p>
        </w:tc>
      </w:tr>
    </w:tbl>
    <w:p w14:paraId="62738797" w14:textId="77777777" w:rsidR="00C27CDC" w:rsidRPr="00CB181C" w:rsidRDefault="00C27CDC">
      <w:pPr>
        <w:spacing w:after="0" w:line="48" w:lineRule="auto"/>
        <w:ind w:firstLine="0"/>
        <w:rPr>
          <w:sz w:val="26"/>
          <w:szCs w:val="26"/>
        </w:rPr>
      </w:pPr>
    </w:p>
    <w:p w14:paraId="052599C7" w14:textId="50DBFBA6" w:rsidR="00C27CDC" w:rsidRPr="00CB181C" w:rsidRDefault="00DB06B3">
      <w:pPr>
        <w:pStyle w:val="Heading2"/>
      </w:pPr>
      <w:bookmarkStart w:id="62" w:name="_Toc240235005"/>
      <w:r w:rsidRPr="00CB181C">
        <w:t>C</w:t>
      </w:r>
      <w:r w:rsidR="00A91157">
        <w:t>.</w:t>
      </w:r>
      <w:r w:rsidRPr="00CB181C">
        <w:t xml:space="preserve"> Phiên bản dữ liệu và log đối chiếu</w:t>
      </w:r>
      <w:bookmarkEnd w:id="62"/>
    </w:p>
    <w:p w14:paraId="0E892CAE" w14:textId="77777777" w:rsidR="00C27CDC" w:rsidRPr="00CB181C" w:rsidRDefault="00DB06B3">
      <w:pPr>
        <w:rPr>
          <w:sz w:val="26"/>
          <w:szCs w:val="26"/>
        </w:rPr>
      </w:pPr>
      <w:r w:rsidRPr="00CB181C">
        <w:rPr>
          <w:rFonts w:eastAsia="Times New Roman"/>
          <w:sz w:val="26"/>
          <w:szCs w:val="26"/>
        </w:rPr>
        <w:t xml:space="preserve">Nhóm dùng CSV có 51.070 bản ghi và log có đủ số đo tương ứng. Hai mốc 03:00 ngày 20/08 và 21/08 có trong bản hiện tại. Lưới 30 giây còn hai mốc thiếu trong </w:t>
      </w:r>
      <w:r w:rsidRPr="00CB181C">
        <w:rPr>
          <w:rFonts w:eastAsia="Times New Roman"/>
          <w:sz w:val="26"/>
          <w:szCs w:val="26"/>
        </w:rPr>
        <w:lastRenderedPageBreak/>
        <w:t>giờ chạy ngày 22/08. Dòng thông báo chu kỳ 1 giây trong log chưa khớp cấu hình 30 giây; nhóm giữ thông tin này và tính thời gian từ timestamp thực tế.</w:t>
      </w:r>
    </w:p>
    <w:p w14:paraId="3F83CA54" w14:textId="77777777" w:rsidR="00C27CDC" w:rsidRPr="00CB181C" w:rsidRDefault="00DB06B3">
      <w:pPr>
        <w:rPr>
          <w:sz w:val="26"/>
          <w:szCs w:val="26"/>
        </w:rPr>
      </w:pPr>
      <w:r w:rsidRPr="00CB181C">
        <w:rPr>
          <w:rFonts w:eastAsia="Times New Roman"/>
          <w:sz w:val="26"/>
          <w:szCs w:val="26"/>
        </w:rPr>
        <w:t>Sự khớp CSV–log không phải bằng chứng độc lập về sự cố hoặc tự xác nhận lịch sử nguồn. Phần trùng 428 dòng với bản trước được ghi nhận ở mục 3.1; nhóm không sử dụng lịch suy giảm cũ làm nhãn.</w:t>
      </w:r>
    </w:p>
    <w:p w14:paraId="3DF5DE6B" w14:textId="2251E028" w:rsidR="00C27CDC" w:rsidRPr="00CB181C" w:rsidRDefault="00DB06B3">
      <w:pPr>
        <w:pStyle w:val="Heading2"/>
      </w:pPr>
      <w:bookmarkStart w:id="63" w:name="_Toc240235006"/>
      <w:r w:rsidRPr="00CB181C">
        <w:t>D</w:t>
      </w:r>
      <w:r w:rsidR="00A91157">
        <w:t>.</w:t>
      </w:r>
      <w:r w:rsidRPr="00CB181C">
        <w:t xml:space="preserve"> Độ nhạy của ngưỡng Isolation Forest</w:t>
      </w:r>
      <w:bookmarkEnd w:id="63"/>
    </w:p>
    <w:p w14:paraId="1C6289E9" w14:textId="77777777" w:rsidR="00C27CDC" w:rsidRPr="00CB181C" w:rsidRDefault="00DB06B3">
      <w:pPr>
        <w:pStyle w:val="Caption"/>
        <w:keepNext/>
        <w:spacing w:after="140" w:line="252" w:lineRule="auto"/>
        <w:ind w:firstLine="0"/>
        <w:jc w:val="center"/>
        <w:rPr>
          <w:sz w:val="26"/>
          <w:szCs w:val="26"/>
        </w:rPr>
      </w:pPr>
      <w:r w:rsidRPr="00CB181C">
        <w:rPr>
          <w:rFonts w:eastAsia="Times New Roman"/>
          <w:i/>
          <w:color w:val="000000"/>
          <w:sz w:val="26"/>
          <w:szCs w:val="26"/>
        </w:rPr>
        <w:t>Bảng D.1 Đổi ngưỡng từ điểm train của cùng rừng đã huấn luyện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2324"/>
        <w:gridCol w:w="2438"/>
        <w:gridCol w:w="3112"/>
      </w:tblGrid>
      <w:tr w:rsidR="00C27CDC" w:rsidRPr="00CB181C" w14:paraId="29125C00" w14:textId="77777777">
        <w:trPr>
          <w:cantSplit/>
          <w:tblHeader/>
          <w:jc w:val="center"/>
        </w:trPr>
        <w:tc>
          <w:tcPr>
            <w:tcW w:w="1814" w:type="dxa"/>
            <w:shd w:val="clear" w:color="auto" w:fill="E6ECF0"/>
            <w:tcMar>
              <w:left w:w="85" w:type="dxa"/>
              <w:right w:w="85" w:type="dxa"/>
            </w:tcMar>
            <w:vAlign w:val="center"/>
          </w:tcPr>
          <w:p w14:paraId="0B517DB9" w14:textId="77777777" w:rsidR="00C27CDC" w:rsidRPr="00CB181C" w:rsidRDefault="00DB06B3">
            <w:pPr>
              <w:keepNext/>
              <w:spacing w:before="80" w:after="80" w:line="252" w:lineRule="auto"/>
              <w:ind w:firstLine="0"/>
              <w:jc w:val="left"/>
              <w:rPr>
                <w:sz w:val="26"/>
                <w:szCs w:val="26"/>
              </w:rPr>
            </w:pPr>
            <w:r w:rsidRPr="00CB181C">
              <w:rPr>
                <w:rFonts w:eastAsia="Times New Roman"/>
                <w:b/>
                <w:sz w:val="26"/>
                <w:szCs w:val="26"/>
              </w:rPr>
              <w:t>Contamination</w:t>
            </w:r>
          </w:p>
        </w:tc>
        <w:tc>
          <w:tcPr>
            <w:tcW w:w="2324" w:type="dxa"/>
            <w:shd w:val="clear" w:color="auto" w:fill="E6ECF0"/>
            <w:tcMar>
              <w:left w:w="85" w:type="dxa"/>
              <w:right w:w="85" w:type="dxa"/>
            </w:tcMar>
            <w:vAlign w:val="center"/>
          </w:tcPr>
          <w:p w14:paraId="5050E006" w14:textId="77777777" w:rsidR="00C27CDC" w:rsidRPr="00CB181C" w:rsidRDefault="00DB06B3">
            <w:pPr>
              <w:keepNext/>
              <w:spacing w:before="80" w:after="80" w:line="252" w:lineRule="auto"/>
              <w:ind w:firstLine="0"/>
              <w:jc w:val="left"/>
              <w:rPr>
                <w:sz w:val="26"/>
                <w:szCs w:val="26"/>
              </w:rPr>
            </w:pPr>
            <w:r w:rsidRPr="00CB181C">
              <w:rPr>
                <w:rFonts w:eastAsia="Times New Roman"/>
                <w:b/>
                <w:sz w:val="26"/>
                <w:szCs w:val="26"/>
              </w:rPr>
              <w:t>Ngưỡng điểm</w:t>
            </w:r>
          </w:p>
        </w:tc>
        <w:tc>
          <w:tcPr>
            <w:tcW w:w="2438" w:type="dxa"/>
            <w:shd w:val="clear" w:color="auto" w:fill="E6ECF0"/>
            <w:tcMar>
              <w:left w:w="85" w:type="dxa"/>
              <w:right w:w="85" w:type="dxa"/>
            </w:tcMar>
            <w:vAlign w:val="center"/>
          </w:tcPr>
          <w:p w14:paraId="49AF1A66" w14:textId="77777777" w:rsidR="00C27CDC" w:rsidRPr="00CB181C" w:rsidRDefault="00DB06B3">
            <w:pPr>
              <w:keepNext/>
              <w:spacing w:before="80" w:after="80" w:line="252" w:lineRule="auto"/>
              <w:ind w:firstLine="0"/>
              <w:jc w:val="left"/>
              <w:rPr>
                <w:sz w:val="26"/>
                <w:szCs w:val="26"/>
              </w:rPr>
            </w:pPr>
            <w:r w:rsidRPr="00CB181C">
              <w:rPr>
                <w:rFonts w:eastAsia="Times New Roman"/>
                <w:b/>
                <w:sz w:val="26"/>
                <w:szCs w:val="26"/>
              </w:rPr>
              <w:t>Cảnh báo test</w:t>
            </w:r>
          </w:p>
        </w:tc>
        <w:tc>
          <w:tcPr>
            <w:tcW w:w="3112" w:type="dxa"/>
            <w:shd w:val="clear" w:color="auto" w:fill="E6ECF0"/>
            <w:tcMar>
              <w:left w:w="85" w:type="dxa"/>
              <w:right w:w="85" w:type="dxa"/>
            </w:tcMar>
            <w:vAlign w:val="center"/>
          </w:tcPr>
          <w:p w14:paraId="5D949B30" w14:textId="77777777" w:rsidR="00C27CDC" w:rsidRPr="00CB181C" w:rsidRDefault="00DB06B3">
            <w:pPr>
              <w:keepNext/>
              <w:spacing w:before="80" w:after="80" w:line="252" w:lineRule="auto"/>
              <w:ind w:firstLine="0"/>
              <w:jc w:val="left"/>
              <w:rPr>
                <w:sz w:val="26"/>
                <w:szCs w:val="26"/>
              </w:rPr>
            </w:pPr>
            <w:r w:rsidRPr="00CB181C">
              <w:rPr>
                <w:rFonts w:eastAsia="Times New Roman"/>
                <w:b/>
                <w:sz w:val="26"/>
                <w:szCs w:val="26"/>
              </w:rPr>
              <w:t>Tỷ lệ test</w:t>
            </w:r>
          </w:p>
        </w:tc>
      </w:tr>
      <w:tr w:rsidR="00C27CDC" w:rsidRPr="00CB181C" w14:paraId="4217AF96" w14:textId="77777777">
        <w:trPr>
          <w:cantSplit/>
          <w:jc w:val="center"/>
        </w:trPr>
        <w:tc>
          <w:tcPr>
            <w:tcW w:w="1814" w:type="dxa"/>
            <w:shd w:val="clear" w:color="auto" w:fill="FFFFFF"/>
            <w:tcMar>
              <w:left w:w="85" w:type="dxa"/>
              <w:right w:w="85" w:type="dxa"/>
            </w:tcMar>
            <w:vAlign w:val="center"/>
          </w:tcPr>
          <w:p w14:paraId="4060447E"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2%</w:t>
            </w:r>
          </w:p>
        </w:tc>
        <w:tc>
          <w:tcPr>
            <w:tcW w:w="2324" w:type="dxa"/>
            <w:shd w:val="clear" w:color="auto" w:fill="FFFFFF"/>
            <w:tcMar>
              <w:left w:w="85" w:type="dxa"/>
              <w:right w:w="85" w:type="dxa"/>
            </w:tcMar>
            <w:vAlign w:val="center"/>
          </w:tcPr>
          <w:p w14:paraId="48305D1B"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0,664682</w:t>
            </w:r>
          </w:p>
        </w:tc>
        <w:tc>
          <w:tcPr>
            <w:tcW w:w="2438" w:type="dxa"/>
            <w:shd w:val="clear" w:color="auto" w:fill="FFFFFF"/>
            <w:tcMar>
              <w:left w:w="85" w:type="dxa"/>
              <w:right w:w="85" w:type="dxa"/>
            </w:tcMar>
            <w:vAlign w:val="center"/>
          </w:tcPr>
          <w:p w14:paraId="0270ABA8"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16</w:t>
            </w:r>
          </w:p>
        </w:tc>
        <w:tc>
          <w:tcPr>
            <w:tcW w:w="3112" w:type="dxa"/>
            <w:shd w:val="clear" w:color="auto" w:fill="FFFFFF"/>
            <w:tcMar>
              <w:left w:w="85" w:type="dxa"/>
              <w:right w:w="85" w:type="dxa"/>
            </w:tcMar>
            <w:vAlign w:val="center"/>
          </w:tcPr>
          <w:p w14:paraId="3775ED27"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0,10%</w:t>
            </w:r>
          </w:p>
        </w:tc>
      </w:tr>
      <w:tr w:rsidR="00C27CDC" w:rsidRPr="00CB181C" w14:paraId="7482FC61" w14:textId="77777777">
        <w:trPr>
          <w:cantSplit/>
          <w:jc w:val="center"/>
        </w:trPr>
        <w:tc>
          <w:tcPr>
            <w:tcW w:w="1814" w:type="dxa"/>
            <w:shd w:val="clear" w:color="auto" w:fill="FFFFFF"/>
            <w:tcMar>
              <w:left w:w="85" w:type="dxa"/>
              <w:right w:w="85" w:type="dxa"/>
            </w:tcMar>
            <w:vAlign w:val="center"/>
          </w:tcPr>
          <w:p w14:paraId="21B7E3BD"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5%</w:t>
            </w:r>
          </w:p>
        </w:tc>
        <w:tc>
          <w:tcPr>
            <w:tcW w:w="2324" w:type="dxa"/>
            <w:shd w:val="clear" w:color="auto" w:fill="FFFFFF"/>
            <w:tcMar>
              <w:left w:w="85" w:type="dxa"/>
              <w:right w:w="85" w:type="dxa"/>
            </w:tcMar>
            <w:vAlign w:val="center"/>
          </w:tcPr>
          <w:p w14:paraId="26A87FC3"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0,601695</w:t>
            </w:r>
          </w:p>
        </w:tc>
        <w:tc>
          <w:tcPr>
            <w:tcW w:w="2438" w:type="dxa"/>
            <w:shd w:val="clear" w:color="auto" w:fill="FFFFFF"/>
            <w:tcMar>
              <w:left w:w="85" w:type="dxa"/>
              <w:right w:w="85" w:type="dxa"/>
            </w:tcMar>
            <w:vAlign w:val="center"/>
          </w:tcPr>
          <w:p w14:paraId="293A14DD"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402</w:t>
            </w:r>
          </w:p>
        </w:tc>
        <w:tc>
          <w:tcPr>
            <w:tcW w:w="3112" w:type="dxa"/>
            <w:shd w:val="clear" w:color="auto" w:fill="FFFFFF"/>
            <w:tcMar>
              <w:left w:w="85" w:type="dxa"/>
              <w:right w:w="85" w:type="dxa"/>
            </w:tcMar>
            <w:vAlign w:val="center"/>
          </w:tcPr>
          <w:p w14:paraId="343F1E87"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2,63%</w:t>
            </w:r>
          </w:p>
        </w:tc>
      </w:tr>
      <w:tr w:rsidR="00C27CDC" w:rsidRPr="00CB181C" w14:paraId="010E0AC5" w14:textId="77777777">
        <w:trPr>
          <w:cantSplit/>
          <w:jc w:val="center"/>
        </w:trPr>
        <w:tc>
          <w:tcPr>
            <w:tcW w:w="1814" w:type="dxa"/>
            <w:shd w:val="clear" w:color="auto" w:fill="FFFFFF"/>
            <w:tcMar>
              <w:left w:w="85" w:type="dxa"/>
              <w:right w:w="85" w:type="dxa"/>
            </w:tcMar>
            <w:vAlign w:val="center"/>
          </w:tcPr>
          <w:p w14:paraId="6018FF2F"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10%</w:t>
            </w:r>
          </w:p>
        </w:tc>
        <w:tc>
          <w:tcPr>
            <w:tcW w:w="2324" w:type="dxa"/>
            <w:shd w:val="clear" w:color="auto" w:fill="FFFFFF"/>
            <w:tcMar>
              <w:left w:w="85" w:type="dxa"/>
              <w:right w:w="85" w:type="dxa"/>
            </w:tcMar>
            <w:vAlign w:val="center"/>
          </w:tcPr>
          <w:p w14:paraId="3A02A848"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0,541167</w:t>
            </w:r>
          </w:p>
        </w:tc>
        <w:tc>
          <w:tcPr>
            <w:tcW w:w="2438" w:type="dxa"/>
            <w:shd w:val="clear" w:color="auto" w:fill="FFFFFF"/>
            <w:tcMar>
              <w:left w:w="85" w:type="dxa"/>
              <w:right w:w="85" w:type="dxa"/>
            </w:tcMar>
            <w:vAlign w:val="center"/>
          </w:tcPr>
          <w:p w14:paraId="12FEB5D0"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1329</w:t>
            </w:r>
          </w:p>
        </w:tc>
        <w:tc>
          <w:tcPr>
            <w:tcW w:w="3112" w:type="dxa"/>
            <w:shd w:val="clear" w:color="auto" w:fill="FFFFFF"/>
            <w:tcMar>
              <w:left w:w="85" w:type="dxa"/>
              <w:right w:w="85" w:type="dxa"/>
            </w:tcMar>
            <w:vAlign w:val="center"/>
          </w:tcPr>
          <w:p w14:paraId="5091B65E"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8,68%</w:t>
            </w:r>
          </w:p>
        </w:tc>
      </w:tr>
    </w:tbl>
    <w:p w14:paraId="12BFDA25" w14:textId="77777777" w:rsidR="00C27CDC" w:rsidRPr="00CB181C" w:rsidRDefault="00C27CDC">
      <w:pPr>
        <w:spacing w:after="0" w:line="48" w:lineRule="auto"/>
        <w:ind w:firstLine="0"/>
        <w:rPr>
          <w:sz w:val="26"/>
          <w:szCs w:val="26"/>
        </w:rPr>
      </w:pPr>
    </w:p>
    <w:p w14:paraId="65208838" w14:textId="77777777" w:rsidR="00C27CDC" w:rsidRPr="00CB181C" w:rsidRDefault="00DB06B3">
      <w:pPr>
        <w:rPr>
          <w:sz w:val="26"/>
          <w:szCs w:val="26"/>
        </w:rPr>
      </w:pPr>
      <w:r w:rsidRPr="00CB181C">
        <w:rPr>
          <w:rFonts w:eastAsia="Times New Roman"/>
          <w:sz w:val="26"/>
          <w:szCs w:val="26"/>
        </w:rPr>
        <w:t>Tăng contamination từ 2% lên 10% làm số cảnh báo test tăng từ 16 lên 1.329. Đây là thay đổi tiêu chuẩn chọn mẫu khác thường, không tự chứng minh phát hiện tốt hơn. Cấu hình chính vẫn là 5%; nếu cần chọn tham số có hệ thống, dùng một tập validation riêng rồi giữ test cho đánh giá cuối.</w:t>
      </w:r>
    </w:p>
    <w:p w14:paraId="2C16BC53" w14:textId="3A1111A2" w:rsidR="00C27CDC" w:rsidRPr="00CB181C" w:rsidRDefault="00DB06B3">
      <w:pPr>
        <w:pStyle w:val="Heading2"/>
      </w:pPr>
      <w:bookmarkStart w:id="64" w:name="_Toc240235007"/>
      <w:r w:rsidRPr="00CB181C">
        <w:t>E</w:t>
      </w:r>
      <w:r w:rsidR="00A91157">
        <w:t>.</w:t>
      </w:r>
      <w:r w:rsidRPr="00CB181C">
        <w:t xml:space="preserve"> Các biểu đồ bổ sung</w:t>
      </w:r>
      <w:bookmarkEnd w:id="64"/>
    </w:p>
    <w:p w14:paraId="7F439490" w14:textId="77777777" w:rsidR="00C27CDC" w:rsidRPr="00CB181C" w:rsidRDefault="00DB06B3">
      <w:pPr>
        <w:keepNext/>
        <w:ind w:firstLine="0"/>
        <w:jc w:val="center"/>
        <w:rPr>
          <w:sz w:val="26"/>
          <w:szCs w:val="26"/>
        </w:rPr>
      </w:pPr>
      <w:r w:rsidRPr="00CB181C">
        <w:rPr>
          <w:sz w:val="26"/>
          <w:szCs w:val="26"/>
        </w:rPr>
        <w:drawing>
          <wp:inline distT="0" distB="0" distL="0" distR="0" wp14:anchorId="4F07E580" wp14:editId="7CFC439A">
            <wp:extent cx="6152400" cy="2734400"/>
            <wp:effectExtent l="0" t="0" r="0" b="0"/>
            <wp:docPr id="4" name="Picture 4" descr="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anomaly_score.png"/>
                    <pic:cNvPicPr/>
                  </pic:nvPicPr>
                  <pic:blipFill>
                    <a:blip r:embed="rId12"/>
                    <a:stretch>
                      <a:fillRect/>
                    </a:stretch>
                  </pic:blipFill>
                  <pic:spPr>
                    <a:xfrm>
                      <a:off x="0" y="0"/>
                      <a:ext cx="6152400" cy="2734400"/>
                    </a:xfrm>
                    <a:prstGeom prst="rect">
                      <a:avLst/>
                    </a:prstGeom>
                  </pic:spPr>
                </pic:pic>
              </a:graphicData>
            </a:graphic>
          </wp:inline>
        </w:drawing>
      </w:r>
    </w:p>
    <w:p w14:paraId="5EA76567" w14:textId="77777777" w:rsidR="00C27CDC" w:rsidRPr="00CB181C" w:rsidRDefault="00DB06B3">
      <w:pPr>
        <w:pStyle w:val="Caption"/>
        <w:spacing w:after="140" w:line="252" w:lineRule="auto"/>
        <w:ind w:firstLine="0"/>
        <w:jc w:val="center"/>
        <w:rPr>
          <w:sz w:val="26"/>
          <w:szCs w:val="26"/>
        </w:rPr>
      </w:pPr>
      <w:r w:rsidRPr="00CB181C">
        <w:rPr>
          <w:rFonts w:eastAsia="Times New Roman"/>
          <w:i/>
          <w:color w:val="000000"/>
          <w:sz w:val="26"/>
          <w:szCs w:val="26"/>
        </w:rPr>
        <w:t>Hình 2. Phân bố điểm IF của train và test, với ngưỡng 0,601695 từ train.</w:t>
      </w:r>
    </w:p>
    <w:p w14:paraId="56E9FB74" w14:textId="77777777" w:rsidR="00C27CDC" w:rsidRPr="00226D1C" w:rsidRDefault="00DB06B3">
      <w:pPr>
        <w:rPr>
          <w:sz w:val="26"/>
          <w:szCs w:val="26"/>
          <w:lang w:val="en-US"/>
        </w:rPr>
      </w:pPr>
      <w:r w:rsidRPr="00CB181C">
        <w:rPr>
          <w:rFonts w:eastAsia="Times New Roman"/>
          <w:sz w:val="26"/>
          <w:szCs w:val="26"/>
        </w:rPr>
        <w:lastRenderedPageBreak/>
        <w:t xml:space="preserve">Điểm cao hơn biểu thị khác thường hơn. </w:t>
      </w:r>
      <w:r w:rsidRPr="00226D1C">
        <w:rPr>
          <w:rFonts w:eastAsia="Times New Roman"/>
          <w:sz w:val="26"/>
          <w:szCs w:val="26"/>
          <w:lang w:val="en-US"/>
        </w:rPr>
        <w:t>Tỷ lệ cảnh báo test 2,63% không bị ép bằng contamination 5%. Thay dữ liệu train có thể thay đổi rừng và nhãn dù giữ cùng seed; cần chạy lại toàn bộ khi đổi phiên bản CSV.</w:t>
      </w:r>
    </w:p>
    <w:p w14:paraId="69608594" w14:textId="77777777" w:rsidR="00C27CDC" w:rsidRPr="00CB181C" w:rsidRDefault="00DB06B3">
      <w:pPr>
        <w:keepNext/>
        <w:ind w:firstLine="0"/>
        <w:jc w:val="center"/>
        <w:rPr>
          <w:sz w:val="26"/>
          <w:szCs w:val="26"/>
        </w:rPr>
      </w:pPr>
      <w:r w:rsidRPr="00CB181C">
        <w:rPr>
          <w:sz w:val="26"/>
          <w:szCs w:val="26"/>
        </w:rPr>
        <w:drawing>
          <wp:inline distT="0" distB="0" distL="0" distR="0" wp14:anchorId="74BA5E8F" wp14:editId="2CCA7848">
            <wp:extent cx="6152400" cy="2460960"/>
            <wp:effectExtent l="0" t="0" r="0" b="0"/>
            <wp:docPr id="5" name="Picture 5" descr="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ty_le_theo_ngay.png"/>
                    <pic:cNvPicPr/>
                  </pic:nvPicPr>
                  <pic:blipFill>
                    <a:blip r:embed="rId13"/>
                    <a:stretch>
                      <a:fillRect/>
                    </a:stretch>
                  </pic:blipFill>
                  <pic:spPr>
                    <a:xfrm>
                      <a:off x="0" y="0"/>
                      <a:ext cx="6152400" cy="2460960"/>
                    </a:xfrm>
                    <a:prstGeom prst="rect">
                      <a:avLst/>
                    </a:prstGeom>
                  </pic:spPr>
                </pic:pic>
              </a:graphicData>
            </a:graphic>
          </wp:inline>
        </w:drawing>
      </w:r>
    </w:p>
    <w:p w14:paraId="36F162F2" w14:textId="77777777" w:rsidR="00C27CDC" w:rsidRPr="00CB181C" w:rsidRDefault="00DB06B3">
      <w:pPr>
        <w:pStyle w:val="Caption"/>
        <w:spacing w:after="140" w:line="252" w:lineRule="auto"/>
        <w:ind w:firstLine="0"/>
        <w:jc w:val="center"/>
        <w:rPr>
          <w:sz w:val="26"/>
          <w:szCs w:val="26"/>
        </w:rPr>
      </w:pPr>
      <w:r w:rsidRPr="00CB181C">
        <w:rPr>
          <w:rFonts w:eastAsia="Times New Roman"/>
          <w:i/>
          <w:color w:val="000000"/>
          <w:sz w:val="26"/>
          <w:szCs w:val="26"/>
        </w:rPr>
        <w:t>Hình 4. Tỷ lệ cảnh báo theo ngày, Isolation Forest là cột chính và ngưỡng là cột đối chiếu.</w:t>
      </w:r>
    </w:p>
    <w:p w14:paraId="656DB222" w14:textId="77777777" w:rsidR="00C27CDC" w:rsidRPr="00CB181C" w:rsidRDefault="00DB06B3">
      <w:pPr>
        <w:rPr>
          <w:sz w:val="26"/>
          <w:szCs w:val="26"/>
        </w:rPr>
      </w:pPr>
      <w:r w:rsidRPr="00CB181C">
        <w:rPr>
          <w:rFonts w:eastAsia="Times New Roman"/>
          <w:sz w:val="26"/>
          <w:szCs w:val="26"/>
        </w:rPr>
        <w:t>Biểu đồ dùng số mẫu đủ lịch sử trong mỗi ngày làm mẫu số. Nhóm không suy ra độ phủ 24 giờ từ ngày đầu/cuối hoặc giờ bị thiếu. Cột ngưỡng cao hơn cho thấy cách chọn rộng hơn, chưa thể gọi đó là nhiều báo động sai hơn.</w:t>
      </w:r>
    </w:p>
    <w:p w14:paraId="3C57A27C" w14:textId="77777777" w:rsidR="00C27CDC" w:rsidRPr="00CB181C" w:rsidRDefault="00DB06B3">
      <w:pPr>
        <w:keepNext/>
        <w:ind w:firstLine="0"/>
        <w:jc w:val="center"/>
        <w:rPr>
          <w:sz w:val="26"/>
          <w:szCs w:val="26"/>
        </w:rPr>
      </w:pPr>
      <w:r w:rsidRPr="00CB181C">
        <w:rPr>
          <w:sz w:val="26"/>
          <w:szCs w:val="26"/>
        </w:rPr>
        <w:drawing>
          <wp:inline distT="0" distB="0" distL="0" distR="0" wp14:anchorId="6E751E05" wp14:editId="1E0DAB0B">
            <wp:extent cx="6152400" cy="2460960"/>
            <wp:effectExtent l="0" t="0" r="0" b="0"/>
            <wp:docPr id="6" name="Picture 6" descr="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theo_gio.png"/>
                    <pic:cNvPicPr/>
                  </pic:nvPicPr>
                  <pic:blipFill>
                    <a:blip r:embed="rId14"/>
                    <a:stretch>
                      <a:fillRect/>
                    </a:stretch>
                  </pic:blipFill>
                  <pic:spPr>
                    <a:xfrm>
                      <a:off x="0" y="0"/>
                      <a:ext cx="6152400" cy="2460960"/>
                    </a:xfrm>
                    <a:prstGeom prst="rect">
                      <a:avLst/>
                    </a:prstGeom>
                  </pic:spPr>
                </pic:pic>
              </a:graphicData>
            </a:graphic>
          </wp:inline>
        </w:drawing>
      </w:r>
    </w:p>
    <w:p w14:paraId="09014A9D" w14:textId="77777777" w:rsidR="00C27CDC" w:rsidRPr="00CB181C" w:rsidRDefault="00DB06B3">
      <w:pPr>
        <w:pStyle w:val="Caption"/>
        <w:spacing w:after="140" w:line="252" w:lineRule="auto"/>
        <w:ind w:firstLine="0"/>
        <w:jc w:val="center"/>
        <w:rPr>
          <w:sz w:val="26"/>
          <w:szCs w:val="26"/>
        </w:rPr>
      </w:pPr>
      <w:r w:rsidRPr="00CB181C">
        <w:rPr>
          <w:rFonts w:eastAsia="Times New Roman"/>
          <w:i/>
          <w:color w:val="000000"/>
          <w:sz w:val="26"/>
          <w:szCs w:val="26"/>
        </w:rPr>
        <w:t>Hình 5. Trung bình RTT và HTTP theo những giờ có dữ liệu.</w:t>
      </w:r>
    </w:p>
    <w:p w14:paraId="11981B2A" w14:textId="77777777" w:rsidR="00C27CDC" w:rsidRPr="00CB181C" w:rsidRDefault="00DB06B3">
      <w:pPr>
        <w:rPr>
          <w:sz w:val="26"/>
          <w:szCs w:val="26"/>
        </w:rPr>
      </w:pPr>
      <w:r w:rsidRPr="00CB181C">
        <w:rPr>
          <w:rFonts w:eastAsia="Times New Roman"/>
          <w:sz w:val="26"/>
          <w:szCs w:val="26"/>
        </w:rPr>
        <w:t>Giờ 02 không có mẫu do lịch nghỉ đo; trung bình giờ 01 chỉ phản ánh các mẫu đúng 01:00, không đại diện cả giờ. Nhóm không suy rộng các đợt tăng thành giờ cao điểm cố định của mọi mạng. Cần xem thêm timeline và số lượt quan sát của từng giờ.</w:t>
      </w:r>
    </w:p>
    <w:p w14:paraId="1356E198" w14:textId="3BDE490C" w:rsidR="00C27CDC" w:rsidRPr="00CB181C" w:rsidRDefault="00DB06B3">
      <w:pPr>
        <w:pStyle w:val="Heading2"/>
      </w:pPr>
      <w:bookmarkStart w:id="65" w:name="_Toc240235008"/>
      <w:r w:rsidRPr="00CB181C">
        <w:lastRenderedPageBreak/>
        <w:t>F</w:t>
      </w:r>
      <w:r w:rsidR="00A91157">
        <w:t>.</w:t>
      </w:r>
      <w:r w:rsidRPr="00CB181C">
        <w:t xml:space="preserve"> Thống kê mô tả toàn bộ CSV</w:t>
      </w:r>
      <w:bookmarkEnd w:id="65"/>
    </w:p>
    <w:p w14:paraId="071934B3" w14:textId="77777777" w:rsidR="00C27CDC" w:rsidRPr="00CB181C" w:rsidRDefault="00DB06B3">
      <w:pPr>
        <w:pStyle w:val="Caption"/>
        <w:keepNext/>
        <w:spacing w:after="140" w:line="252" w:lineRule="auto"/>
        <w:ind w:firstLine="0"/>
        <w:jc w:val="center"/>
        <w:rPr>
          <w:sz w:val="26"/>
          <w:szCs w:val="26"/>
        </w:rPr>
      </w:pPr>
      <w:r w:rsidRPr="00CB181C">
        <w:rPr>
          <w:rFonts w:eastAsia="Times New Roman"/>
          <w:i/>
          <w:color w:val="000000"/>
          <w:sz w:val="26"/>
          <w:szCs w:val="26"/>
        </w:rPr>
        <w:t>Bảng F.1 Thống kê các giá trị hợp lệ trước khi tạo cửa sổ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1629"/>
        <w:gridCol w:w="1629"/>
        <w:gridCol w:w="1629"/>
        <w:gridCol w:w="1629"/>
      </w:tblGrid>
      <w:tr w:rsidR="00C27CDC" w:rsidRPr="00CB181C" w14:paraId="6A1262A7" w14:textId="77777777" w:rsidTr="00A91157">
        <w:trPr>
          <w:cantSplit/>
          <w:trHeight w:val="264"/>
          <w:tblHeader/>
          <w:jc w:val="center"/>
        </w:trPr>
        <w:tc>
          <w:tcPr>
            <w:tcW w:w="2324" w:type="dxa"/>
            <w:shd w:val="clear" w:color="auto" w:fill="E6ECF0"/>
            <w:tcMar>
              <w:left w:w="85" w:type="dxa"/>
              <w:right w:w="85" w:type="dxa"/>
            </w:tcMar>
            <w:vAlign w:val="center"/>
          </w:tcPr>
          <w:p w14:paraId="6D077E82" w14:textId="77777777" w:rsidR="00C27CDC" w:rsidRPr="00CB181C" w:rsidRDefault="00DB06B3">
            <w:pPr>
              <w:keepNext/>
              <w:spacing w:before="80" w:after="80" w:line="252" w:lineRule="auto"/>
              <w:ind w:firstLine="0"/>
              <w:jc w:val="left"/>
              <w:rPr>
                <w:sz w:val="26"/>
                <w:szCs w:val="26"/>
              </w:rPr>
            </w:pPr>
            <w:r w:rsidRPr="00CB181C">
              <w:rPr>
                <w:rFonts w:eastAsia="Times New Roman"/>
                <w:b/>
                <w:sz w:val="26"/>
                <w:szCs w:val="26"/>
              </w:rPr>
              <w:t>Chỉ số</w:t>
            </w:r>
          </w:p>
        </w:tc>
        <w:tc>
          <w:tcPr>
            <w:tcW w:w="1629" w:type="dxa"/>
            <w:shd w:val="clear" w:color="auto" w:fill="E6ECF0"/>
            <w:tcMar>
              <w:left w:w="85" w:type="dxa"/>
              <w:right w:w="85" w:type="dxa"/>
            </w:tcMar>
            <w:vAlign w:val="center"/>
          </w:tcPr>
          <w:p w14:paraId="538D2601" w14:textId="77777777" w:rsidR="00C27CDC" w:rsidRPr="00CB181C" w:rsidRDefault="00DB06B3">
            <w:pPr>
              <w:keepNext/>
              <w:spacing w:before="80" w:after="80" w:line="252" w:lineRule="auto"/>
              <w:ind w:firstLine="0"/>
              <w:jc w:val="center"/>
              <w:rPr>
                <w:sz w:val="26"/>
                <w:szCs w:val="26"/>
              </w:rPr>
            </w:pPr>
            <w:r w:rsidRPr="00CB181C">
              <w:rPr>
                <w:rFonts w:eastAsia="Times New Roman"/>
                <w:b/>
                <w:sz w:val="26"/>
                <w:szCs w:val="26"/>
              </w:rPr>
              <w:t>Mean</w:t>
            </w:r>
          </w:p>
        </w:tc>
        <w:tc>
          <w:tcPr>
            <w:tcW w:w="1629" w:type="dxa"/>
            <w:shd w:val="clear" w:color="auto" w:fill="E6ECF0"/>
            <w:tcMar>
              <w:left w:w="85" w:type="dxa"/>
              <w:right w:w="85" w:type="dxa"/>
            </w:tcMar>
            <w:vAlign w:val="center"/>
          </w:tcPr>
          <w:p w14:paraId="68F7DA0A" w14:textId="77777777" w:rsidR="00C27CDC" w:rsidRPr="00CB181C" w:rsidRDefault="00DB06B3">
            <w:pPr>
              <w:keepNext/>
              <w:spacing w:before="80" w:after="80" w:line="252" w:lineRule="auto"/>
              <w:ind w:firstLine="0"/>
              <w:jc w:val="center"/>
              <w:rPr>
                <w:sz w:val="26"/>
                <w:szCs w:val="26"/>
              </w:rPr>
            </w:pPr>
            <w:r w:rsidRPr="00CB181C">
              <w:rPr>
                <w:rFonts w:eastAsia="Times New Roman"/>
                <w:b/>
                <w:sz w:val="26"/>
                <w:szCs w:val="26"/>
              </w:rPr>
              <w:t>Median</w:t>
            </w:r>
          </w:p>
        </w:tc>
        <w:tc>
          <w:tcPr>
            <w:tcW w:w="1629" w:type="dxa"/>
            <w:shd w:val="clear" w:color="auto" w:fill="E6ECF0"/>
            <w:tcMar>
              <w:left w:w="85" w:type="dxa"/>
              <w:right w:w="85" w:type="dxa"/>
            </w:tcMar>
            <w:vAlign w:val="center"/>
          </w:tcPr>
          <w:p w14:paraId="07749E22" w14:textId="77777777" w:rsidR="00C27CDC" w:rsidRPr="00CB181C" w:rsidRDefault="00DB06B3">
            <w:pPr>
              <w:keepNext/>
              <w:spacing w:before="80" w:after="80" w:line="252" w:lineRule="auto"/>
              <w:ind w:firstLine="0"/>
              <w:jc w:val="center"/>
              <w:rPr>
                <w:sz w:val="26"/>
                <w:szCs w:val="26"/>
              </w:rPr>
            </w:pPr>
            <w:r w:rsidRPr="00CB181C">
              <w:rPr>
                <w:rFonts w:eastAsia="Times New Roman"/>
                <w:b/>
                <w:sz w:val="26"/>
                <w:szCs w:val="26"/>
              </w:rPr>
              <w:t>P95</w:t>
            </w:r>
          </w:p>
        </w:tc>
        <w:tc>
          <w:tcPr>
            <w:tcW w:w="1629" w:type="dxa"/>
            <w:shd w:val="clear" w:color="auto" w:fill="E6ECF0"/>
            <w:tcMar>
              <w:left w:w="85" w:type="dxa"/>
              <w:right w:w="85" w:type="dxa"/>
            </w:tcMar>
            <w:vAlign w:val="center"/>
          </w:tcPr>
          <w:p w14:paraId="1FE3326E" w14:textId="77777777" w:rsidR="00C27CDC" w:rsidRPr="00CB181C" w:rsidRDefault="00DB06B3">
            <w:pPr>
              <w:keepNext/>
              <w:spacing w:before="80" w:after="80" w:line="252" w:lineRule="auto"/>
              <w:ind w:firstLine="0"/>
              <w:jc w:val="center"/>
              <w:rPr>
                <w:sz w:val="26"/>
                <w:szCs w:val="26"/>
              </w:rPr>
            </w:pPr>
            <w:r w:rsidRPr="00CB181C">
              <w:rPr>
                <w:rFonts w:eastAsia="Times New Roman"/>
                <w:b/>
                <w:sz w:val="26"/>
                <w:szCs w:val="26"/>
              </w:rPr>
              <w:t>Max</w:t>
            </w:r>
          </w:p>
        </w:tc>
      </w:tr>
      <w:tr w:rsidR="00C27CDC" w:rsidRPr="00CB181C" w14:paraId="4A71172E" w14:textId="77777777" w:rsidTr="00A91157">
        <w:trPr>
          <w:cantSplit/>
          <w:trHeight w:val="272"/>
          <w:jc w:val="center"/>
        </w:trPr>
        <w:tc>
          <w:tcPr>
            <w:tcW w:w="2324" w:type="dxa"/>
            <w:shd w:val="clear" w:color="auto" w:fill="FFFFFF"/>
            <w:tcMar>
              <w:left w:w="85" w:type="dxa"/>
              <w:right w:w="85" w:type="dxa"/>
            </w:tcMar>
            <w:vAlign w:val="center"/>
          </w:tcPr>
          <w:p w14:paraId="5E5F7F73"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RTT ms</w:t>
            </w:r>
          </w:p>
        </w:tc>
        <w:tc>
          <w:tcPr>
            <w:tcW w:w="1629" w:type="dxa"/>
            <w:shd w:val="clear" w:color="auto" w:fill="FFFFFF"/>
            <w:tcMar>
              <w:left w:w="85" w:type="dxa"/>
              <w:right w:w="85" w:type="dxa"/>
            </w:tcMar>
            <w:vAlign w:val="center"/>
          </w:tcPr>
          <w:p w14:paraId="10A9565E" w14:textId="77777777" w:rsidR="00C27CDC" w:rsidRPr="00CB181C" w:rsidRDefault="00DB06B3">
            <w:pPr>
              <w:spacing w:before="80" w:after="80" w:line="252" w:lineRule="auto"/>
              <w:ind w:firstLine="0"/>
              <w:jc w:val="center"/>
              <w:rPr>
                <w:sz w:val="26"/>
                <w:szCs w:val="26"/>
              </w:rPr>
            </w:pPr>
            <w:r w:rsidRPr="00CB181C">
              <w:rPr>
                <w:rFonts w:eastAsia="Times New Roman"/>
                <w:sz w:val="26"/>
                <w:szCs w:val="26"/>
              </w:rPr>
              <w:t>58,43</w:t>
            </w:r>
          </w:p>
        </w:tc>
        <w:tc>
          <w:tcPr>
            <w:tcW w:w="1629" w:type="dxa"/>
            <w:shd w:val="clear" w:color="auto" w:fill="FFFFFF"/>
            <w:tcMar>
              <w:left w:w="85" w:type="dxa"/>
              <w:right w:w="85" w:type="dxa"/>
            </w:tcMar>
            <w:vAlign w:val="center"/>
          </w:tcPr>
          <w:p w14:paraId="4B6303BA" w14:textId="77777777" w:rsidR="00C27CDC" w:rsidRPr="00CB181C" w:rsidRDefault="00DB06B3">
            <w:pPr>
              <w:spacing w:before="80" w:after="80" w:line="252" w:lineRule="auto"/>
              <w:ind w:firstLine="0"/>
              <w:jc w:val="center"/>
              <w:rPr>
                <w:sz w:val="26"/>
                <w:szCs w:val="26"/>
              </w:rPr>
            </w:pPr>
            <w:r w:rsidRPr="00CB181C">
              <w:rPr>
                <w:rFonts w:eastAsia="Times New Roman"/>
                <w:sz w:val="26"/>
                <w:szCs w:val="26"/>
              </w:rPr>
              <w:t>49,93</w:t>
            </w:r>
          </w:p>
        </w:tc>
        <w:tc>
          <w:tcPr>
            <w:tcW w:w="1629" w:type="dxa"/>
            <w:shd w:val="clear" w:color="auto" w:fill="FFFFFF"/>
            <w:tcMar>
              <w:left w:w="85" w:type="dxa"/>
              <w:right w:w="85" w:type="dxa"/>
            </w:tcMar>
            <w:vAlign w:val="center"/>
          </w:tcPr>
          <w:p w14:paraId="3092DD86" w14:textId="77777777" w:rsidR="00C27CDC" w:rsidRPr="00CB181C" w:rsidRDefault="00DB06B3">
            <w:pPr>
              <w:spacing w:before="80" w:after="80" w:line="252" w:lineRule="auto"/>
              <w:ind w:firstLine="0"/>
              <w:jc w:val="center"/>
              <w:rPr>
                <w:sz w:val="26"/>
                <w:szCs w:val="26"/>
              </w:rPr>
            </w:pPr>
            <w:r w:rsidRPr="00CB181C">
              <w:rPr>
                <w:rFonts w:eastAsia="Times New Roman"/>
                <w:sz w:val="26"/>
                <w:szCs w:val="26"/>
              </w:rPr>
              <w:t>128,66</w:t>
            </w:r>
          </w:p>
        </w:tc>
        <w:tc>
          <w:tcPr>
            <w:tcW w:w="1629" w:type="dxa"/>
            <w:shd w:val="clear" w:color="auto" w:fill="FFFFFF"/>
            <w:tcMar>
              <w:left w:w="85" w:type="dxa"/>
              <w:right w:w="85" w:type="dxa"/>
            </w:tcMar>
            <w:vAlign w:val="center"/>
          </w:tcPr>
          <w:p w14:paraId="0D492730" w14:textId="77777777" w:rsidR="00C27CDC" w:rsidRPr="00CB181C" w:rsidRDefault="00DB06B3">
            <w:pPr>
              <w:spacing w:before="80" w:after="80" w:line="252" w:lineRule="auto"/>
              <w:ind w:firstLine="0"/>
              <w:jc w:val="center"/>
              <w:rPr>
                <w:sz w:val="26"/>
                <w:szCs w:val="26"/>
              </w:rPr>
            </w:pPr>
            <w:r w:rsidRPr="00CB181C">
              <w:rPr>
                <w:rFonts w:eastAsia="Times New Roman"/>
                <w:sz w:val="26"/>
                <w:szCs w:val="26"/>
              </w:rPr>
              <w:t>1.848,00</w:t>
            </w:r>
          </w:p>
        </w:tc>
      </w:tr>
      <w:tr w:rsidR="00C27CDC" w:rsidRPr="00CB181C" w14:paraId="221C6F40" w14:textId="77777777" w:rsidTr="00A91157">
        <w:trPr>
          <w:cantSplit/>
          <w:trHeight w:val="264"/>
          <w:jc w:val="center"/>
        </w:trPr>
        <w:tc>
          <w:tcPr>
            <w:tcW w:w="2324" w:type="dxa"/>
            <w:shd w:val="clear" w:color="auto" w:fill="FFFFFF"/>
            <w:tcMar>
              <w:left w:w="85" w:type="dxa"/>
              <w:right w:w="85" w:type="dxa"/>
            </w:tcMar>
            <w:vAlign w:val="center"/>
          </w:tcPr>
          <w:p w14:paraId="6F932922"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Jitter ms</w:t>
            </w:r>
          </w:p>
        </w:tc>
        <w:tc>
          <w:tcPr>
            <w:tcW w:w="1629" w:type="dxa"/>
            <w:shd w:val="clear" w:color="auto" w:fill="FFFFFF"/>
            <w:tcMar>
              <w:left w:w="85" w:type="dxa"/>
              <w:right w:w="85" w:type="dxa"/>
            </w:tcMar>
            <w:vAlign w:val="center"/>
          </w:tcPr>
          <w:p w14:paraId="7B9DECFE" w14:textId="77777777" w:rsidR="00C27CDC" w:rsidRPr="00CB181C" w:rsidRDefault="00DB06B3">
            <w:pPr>
              <w:spacing w:before="80" w:after="80" w:line="252" w:lineRule="auto"/>
              <w:ind w:firstLine="0"/>
              <w:jc w:val="center"/>
              <w:rPr>
                <w:sz w:val="26"/>
                <w:szCs w:val="26"/>
              </w:rPr>
            </w:pPr>
            <w:r w:rsidRPr="00CB181C">
              <w:rPr>
                <w:rFonts w:eastAsia="Times New Roman"/>
                <w:sz w:val="26"/>
                <w:szCs w:val="26"/>
              </w:rPr>
              <w:t>6,08</w:t>
            </w:r>
          </w:p>
        </w:tc>
        <w:tc>
          <w:tcPr>
            <w:tcW w:w="1629" w:type="dxa"/>
            <w:shd w:val="clear" w:color="auto" w:fill="FFFFFF"/>
            <w:tcMar>
              <w:left w:w="85" w:type="dxa"/>
              <w:right w:w="85" w:type="dxa"/>
            </w:tcMar>
            <w:vAlign w:val="center"/>
          </w:tcPr>
          <w:p w14:paraId="7499BEFC" w14:textId="77777777" w:rsidR="00C27CDC" w:rsidRPr="00CB181C" w:rsidRDefault="00DB06B3">
            <w:pPr>
              <w:spacing w:before="80" w:after="80" w:line="252" w:lineRule="auto"/>
              <w:ind w:firstLine="0"/>
              <w:jc w:val="center"/>
              <w:rPr>
                <w:sz w:val="26"/>
                <w:szCs w:val="26"/>
              </w:rPr>
            </w:pPr>
            <w:r w:rsidRPr="00CB181C">
              <w:rPr>
                <w:rFonts w:eastAsia="Times New Roman"/>
                <w:sz w:val="26"/>
                <w:szCs w:val="26"/>
              </w:rPr>
              <w:t>0,99</w:t>
            </w:r>
          </w:p>
        </w:tc>
        <w:tc>
          <w:tcPr>
            <w:tcW w:w="1629" w:type="dxa"/>
            <w:shd w:val="clear" w:color="auto" w:fill="FFFFFF"/>
            <w:tcMar>
              <w:left w:w="85" w:type="dxa"/>
              <w:right w:w="85" w:type="dxa"/>
            </w:tcMar>
            <w:vAlign w:val="center"/>
          </w:tcPr>
          <w:p w14:paraId="4940CD58" w14:textId="77777777" w:rsidR="00C27CDC" w:rsidRPr="00CB181C" w:rsidRDefault="00DB06B3">
            <w:pPr>
              <w:spacing w:before="80" w:after="80" w:line="252" w:lineRule="auto"/>
              <w:ind w:firstLine="0"/>
              <w:jc w:val="center"/>
              <w:rPr>
                <w:sz w:val="26"/>
                <w:szCs w:val="26"/>
              </w:rPr>
            </w:pPr>
            <w:r w:rsidRPr="00CB181C">
              <w:rPr>
                <w:rFonts w:eastAsia="Times New Roman"/>
                <w:sz w:val="26"/>
                <w:szCs w:val="26"/>
              </w:rPr>
              <w:t>15,11</w:t>
            </w:r>
          </w:p>
        </w:tc>
        <w:tc>
          <w:tcPr>
            <w:tcW w:w="1629" w:type="dxa"/>
            <w:shd w:val="clear" w:color="auto" w:fill="FFFFFF"/>
            <w:tcMar>
              <w:left w:w="85" w:type="dxa"/>
              <w:right w:w="85" w:type="dxa"/>
            </w:tcMar>
            <w:vAlign w:val="center"/>
          </w:tcPr>
          <w:p w14:paraId="5612964A" w14:textId="77777777" w:rsidR="00C27CDC" w:rsidRPr="00CB181C" w:rsidRDefault="00DB06B3">
            <w:pPr>
              <w:spacing w:before="80" w:after="80" w:line="252" w:lineRule="auto"/>
              <w:ind w:firstLine="0"/>
              <w:jc w:val="center"/>
              <w:rPr>
                <w:sz w:val="26"/>
                <w:szCs w:val="26"/>
              </w:rPr>
            </w:pPr>
            <w:r w:rsidRPr="00CB181C">
              <w:rPr>
                <w:rFonts w:eastAsia="Times New Roman"/>
                <w:sz w:val="26"/>
                <w:szCs w:val="26"/>
              </w:rPr>
              <w:t>3.088,67</w:t>
            </w:r>
          </w:p>
        </w:tc>
      </w:tr>
      <w:tr w:rsidR="00C27CDC" w:rsidRPr="00CB181C" w14:paraId="6A3E6964" w14:textId="77777777" w:rsidTr="00A91157">
        <w:trPr>
          <w:cantSplit/>
          <w:trHeight w:val="264"/>
          <w:jc w:val="center"/>
        </w:trPr>
        <w:tc>
          <w:tcPr>
            <w:tcW w:w="2324" w:type="dxa"/>
            <w:shd w:val="clear" w:color="auto" w:fill="FFFFFF"/>
            <w:tcMar>
              <w:left w:w="85" w:type="dxa"/>
              <w:right w:w="85" w:type="dxa"/>
            </w:tcMar>
            <w:vAlign w:val="center"/>
          </w:tcPr>
          <w:p w14:paraId="37E49FF9"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Loss %</w:t>
            </w:r>
          </w:p>
        </w:tc>
        <w:tc>
          <w:tcPr>
            <w:tcW w:w="1629" w:type="dxa"/>
            <w:shd w:val="clear" w:color="auto" w:fill="FFFFFF"/>
            <w:tcMar>
              <w:left w:w="85" w:type="dxa"/>
              <w:right w:w="85" w:type="dxa"/>
            </w:tcMar>
            <w:vAlign w:val="center"/>
          </w:tcPr>
          <w:p w14:paraId="58D9F65C" w14:textId="77777777" w:rsidR="00C27CDC" w:rsidRPr="00CB181C" w:rsidRDefault="00DB06B3">
            <w:pPr>
              <w:spacing w:before="80" w:after="80" w:line="252" w:lineRule="auto"/>
              <w:ind w:firstLine="0"/>
              <w:jc w:val="center"/>
              <w:rPr>
                <w:sz w:val="26"/>
                <w:szCs w:val="26"/>
              </w:rPr>
            </w:pPr>
            <w:r w:rsidRPr="00CB181C">
              <w:rPr>
                <w:rFonts w:eastAsia="Times New Roman"/>
                <w:sz w:val="26"/>
                <w:szCs w:val="26"/>
              </w:rPr>
              <w:t>1,01</w:t>
            </w:r>
          </w:p>
        </w:tc>
        <w:tc>
          <w:tcPr>
            <w:tcW w:w="1629" w:type="dxa"/>
            <w:shd w:val="clear" w:color="auto" w:fill="FFFFFF"/>
            <w:tcMar>
              <w:left w:w="85" w:type="dxa"/>
              <w:right w:w="85" w:type="dxa"/>
            </w:tcMar>
            <w:vAlign w:val="center"/>
          </w:tcPr>
          <w:p w14:paraId="3CCD1EA2" w14:textId="77777777" w:rsidR="00C27CDC" w:rsidRPr="00CB181C" w:rsidRDefault="00DB06B3">
            <w:pPr>
              <w:spacing w:before="80" w:after="80" w:line="252" w:lineRule="auto"/>
              <w:ind w:firstLine="0"/>
              <w:jc w:val="center"/>
              <w:rPr>
                <w:sz w:val="26"/>
                <w:szCs w:val="26"/>
              </w:rPr>
            </w:pPr>
            <w:r w:rsidRPr="00CB181C">
              <w:rPr>
                <w:rFonts w:eastAsia="Times New Roman"/>
                <w:sz w:val="26"/>
                <w:szCs w:val="26"/>
              </w:rPr>
              <w:t>0,00</w:t>
            </w:r>
          </w:p>
        </w:tc>
        <w:tc>
          <w:tcPr>
            <w:tcW w:w="1629" w:type="dxa"/>
            <w:shd w:val="clear" w:color="auto" w:fill="FFFFFF"/>
            <w:tcMar>
              <w:left w:w="85" w:type="dxa"/>
              <w:right w:w="85" w:type="dxa"/>
            </w:tcMar>
            <w:vAlign w:val="center"/>
          </w:tcPr>
          <w:p w14:paraId="241D0651" w14:textId="77777777" w:rsidR="00C27CDC" w:rsidRPr="00CB181C" w:rsidRDefault="00DB06B3">
            <w:pPr>
              <w:spacing w:before="80" w:after="80" w:line="252" w:lineRule="auto"/>
              <w:ind w:firstLine="0"/>
              <w:jc w:val="center"/>
              <w:rPr>
                <w:sz w:val="26"/>
                <w:szCs w:val="26"/>
              </w:rPr>
            </w:pPr>
            <w:r w:rsidRPr="00CB181C">
              <w:rPr>
                <w:rFonts w:eastAsia="Times New Roman"/>
                <w:sz w:val="26"/>
                <w:szCs w:val="26"/>
              </w:rPr>
              <w:t>0,00</w:t>
            </w:r>
          </w:p>
        </w:tc>
        <w:tc>
          <w:tcPr>
            <w:tcW w:w="1629" w:type="dxa"/>
            <w:shd w:val="clear" w:color="auto" w:fill="FFFFFF"/>
            <w:tcMar>
              <w:left w:w="85" w:type="dxa"/>
              <w:right w:w="85" w:type="dxa"/>
            </w:tcMar>
            <w:vAlign w:val="center"/>
          </w:tcPr>
          <w:p w14:paraId="0888269F" w14:textId="77777777" w:rsidR="00C27CDC" w:rsidRPr="00CB181C" w:rsidRDefault="00DB06B3">
            <w:pPr>
              <w:spacing w:before="80" w:after="80" w:line="252" w:lineRule="auto"/>
              <w:ind w:firstLine="0"/>
              <w:jc w:val="center"/>
              <w:rPr>
                <w:sz w:val="26"/>
                <w:szCs w:val="26"/>
              </w:rPr>
            </w:pPr>
            <w:r w:rsidRPr="00CB181C">
              <w:rPr>
                <w:rFonts w:eastAsia="Times New Roman"/>
                <w:sz w:val="26"/>
                <w:szCs w:val="26"/>
              </w:rPr>
              <w:t>100,00</w:t>
            </w:r>
          </w:p>
        </w:tc>
      </w:tr>
      <w:tr w:rsidR="00C27CDC" w:rsidRPr="00CB181C" w14:paraId="5F88DF0C" w14:textId="77777777" w:rsidTr="00A91157">
        <w:trPr>
          <w:cantSplit/>
          <w:trHeight w:val="264"/>
          <w:jc w:val="center"/>
        </w:trPr>
        <w:tc>
          <w:tcPr>
            <w:tcW w:w="2324" w:type="dxa"/>
            <w:shd w:val="clear" w:color="auto" w:fill="FFFFFF"/>
            <w:tcMar>
              <w:left w:w="85" w:type="dxa"/>
              <w:right w:w="85" w:type="dxa"/>
            </w:tcMar>
            <w:vAlign w:val="center"/>
          </w:tcPr>
          <w:p w14:paraId="775E140A"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DNS ms</w:t>
            </w:r>
          </w:p>
        </w:tc>
        <w:tc>
          <w:tcPr>
            <w:tcW w:w="1629" w:type="dxa"/>
            <w:shd w:val="clear" w:color="auto" w:fill="FFFFFF"/>
            <w:tcMar>
              <w:left w:w="85" w:type="dxa"/>
              <w:right w:w="85" w:type="dxa"/>
            </w:tcMar>
            <w:vAlign w:val="center"/>
          </w:tcPr>
          <w:p w14:paraId="6F33C75B" w14:textId="77777777" w:rsidR="00C27CDC" w:rsidRPr="00CB181C" w:rsidRDefault="00DB06B3">
            <w:pPr>
              <w:spacing w:before="80" w:after="80" w:line="252" w:lineRule="auto"/>
              <w:ind w:firstLine="0"/>
              <w:jc w:val="center"/>
              <w:rPr>
                <w:sz w:val="26"/>
                <w:szCs w:val="26"/>
              </w:rPr>
            </w:pPr>
            <w:r w:rsidRPr="00CB181C">
              <w:rPr>
                <w:rFonts w:eastAsia="Times New Roman"/>
                <w:sz w:val="26"/>
                <w:szCs w:val="26"/>
              </w:rPr>
              <w:t>50,17</w:t>
            </w:r>
          </w:p>
        </w:tc>
        <w:tc>
          <w:tcPr>
            <w:tcW w:w="1629" w:type="dxa"/>
            <w:shd w:val="clear" w:color="auto" w:fill="FFFFFF"/>
            <w:tcMar>
              <w:left w:w="85" w:type="dxa"/>
              <w:right w:w="85" w:type="dxa"/>
            </w:tcMar>
            <w:vAlign w:val="center"/>
          </w:tcPr>
          <w:p w14:paraId="3073D47D" w14:textId="77777777" w:rsidR="00C27CDC" w:rsidRPr="00CB181C" w:rsidRDefault="00DB06B3">
            <w:pPr>
              <w:spacing w:before="80" w:after="80" w:line="252" w:lineRule="auto"/>
              <w:ind w:firstLine="0"/>
              <w:jc w:val="center"/>
              <w:rPr>
                <w:sz w:val="26"/>
                <w:szCs w:val="26"/>
              </w:rPr>
            </w:pPr>
            <w:r w:rsidRPr="00CB181C">
              <w:rPr>
                <w:rFonts w:eastAsia="Times New Roman"/>
                <w:sz w:val="26"/>
                <w:szCs w:val="26"/>
              </w:rPr>
              <w:t>45,42</w:t>
            </w:r>
          </w:p>
        </w:tc>
        <w:tc>
          <w:tcPr>
            <w:tcW w:w="1629" w:type="dxa"/>
            <w:shd w:val="clear" w:color="auto" w:fill="FFFFFF"/>
            <w:tcMar>
              <w:left w:w="85" w:type="dxa"/>
              <w:right w:w="85" w:type="dxa"/>
            </w:tcMar>
            <w:vAlign w:val="center"/>
          </w:tcPr>
          <w:p w14:paraId="66AB7E93" w14:textId="77777777" w:rsidR="00C27CDC" w:rsidRPr="00CB181C" w:rsidRDefault="00DB06B3">
            <w:pPr>
              <w:spacing w:before="80" w:after="80" w:line="252" w:lineRule="auto"/>
              <w:ind w:firstLine="0"/>
              <w:jc w:val="center"/>
              <w:rPr>
                <w:sz w:val="26"/>
                <w:szCs w:val="26"/>
              </w:rPr>
            </w:pPr>
            <w:r w:rsidRPr="00CB181C">
              <w:rPr>
                <w:rFonts w:eastAsia="Times New Roman"/>
                <w:sz w:val="26"/>
                <w:szCs w:val="26"/>
              </w:rPr>
              <w:t>131,93</w:t>
            </w:r>
          </w:p>
        </w:tc>
        <w:tc>
          <w:tcPr>
            <w:tcW w:w="1629" w:type="dxa"/>
            <w:shd w:val="clear" w:color="auto" w:fill="FFFFFF"/>
            <w:tcMar>
              <w:left w:w="85" w:type="dxa"/>
              <w:right w:w="85" w:type="dxa"/>
            </w:tcMar>
            <w:vAlign w:val="center"/>
          </w:tcPr>
          <w:p w14:paraId="5C23ABF6" w14:textId="77777777" w:rsidR="00C27CDC" w:rsidRPr="00CB181C" w:rsidRDefault="00DB06B3">
            <w:pPr>
              <w:spacing w:before="80" w:after="80" w:line="252" w:lineRule="auto"/>
              <w:ind w:firstLine="0"/>
              <w:jc w:val="center"/>
              <w:rPr>
                <w:sz w:val="26"/>
                <w:szCs w:val="26"/>
              </w:rPr>
            </w:pPr>
            <w:r w:rsidRPr="00CB181C">
              <w:rPr>
                <w:rFonts w:eastAsia="Times New Roman"/>
                <w:sz w:val="26"/>
                <w:szCs w:val="26"/>
              </w:rPr>
              <w:t>4.945,65</w:t>
            </w:r>
          </w:p>
        </w:tc>
      </w:tr>
      <w:tr w:rsidR="00C27CDC" w:rsidRPr="00CB181C" w14:paraId="6F5495A5" w14:textId="77777777" w:rsidTr="00A91157">
        <w:trPr>
          <w:cantSplit/>
          <w:trHeight w:val="264"/>
          <w:jc w:val="center"/>
        </w:trPr>
        <w:tc>
          <w:tcPr>
            <w:tcW w:w="2324" w:type="dxa"/>
            <w:shd w:val="clear" w:color="auto" w:fill="FFFFFF"/>
            <w:tcMar>
              <w:left w:w="85" w:type="dxa"/>
              <w:right w:w="85" w:type="dxa"/>
            </w:tcMar>
            <w:vAlign w:val="center"/>
          </w:tcPr>
          <w:p w14:paraId="20E1B1AB" w14:textId="77777777" w:rsidR="00C27CDC" w:rsidRPr="00CB181C" w:rsidRDefault="00DB06B3">
            <w:pPr>
              <w:spacing w:before="80" w:after="80" w:line="252" w:lineRule="auto"/>
              <w:ind w:firstLine="0"/>
              <w:jc w:val="left"/>
              <w:rPr>
                <w:sz w:val="26"/>
                <w:szCs w:val="26"/>
              </w:rPr>
            </w:pPr>
            <w:r w:rsidRPr="00CB181C">
              <w:rPr>
                <w:rFonts w:eastAsia="Times New Roman"/>
                <w:sz w:val="26"/>
                <w:szCs w:val="26"/>
              </w:rPr>
              <w:t>HTTP ms</w:t>
            </w:r>
          </w:p>
        </w:tc>
        <w:tc>
          <w:tcPr>
            <w:tcW w:w="1629" w:type="dxa"/>
            <w:shd w:val="clear" w:color="auto" w:fill="FFFFFF"/>
            <w:tcMar>
              <w:left w:w="85" w:type="dxa"/>
              <w:right w:w="85" w:type="dxa"/>
            </w:tcMar>
            <w:vAlign w:val="center"/>
          </w:tcPr>
          <w:p w14:paraId="0D69AC97" w14:textId="77777777" w:rsidR="00C27CDC" w:rsidRPr="00CB181C" w:rsidRDefault="00DB06B3">
            <w:pPr>
              <w:spacing w:before="80" w:after="80" w:line="252" w:lineRule="auto"/>
              <w:ind w:firstLine="0"/>
              <w:jc w:val="center"/>
              <w:rPr>
                <w:sz w:val="26"/>
                <w:szCs w:val="26"/>
              </w:rPr>
            </w:pPr>
            <w:r w:rsidRPr="00CB181C">
              <w:rPr>
                <w:rFonts w:eastAsia="Times New Roman"/>
                <w:sz w:val="26"/>
                <w:szCs w:val="26"/>
              </w:rPr>
              <w:t>610,98</w:t>
            </w:r>
          </w:p>
        </w:tc>
        <w:tc>
          <w:tcPr>
            <w:tcW w:w="1629" w:type="dxa"/>
            <w:shd w:val="clear" w:color="auto" w:fill="FFFFFF"/>
            <w:tcMar>
              <w:left w:w="85" w:type="dxa"/>
              <w:right w:w="85" w:type="dxa"/>
            </w:tcMar>
            <w:vAlign w:val="center"/>
          </w:tcPr>
          <w:p w14:paraId="2A0ECA90" w14:textId="77777777" w:rsidR="00C27CDC" w:rsidRPr="00CB181C" w:rsidRDefault="00DB06B3">
            <w:pPr>
              <w:spacing w:before="80" w:after="80" w:line="252" w:lineRule="auto"/>
              <w:ind w:firstLine="0"/>
              <w:jc w:val="center"/>
              <w:rPr>
                <w:sz w:val="26"/>
                <w:szCs w:val="26"/>
              </w:rPr>
            </w:pPr>
            <w:r w:rsidRPr="00CB181C">
              <w:rPr>
                <w:rFonts w:eastAsia="Times New Roman"/>
                <w:sz w:val="26"/>
                <w:szCs w:val="26"/>
              </w:rPr>
              <w:t>497,90</w:t>
            </w:r>
          </w:p>
        </w:tc>
        <w:tc>
          <w:tcPr>
            <w:tcW w:w="1629" w:type="dxa"/>
            <w:shd w:val="clear" w:color="auto" w:fill="FFFFFF"/>
            <w:tcMar>
              <w:left w:w="85" w:type="dxa"/>
              <w:right w:w="85" w:type="dxa"/>
            </w:tcMar>
            <w:vAlign w:val="center"/>
          </w:tcPr>
          <w:p w14:paraId="147DC883" w14:textId="77777777" w:rsidR="00C27CDC" w:rsidRPr="00CB181C" w:rsidRDefault="00DB06B3">
            <w:pPr>
              <w:spacing w:before="80" w:after="80" w:line="252" w:lineRule="auto"/>
              <w:ind w:firstLine="0"/>
              <w:jc w:val="center"/>
              <w:rPr>
                <w:sz w:val="26"/>
                <w:szCs w:val="26"/>
              </w:rPr>
            </w:pPr>
            <w:r w:rsidRPr="00CB181C">
              <w:rPr>
                <w:rFonts w:eastAsia="Times New Roman"/>
                <w:sz w:val="26"/>
                <w:szCs w:val="26"/>
              </w:rPr>
              <w:t>1.357,11</w:t>
            </w:r>
          </w:p>
        </w:tc>
        <w:tc>
          <w:tcPr>
            <w:tcW w:w="1629" w:type="dxa"/>
            <w:shd w:val="clear" w:color="auto" w:fill="FFFFFF"/>
            <w:tcMar>
              <w:left w:w="85" w:type="dxa"/>
              <w:right w:w="85" w:type="dxa"/>
            </w:tcMar>
            <w:vAlign w:val="center"/>
          </w:tcPr>
          <w:p w14:paraId="38820708" w14:textId="77777777" w:rsidR="00C27CDC" w:rsidRPr="00CB181C" w:rsidRDefault="00DB06B3">
            <w:pPr>
              <w:spacing w:before="80" w:after="80" w:line="252" w:lineRule="auto"/>
              <w:ind w:firstLine="0"/>
              <w:jc w:val="center"/>
              <w:rPr>
                <w:sz w:val="26"/>
                <w:szCs w:val="26"/>
              </w:rPr>
            </w:pPr>
            <w:r w:rsidRPr="00CB181C">
              <w:rPr>
                <w:rFonts w:eastAsia="Times New Roman"/>
                <w:sz w:val="26"/>
                <w:szCs w:val="26"/>
              </w:rPr>
              <w:t>47.294,06</w:t>
            </w:r>
          </w:p>
        </w:tc>
      </w:tr>
    </w:tbl>
    <w:p w14:paraId="1AFDCFAF" w14:textId="77777777" w:rsidR="00C27CDC" w:rsidRPr="00CB181C" w:rsidRDefault="00C27CDC">
      <w:pPr>
        <w:spacing w:after="0" w:line="48" w:lineRule="auto"/>
        <w:ind w:firstLine="0"/>
        <w:rPr>
          <w:sz w:val="26"/>
          <w:szCs w:val="26"/>
        </w:rPr>
      </w:pPr>
    </w:p>
    <w:p w14:paraId="1615200E" w14:textId="77777777" w:rsidR="00C27CDC" w:rsidRPr="00CB181C" w:rsidRDefault="00DB06B3">
      <w:pPr>
        <w:rPr>
          <w:sz w:val="26"/>
          <w:szCs w:val="26"/>
        </w:rPr>
      </w:pPr>
      <w:r w:rsidRPr="00CB181C">
        <w:rPr>
          <w:rFonts w:eastAsia="Times New Roman"/>
          <w:sz w:val="26"/>
          <w:szCs w:val="26"/>
        </w:rPr>
        <w:t>Mean là trung bình, Median là trung vị, P95 là phân vị 95% và Max là giá trị cao nhất. HTTP có trung bình 610,98 ms nhưng trung vị 497,90 ms; một số giá trị cao làm trung bình tăng. Loss có P95 bằng 0 vì ít nhất 95% lượt có giá trị 0, dù vẫn xuất hiện những lượt không nhận phản hồi. Nhóm không lấy một cực trị để mô tả chất lượng của toàn bộ giai đoạn.</w:t>
      </w:r>
    </w:p>
    <w:p w14:paraId="437B6465" w14:textId="59A518FD" w:rsidR="00C27CDC" w:rsidRPr="00226D1C" w:rsidRDefault="00DB06B3">
      <w:pPr>
        <w:pStyle w:val="Heading2"/>
        <w:rPr>
          <w:lang w:val="en-US"/>
        </w:rPr>
      </w:pPr>
      <w:bookmarkStart w:id="66" w:name="_Toc240235009"/>
      <w:r w:rsidRPr="00226D1C">
        <w:rPr>
          <w:lang w:val="en-US"/>
        </w:rPr>
        <w:t>G</w:t>
      </w:r>
      <w:r w:rsidR="00A91157">
        <w:rPr>
          <w:lang w:val="en-US"/>
        </w:rPr>
        <w:t>.</w:t>
      </w:r>
      <w:r w:rsidRPr="00226D1C">
        <w:rPr>
          <w:lang w:val="en-US"/>
        </w:rPr>
        <w:t xml:space="preserve"> Cơ cấu thời gian HTTP</w:t>
      </w:r>
      <w:bookmarkEnd w:id="66"/>
    </w:p>
    <w:p w14:paraId="6FC75014" w14:textId="77777777" w:rsidR="00C27CDC" w:rsidRPr="00CB181C" w:rsidRDefault="00DB06B3">
      <w:pPr>
        <w:keepNext/>
        <w:ind w:firstLine="0"/>
        <w:jc w:val="center"/>
        <w:rPr>
          <w:sz w:val="26"/>
          <w:szCs w:val="26"/>
        </w:rPr>
      </w:pPr>
      <w:r w:rsidRPr="00CB181C">
        <w:rPr>
          <w:sz w:val="26"/>
          <w:szCs w:val="26"/>
        </w:rPr>
        <w:drawing>
          <wp:inline distT="0" distB="0" distL="0" distR="0" wp14:anchorId="0D6776FA" wp14:editId="2AA95549">
            <wp:extent cx="5429250" cy="2280285"/>
            <wp:effectExtent l="0" t="0" r="0" b="5715"/>
            <wp:docPr id="7" name="Picture 7" descr="Hì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7_thanh_phan_http.png"/>
                    <pic:cNvPicPr/>
                  </pic:nvPicPr>
                  <pic:blipFill>
                    <a:blip r:embed="rId15"/>
                    <a:stretch>
                      <a:fillRect/>
                    </a:stretch>
                  </pic:blipFill>
                  <pic:spPr>
                    <a:xfrm>
                      <a:off x="0" y="0"/>
                      <a:ext cx="5434579" cy="2282523"/>
                    </a:xfrm>
                    <a:prstGeom prst="rect">
                      <a:avLst/>
                    </a:prstGeom>
                  </pic:spPr>
                </pic:pic>
              </a:graphicData>
            </a:graphic>
          </wp:inline>
        </w:drawing>
      </w:r>
    </w:p>
    <w:p w14:paraId="4C5803DB" w14:textId="77777777" w:rsidR="00C27CDC" w:rsidRPr="00CB181C" w:rsidRDefault="00DB06B3">
      <w:pPr>
        <w:pStyle w:val="Caption"/>
        <w:spacing w:after="140" w:line="252" w:lineRule="auto"/>
        <w:ind w:firstLine="0"/>
        <w:jc w:val="center"/>
        <w:rPr>
          <w:sz w:val="26"/>
          <w:szCs w:val="26"/>
        </w:rPr>
      </w:pPr>
      <w:r w:rsidRPr="00CB181C">
        <w:rPr>
          <w:rFonts w:eastAsia="Times New Roman"/>
          <w:i/>
          <w:color w:val="000000"/>
          <w:sz w:val="26"/>
          <w:szCs w:val="26"/>
        </w:rPr>
        <w:t>Hình 7. Tỷ trọng TCP, TLS, TTFB và phần đọc còn lại trong ba trường hợp.</w:t>
      </w:r>
    </w:p>
    <w:p w14:paraId="6798B44F" w14:textId="77777777" w:rsidR="00C27CDC" w:rsidRPr="00CB181C" w:rsidRDefault="00DB06B3">
      <w:pPr>
        <w:rPr>
          <w:sz w:val="26"/>
          <w:szCs w:val="26"/>
        </w:rPr>
      </w:pPr>
      <w:r w:rsidRPr="00CB181C">
        <w:rPr>
          <w:rFonts w:eastAsia="Times New Roman"/>
          <w:sz w:val="26"/>
          <w:szCs w:val="26"/>
        </w:rPr>
        <w:t>Ở mức tham chiếu train, nhóm tính tỷ trọng từ các trung bình thành phần chia cho trung bình HTTP tổng. Cách tính tương tự được dùng cho khoảng IF; thanh cuối dùng một lượt HTTP cực đại. Hình so sánh cơ cấu, không so sánh độ lớn thời gian tuyệt đối. Trường hợp cực đại tập trung ở TCP; khoảng IF ngày 02/09 tăng ở nhiều bước, với TTFB đóng góp lớn nhất vào mức tăng tuyệt đối như Bảng 5.2.</w:t>
      </w:r>
    </w:p>
    <w:sectPr w:rsidR="00C27CDC" w:rsidRPr="00CB181C" w:rsidSect="00D23583">
      <w:footerReference w:type="default" r:id="rId16"/>
      <w:pgSz w:w="11906" w:h="16838" w:code="9"/>
      <w:pgMar w:top="1134" w:right="1134" w:bottom="269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BCD45" w14:textId="77777777" w:rsidR="003B020F" w:rsidRPr="008C67E4" w:rsidRDefault="003B020F">
      <w:pPr>
        <w:spacing w:after="0" w:line="240" w:lineRule="auto"/>
      </w:pPr>
      <w:r w:rsidRPr="008C67E4">
        <w:separator/>
      </w:r>
    </w:p>
  </w:endnote>
  <w:endnote w:type="continuationSeparator" w:id="0">
    <w:p w14:paraId="51FFB374" w14:textId="77777777" w:rsidR="003B020F" w:rsidRPr="008C67E4" w:rsidRDefault="003B020F">
      <w:pPr>
        <w:spacing w:after="0" w:line="240" w:lineRule="auto"/>
      </w:pPr>
      <w:r w:rsidRPr="008C67E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B4D7E" w14:textId="77777777" w:rsidR="00C27CDC" w:rsidRPr="008C67E4" w:rsidRDefault="00DB06B3">
    <w:pPr>
      <w:pStyle w:val="Footer"/>
      <w:ind w:firstLine="0"/>
      <w:jc w:val="center"/>
    </w:pPr>
    <w:r w:rsidRPr="008C67E4">
      <w:fldChar w:fldCharType="begin"/>
    </w:r>
    <w:r w:rsidRPr="008C67E4">
      <w:instrText>PAGE</w:instrText>
    </w:r>
    <w:r w:rsidRPr="008C67E4">
      <w:fldChar w:fldCharType="separate"/>
    </w:r>
    <w:r w:rsidR="003A627D" w:rsidRPr="008C67E4">
      <w:t>2</w:t>
    </w:r>
    <w:r w:rsidRPr="008C67E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09064" w14:textId="77777777" w:rsidR="003B020F" w:rsidRPr="008C67E4" w:rsidRDefault="003B020F">
      <w:pPr>
        <w:spacing w:after="0" w:line="240" w:lineRule="auto"/>
      </w:pPr>
      <w:r w:rsidRPr="008C67E4">
        <w:separator/>
      </w:r>
    </w:p>
  </w:footnote>
  <w:footnote w:type="continuationSeparator" w:id="0">
    <w:p w14:paraId="06913F1E" w14:textId="77777777" w:rsidR="003B020F" w:rsidRPr="008C67E4" w:rsidRDefault="003B020F">
      <w:pPr>
        <w:spacing w:after="0" w:line="240" w:lineRule="auto"/>
      </w:pPr>
      <w:r w:rsidRPr="008C67E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2667D7"/>
    <w:multiLevelType w:val="multilevel"/>
    <w:tmpl w:val="D218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922E99"/>
    <w:multiLevelType w:val="multilevel"/>
    <w:tmpl w:val="095C62C6"/>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982755">
    <w:abstractNumId w:val="8"/>
  </w:num>
  <w:num w:numId="2" w16cid:durableId="1353678478">
    <w:abstractNumId w:val="6"/>
  </w:num>
  <w:num w:numId="3" w16cid:durableId="2144077738">
    <w:abstractNumId w:val="5"/>
  </w:num>
  <w:num w:numId="4" w16cid:durableId="509953912">
    <w:abstractNumId w:val="4"/>
  </w:num>
  <w:num w:numId="5" w16cid:durableId="1953852479">
    <w:abstractNumId w:val="7"/>
  </w:num>
  <w:num w:numId="6" w16cid:durableId="788469841">
    <w:abstractNumId w:val="3"/>
  </w:num>
  <w:num w:numId="7" w16cid:durableId="1556238884">
    <w:abstractNumId w:val="2"/>
  </w:num>
  <w:num w:numId="8" w16cid:durableId="864057219">
    <w:abstractNumId w:val="1"/>
  </w:num>
  <w:num w:numId="9" w16cid:durableId="410352728">
    <w:abstractNumId w:val="0"/>
  </w:num>
  <w:num w:numId="10" w16cid:durableId="1607038971">
    <w:abstractNumId w:val="9"/>
  </w:num>
  <w:num w:numId="11" w16cid:durableId="16245804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CE9"/>
    <w:rsid w:val="0015074B"/>
    <w:rsid w:val="001D31B1"/>
    <w:rsid w:val="00226D1C"/>
    <w:rsid w:val="0029639D"/>
    <w:rsid w:val="002D0845"/>
    <w:rsid w:val="00326F90"/>
    <w:rsid w:val="00364CA4"/>
    <w:rsid w:val="00384C3B"/>
    <w:rsid w:val="003A627D"/>
    <w:rsid w:val="003B020F"/>
    <w:rsid w:val="003F3128"/>
    <w:rsid w:val="004A6D60"/>
    <w:rsid w:val="006311D8"/>
    <w:rsid w:val="0064518C"/>
    <w:rsid w:val="00697C49"/>
    <w:rsid w:val="007B77B8"/>
    <w:rsid w:val="008806D5"/>
    <w:rsid w:val="008A227B"/>
    <w:rsid w:val="008C3A97"/>
    <w:rsid w:val="008C67E4"/>
    <w:rsid w:val="0092550F"/>
    <w:rsid w:val="00933216"/>
    <w:rsid w:val="009E719C"/>
    <w:rsid w:val="00A91157"/>
    <w:rsid w:val="00AA1D8D"/>
    <w:rsid w:val="00B47730"/>
    <w:rsid w:val="00B729A2"/>
    <w:rsid w:val="00C27CDC"/>
    <w:rsid w:val="00CB0664"/>
    <w:rsid w:val="00CB181C"/>
    <w:rsid w:val="00CD552A"/>
    <w:rsid w:val="00D23583"/>
    <w:rsid w:val="00DB06B3"/>
    <w:rsid w:val="00DF58CE"/>
    <w:rsid w:val="00F2754D"/>
    <w:rsid w:val="00F30B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E3A2E7"/>
  <w14:defaultImageDpi w14:val="300"/>
  <w15:docId w15:val="{2CAC1136-2247-4B18-A7E3-17A5D95AD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12" w:lineRule="auto"/>
      <w:ind w:firstLine="720"/>
      <w:jc w:val="both"/>
    </w:pPr>
    <w:rPr>
      <w:rFonts w:ascii="Times New Roman" w:hAnsi="Times New Roman"/>
      <w:noProof/>
      <w:color w:val="000000"/>
      <w:sz w:val="28"/>
      <w:lang w:val="fr-CH"/>
    </w:rPr>
  </w:style>
  <w:style w:type="paragraph" w:styleId="Heading1">
    <w:name w:val="heading 1"/>
    <w:basedOn w:val="Normal"/>
    <w:next w:val="Normal"/>
    <w:link w:val="Heading1Char"/>
    <w:uiPriority w:val="9"/>
    <w:qFormat/>
    <w:rsid w:val="00CB181C"/>
    <w:pPr>
      <w:keepNext/>
      <w:keepLines/>
      <w:pageBreakBefore/>
      <w:spacing w:before="200" w:after="140" w:line="276" w:lineRule="auto"/>
      <w:ind w:firstLine="0"/>
      <w:jc w:val="center"/>
      <w:outlineLvl w:val="0"/>
    </w:pPr>
    <w:rPr>
      <w:b/>
      <w:bCs/>
      <w:caps/>
      <w:sz w:val="32"/>
      <w:szCs w:val="28"/>
    </w:rPr>
  </w:style>
  <w:style w:type="paragraph" w:styleId="Heading2">
    <w:name w:val="heading 2"/>
    <w:basedOn w:val="Normal"/>
    <w:next w:val="Normal"/>
    <w:link w:val="Heading2Char"/>
    <w:uiPriority w:val="9"/>
    <w:unhideWhenUsed/>
    <w:qFormat/>
    <w:rsid w:val="00DF58CE"/>
    <w:pPr>
      <w:keepNext/>
      <w:keepLines/>
      <w:spacing w:before="200" w:after="140" w:line="276" w:lineRule="auto"/>
      <w:ind w:firstLine="0"/>
      <w:jc w:val="left"/>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after="140" w:line="276" w:lineRule="auto"/>
      <w:ind w:firstLine="0"/>
      <w:jc w:val="left"/>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B181C"/>
    <w:rPr>
      <w:rFonts w:ascii="Times New Roman" w:hAnsi="Times New Roman"/>
      <w:b/>
      <w:bCs/>
      <w:caps/>
      <w:noProof/>
      <w:color w:val="000000"/>
      <w:sz w:val="32"/>
      <w:szCs w:val="28"/>
      <w:lang w:val="fr-CH"/>
    </w:rPr>
  </w:style>
  <w:style w:type="character" w:customStyle="1" w:styleId="Heading2Char">
    <w:name w:val="Heading 2 Char"/>
    <w:basedOn w:val="DefaultParagraphFont"/>
    <w:link w:val="Heading2"/>
    <w:uiPriority w:val="9"/>
    <w:rsid w:val="00DF58CE"/>
    <w:rPr>
      <w:rFonts w:ascii="Times New Roman" w:hAnsi="Times New Roman"/>
      <w:b/>
      <w:bCs/>
      <w:noProof/>
      <w:color w:val="000000"/>
      <w:sz w:val="26"/>
      <w:szCs w:val="26"/>
      <w:lang w:val="fr-CH"/>
    </w:rPr>
  </w:style>
  <w:style w:type="character" w:customStyle="1" w:styleId="Heading3Char">
    <w:name w:val="Heading 3 Char"/>
    <w:basedOn w:val="DefaultParagraphFont"/>
    <w:link w:val="Heading3"/>
    <w:uiPriority w:val="9"/>
    <w:rsid w:val="00FC693F"/>
    <w:rPr>
      <w:b/>
      <w:bCs/>
      <w:color w:val="4F81BD" w:themeColor="accent1"/>
    </w:rPr>
  </w:style>
  <w:style w:type="paragraph" w:styleId="Title">
    <w:name w:val="Title"/>
    <w:basedOn w:val="Normal"/>
    <w:next w:val="Normal"/>
    <w:link w:val="TitleChar"/>
    <w:uiPriority w:val="10"/>
    <w:qFormat/>
    <w:rsid w:val="00FC693F"/>
    <w:pPr>
      <w:keepNext/>
      <w:spacing w:before="200" w:after="140" w:line="276" w:lineRule="auto"/>
      <w:ind w:firstLine="0"/>
      <w:contextualSpacing/>
      <w:jc w:val="left"/>
    </w:pPr>
    <w:rPr>
      <w:b/>
      <w:spacing w:val="5"/>
      <w:kern w:val="28"/>
      <w:sz w:val="40"/>
      <w:szCs w:val="52"/>
    </w:rPr>
  </w:style>
  <w:style w:type="character" w:customStyle="1" w:styleId="TitleChar">
    <w:name w:val="Title Char"/>
    <w:basedOn w:val="DefaultParagraphFont"/>
    <w:link w:val="Title"/>
    <w:uiPriority w:val="10"/>
    <w:rsid w:val="00FC693F"/>
    <w:rP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b/>
      <w:bCs/>
      <w:i/>
      <w:iCs/>
      <w:color w:val="4F81BD" w:themeColor="accent1"/>
    </w:rPr>
  </w:style>
  <w:style w:type="character" w:customStyle="1" w:styleId="Heading5Char">
    <w:name w:val="Heading 5 Char"/>
    <w:basedOn w:val="DefaultParagraphFont"/>
    <w:link w:val="Heading5"/>
    <w:uiPriority w:val="9"/>
    <w:semiHidden/>
    <w:rsid w:val="00FC693F"/>
    <w:rPr>
      <w:color w:val="243F60" w:themeColor="accent1" w:themeShade="7F"/>
    </w:rPr>
  </w:style>
  <w:style w:type="character" w:customStyle="1" w:styleId="Heading6Char">
    <w:name w:val="Heading 6 Char"/>
    <w:basedOn w:val="DefaultParagraphFont"/>
    <w:link w:val="Heading6"/>
    <w:uiPriority w:val="9"/>
    <w:semiHidden/>
    <w:rsid w:val="00FC693F"/>
    <w:rPr>
      <w:i/>
      <w:iCs/>
      <w:color w:val="243F60" w:themeColor="accent1" w:themeShade="7F"/>
    </w:rPr>
  </w:style>
  <w:style w:type="character" w:customStyle="1" w:styleId="Heading7Char">
    <w:name w:val="Heading 7 Char"/>
    <w:basedOn w:val="DefaultParagraphFont"/>
    <w:link w:val="Heading7"/>
    <w:uiPriority w:val="9"/>
    <w:semiHidden/>
    <w:rsid w:val="00FC693F"/>
    <w:rPr>
      <w:i/>
      <w:iCs/>
      <w:color w:val="404040" w:themeColor="text1" w:themeTint="BF"/>
    </w:rPr>
  </w:style>
  <w:style w:type="character" w:customStyle="1" w:styleId="Heading8Char">
    <w:name w:val="Heading 8 Char"/>
    <w:basedOn w:val="DefaultParagraphFont"/>
    <w:link w:val="Heading8"/>
    <w:uiPriority w:val="9"/>
    <w:semiHidden/>
    <w:rsid w:val="00FC693F"/>
    <w:rPr>
      <w:color w:val="4F81BD" w:themeColor="accent1"/>
      <w:sz w:val="20"/>
      <w:szCs w:val="20"/>
    </w:rPr>
  </w:style>
  <w:style w:type="character" w:customStyle="1" w:styleId="Heading9Char">
    <w:name w:val="Heading 9 Char"/>
    <w:basedOn w:val="DefaultParagraphFont"/>
    <w:link w:val="Heading9"/>
    <w:uiPriority w:val="9"/>
    <w:semiHidden/>
    <w:rsid w:val="00FC693F"/>
    <w:rPr>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A627D"/>
  </w:style>
  <w:style w:type="character" w:styleId="Hyperlink">
    <w:name w:val="Hyperlink"/>
    <w:basedOn w:val="DefaultParagraphFont"/>
    <w:uiPriority w:val="99"/>
    <w:unhideWhenUsed/>
    <w:rsid w:val="003A627D"/>
    <w:rPr>
      <w:color w:val="0000FF" w:themeColor="hyperlink"/>
      <w:u w:val="single"/>
    </w:rPr>
  </w:style>
  <w:style w:type="character" w:customStyle="1" w:styleId="fontstyle01">
    <w:name w:val="fontstyle01"/>
    <w:basedOn w:val="DefaultParagraphFont"/>
    <w:rsid w:val="00CB181C"/>
    <w:rPr>
      <w:rFonts w:ascii="Times New Roman" w:hAnsi="Times New Roman" w:cs="Times New Roman" w:hint="default"/>
      <w:b w:val="0"/>
      <w:bCs w:val="0"/>
      <w:i w:val="0"/>
      <w:iCs w:val="0"/>
      <w:color w:val="000000"/>
      <w:sz w:val="24"/>
      <w:szCs w:val="24"/>
    </w:rPr>
  </w:style>
  <w:style w:type="paragraph" w:styleId="TOC2">
    <w:name w:val="toc 2"/>
    <w:basedOn w:val="Normal"/>
    <w:next w:val="Normal"/>
    <w:autoRedefine/>
    <w:uiPriority w:val="39"/>
    <w:unhideWhenUsed/>
    <w:rsid w:val="00CB181C"/>
    <w:pPr>
      <w:ind w:left="280"/>
    </w:pPr>
  </w:style>
  <w:style w:type="character" w:styleId="UnresolvedMention">
    <w:name w:val="Unresolved Mention"/>
    <w:basedOn w:val="DefaultParagraphFont"/>
    <w:uiPriority w:val="99"/>
    <w:semiHidden/>
    <w:unhideWhenUsed/>
    <w:rsid w:val="0092550F"/>
    <w:rPr>
      <w:color w:val="605E5C"/>
      <w:shd w:val="clear" w:color="auto" w:fill="E1DFDD"/>
    </w:rPr>
  </w:style>
  <w:style w:type="character" w:styleId="FollowedHyperlink">
    <w:name w:val="FollowedHyperlink"/>
    <w:basedOn w:val="DefaultParagraphFont"/>
    <w:uiPriority w:val="99"/>
    <w:semiHidden/>
    <w:unhideWhenUsed/>
    <w:rsid w:val="0092550F"/>
    <w:rPr>
      <w:color w:val="800080" w:themeColor="followedHyperlink"/>
      <w:u w:val="single"/>
    </w:rPr>
  </w:style>
  <w:style w:type="character" w:styleId="PlaceholderText">
    <w:name w:val="Placeholder Text"/>
    <w:basedOn w:val="DefaultParagraphFont"/>
    <w:uiPriority w:val="99"/>
    <w:semiHidden/>
    <w:rsid w:val="00B729A2"/>
    <w:rPr>
      <w:color w:val="666666"/>
    </w:rPr>
  </w:style>
  <w:style w:type="paragraph" w:styleId="TableofFigures">
    <w:name w:val="table of figures"/>
    <w:basedOn w:val="Normal"/>
    <w:next w:val="Normal"/>
    <w:uiPriority w:val="99"/>
    <w:unhideWhenUsed/>
    <w:rsid w:val="00F2754D"/>
    <w:pPr>
      <w:spacing w:after="0"/>
    </w:pPr>
  </w:style>
  <w:style w:type="table" w:styleId="TableGridLight">
    <w:name w:val="Grid Table Light"/>
    <w:basedOn w:val="TableNormal"/>
    <w:uiPriority w:val="99"/>
    <w:rsid w:val="00F2754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99"/>
    <w:rsid w:val="00F275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F2754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580363">
      <w:bodyDiv w:val="1"/>
      <w:marLeft w:val="0"/>
      <w:marRight w:val="0"/>
      <w:marTop w:val="0"/>
      <w:marBottom w:val="0"/>
      <w:divBdr>
        <w:top w:val="none" w:sz="0" w:space="0" w:color="auto"/>
        <w:left w:val="none" w:sz="0" w:space="0" w:color="auto"/>
        <w:bottom w:val="none" w:sz="0" w:space="0" w:color="auto"/>
        <w:right w:val="none" w:sz="0" w:space="0" w:color="auto"/>
      </w:divBdr>
    </w:div>
    <w:div w:id="11675947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54E362A0-2945-4B20-A166-BF6A85A36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40</Pages>
  <Words>9070</Words>
  <Characters>51701</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T19 Phân tích và phát hiện các khoảng thời gian mạng suy giảm chất lượng</vt:lpstr>
    </vt:vector>
  </TitlesOfParts>
  <Manager/>
  <Company/>
  <LinksUpToDate>false</LinksUpToDate>
  <CharactersWithSpaces>60650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T19 Phân tích và phát hiện các khoảng thời gian mạng suy giảm chất lượng</dc:title>
  <dc:subject/>
  <dc:creator/>
  <cp:keywords/>
  <dc:description>generated by python-docx</dc:description>
  <cp:lastModifiedBy>2412550028 Bùi Anh Đức</cp:lastModifiedBy>
  <cp:revision>7</cp:revision>
  <dcterms:created xsi:type="dcterms:W3CDTF">2013-12-23T23:15:00Z</dcterms:created>
  <dcterms:modified xsi:type="dcterms:W3CDTF">2026-09-14T14:11:00Z</dcterms:modified>
  <cp:category/>
</cp:coreProperties>
</file>