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When would this type of notifications be useful? For example, after each CI cycle, or if a criterion is met (e.g., the amount of code smells exceeds a threshold). 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This could be useful if there is threshold, if x% of the code are code smells then notifies.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In my experience,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most of the code smells detected by sonaqube were ‘false’ code smells</w:t>
      </w:r>
      <w:commentRangeEnd w:id="2"/>
      <w:r>
        <w:commentReference w:id="2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, like multiples if’s or functions with more then x amount of parameters, those will never be ‘fixed’, so this maybe not reflect the actual quality of the code.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4Z">
    <w:p xmlns:p14="http://schemas.microsoft.com/office/word/2010/wordml" p14:paraId="718BA145">
      <w:pPr/>
      <w:r>
        <w:rPr/>
        <w:t xml:space="preserve">4-notifications should be sent based on a threshold</w:t>
      </w:r>
    </w:p>
    <w:p xmlns:p14="http://schemas.microsoft.com/office/word/2010/wordml" p14:paraId="06B175BE">
      <w:pPr>
        <w:pBdr/>
        <w:shd w:val="clear" w:color="auto" w:fill="auto"/>
        <w:rPr/>
      </w:pPr>
      <w:r>
        <w:rPr/>
        <w:t xml:space="preserve">s4_q1</w:t>
      </w:r>
    </w:p>
  </w:comment>
  <w:comment w:id="2" w:author="Joao Paulo" w:date="2024-07-24T14:48:14Z">
    <w:p xmlns:p14="http://schemas.microsoft.com/office/word/2010/wordml" p14:paraId="699BE26C">
      <w:pPr/>
      <w:r>
        <w:rPr/>
        <w:t xml:space="preserve">4-accuracy of identified code smells is a concern</w:t>
      </w:r>
    </w:p>
    <w:p xmlns:p14="http://schemas.microsoft.com/office/word/2010/wordml" p14:paraId="0C86ECB6">
      <w:pPr>
        <w:pBdr/>
        <w:shd w:val="clear" w:color="auto" w:fill="auto"/>
        <w:rPr/>
      </w:pPr>
      <w:r>
        <w:rPr/>
        <w:t xml:space="preserve">concept-Tool Quality</w:t>
      </w:r>
    </w:p>
  </w:comment>
  <w:comment w:id="1" w:author="Joao Paulo" w:date="2024-07-24T14:48:14Z">
    <w:p xmlns:p14="http://schemas.microsoft.com/office/word/2010/wordml" p14:paraId="3ACA66BC">
      <w:pPr/>
      <w:r>
        <w:rPr/>
        <w:t xml:space="preserve">s4_q4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2024-07-24T14:48:14Z</dcterms:created>
  <dcterms:modified xsi:type="dcterms:W3CDTF">2024-07-24T14:48:14Z</dcterms:modified>
</cp:coreProperties>
</file>