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would not say it would be useful for direct prioritization, rather checking trends, comparisons between components. Selecting focus areas in a project, for middle to long term planning.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Developer yes, for manager it would be just noise.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If no, is there any situation (e.g., if a certain threshold is reached) that notifications about issues would be useful?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That's still a no for management. For management dashboards with trends are the way to look on the projects. Developers, this could reduce the noise/value ratio that would be good.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