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For each CI cycle, because it will keep everyone sync about what is goign 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 consolidated view of code smells been checked and each package/file affected by them would be minimal. More than time, it would be desirable to see the evolution of the numbers over time to show progress/degradation of the software.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medium that you would choose to receive the notification instead of a mailing list?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Showing the stats in slack channels (very often used by companies) is useful as well.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