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How or under what circumstances would this warning help?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There are tools for this already. You can run sonar analysis as a part of CI builds. The only difference that it does not add a 'human like' comment.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