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F2" w:rsidRDefault="00E70588" w:rsidP="00E70588">
      <w:pPr>
        <w:pStyle w:val="Titel"/>
      </w:pPr>
      <w:r>
        <w:t>Klassensteckbrief</w:t>
      </w:r>
    </w:p>
    <w:p w:rsidR="00E70588" w:rsidRDefault="00E21C02" w:rsidP="00E70588">
      <w:pPr>
        <w:pStyle w:val="berschrift1"/>
      </w:pPr>
      <w:r>
        <w:t xml:space="preserve"> </w:t>
      </w:r>
      <w:r w:rsidRPr="00E21C02">
        <w:rPr>
          <w:b/>
          <w:bCs/>
        </w:rPr>
        <w:t>Matrize2x2</w:t>
      </w:r>
    </w:p>
    <w:p w:rsidR="00E70588" w:rsidRDefault="00E70588" w:rsidP="00E70588">
      <w:pPr>
        <w:pStyle w:val="berschrift2"/>
      </w:pPr>
      <w:r>
        <w:t>Attribute</w:t>
      </w:r>
    </w:p>
    <w:tbl>
      <w:tblPr>
        <w:tblStyle w:val="Gitternetztabelle3"/>
        <w:tblW w:w="9322" w:type="dxa"/>
        <w:tblLook w:val="04A0" w:firstRow="1" w:lastRow="0" w:firstColumn="1" w:lastColumn="0" w:noHBand="0" w:noVBand="1"/>
      </w:tblPr>
      <w:tblGrid>
        <w:gridCol w:w="2093"/>
        <w:gridCol w:w="2000"/>
        <w:gridCol w:w="5229"/>
      </w:tblGrid>
      <w:tr w:rsidR="00E70588" w:rsidTr="00E7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E70588" w:rsidRDefault="00E70588">
            <w:r>
              <w:t>Name</w:t>
            </w:r>
          </w:p>
        </w:tc>
        <w:tc>
          <w:tcPr>
            <w:tcW w:w="2000" w:type="dxa"/>
          </w:tcPr>
          <w:p w:rsidR="00E70588" w:rsidRDefault="00E70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29" w:type="dxa"/>
          </w:tcPr>
          <w:p w:rsidR="00E70588" w:rsidRDefault="00E70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70588" w:rsidTr="00E70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21C02">
            <w:r>
              <w:t>a</w:t>
            </w:r>
          </w:p>
        </w:tc>
        <w:tc>
          <w:tcPr>
            <w:tcW w:w="2000" w:type="dxa"/>
          </w:tcPr>
          <w:p w:rsidR="00E70588" w:rsidRDefault="00E2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</w:t>
            </w:r>
            <w:r w:rsidR="009557C8">
              <w:t xml:space="preserve"> </w:t>
            </w:r>
            <w:bookmarkStart w:id="0" w:name="_GoBack"/>
            <w:bookmarkEnd w:id="0"/>
            <w:r w:rsidR="009557C8">
              <w:t>(int)</w:t>
            </w:r>
          </w:p>
        </w:tc>
        <w:tc>
          <w:tcPr>
            <w:tcW w:w="5229" w:type="dxa"/>
          </w:tcPr>
          <w:p w:rsidR="00E70588" w:rsidRDefault="00E2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 oben links in der Matrize</w:t>
            </w:r>
          </w:p>
        </w:tc>
      </w:tr>
      <w:tr w:rsidR="00E70588" w:rsidTr="00E70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21C02">
            <w:r>
              <w:t>b</w:t>
            </w:r>
          </w:p>
        </w:tc>
        <w:tc>
          <w:tcPr>
            <w:tcW w:w="2000" w:type="dxa"/>
          </w:tcPr>
          <w:p w:rsidR="00E70588" w:rsidRDefault="00E2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</w:t>
            </w:r>
            <w:r w:rsidR="009557C8">
              <w:t xml:space="preserve"> </w:t>
            </w:r>
            <w:r w:rsidR="009557C8">
              <w:t>(int)</w:t>
            </w:r>
          </w:p>
        </w:tc>
        <w:tc>
          <w:tcPr>
            <w:tcW w:w="5229" w:type="dxa"/>
          </w:tcPr>
          <w:p w:rsidR="00E70588" w:rsidRDefault="00E2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 oben rechts in der Matrize</w:t>
            </w:r>
          </w:p>
        </w:tc>
      </w:tr>
      <w:tr w:rsidR="00E70588" w:rsidTr="00E70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21C02">
            <w:r>
              <w:t>c</w:t>
            </w:r>
          </w:p>
        </w:tc>
        <w:tc>
          <w:tcPr>
            <w:tcW w:w="2000" w:type="dxa"/>
          </w:tcPr>
          <w:p w:rsidR="00E70588" w:rsidRDefault="00E2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</w:t>
            </w:r>
            <w:r w:rsidR="009557C8">
              <w:t xml:space="preserve"> </w:t>
            </w:r>
            <w:r w:rsidR="009557C8">
              <w:t>(int)</w:t>
            </w:r>
          </w:p>
        </w:tc>
        <w:tc>
          <w:tcPr>
            <w:tcW w:w="5229" w:type="dxa"/>
          </w:tcPr>
          <w:p w:rsidR="00E70588" w:rsidRDefault="00E2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 unten links in der Matrize</w:t>
            </w:r>
          </w:p>
        </w:tc>
      </w:tr>
      <w:tr w:rsidR="00E70588" w:rsidTr="00E70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21C02">
            <w:r>
              <w:t>d</w:t>
            </w:r>
          </w:p>
        </w:tc>
        <w:tc>
          <w:tcPr>
            <w:tcW w:w="2000" w:type="dxa"/>
          </w:tcPr>
          <w:p w:rsidR="00E70588" w:rsidRDefault="00E2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</w:t>
            </w:r>
            <w:r w:rsidR="009557C8">
              <w:t xml:space="preserve"> </w:t>
            </w:r>
            <w:r w:rsidR="009557C8">
              <w:t>(int)</w:t>
            </w:r>
          </w:p>
        </w:tc>
        <w:tc>
          <w:tcPr>
            <w:tcW w:w="5229" w:type="dxa"/>
          </w:tcPr>
          <w:p w:rsidR="00E70588" w:rsidRDefault="00E2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 unten rechts  in der Matrize</w:t>
            </w:r>
          </w:p>
        </w:tc>
      </w:tr>
    </w:tbl>
    <w:p w:rsidR="00E70588" w:rsidRDefault="00E70588"/>
    <w:p w:rsidR="00E70588" w:rsidRDefault="00E70588" w:rsidP="00E70588">
      <w:pPr>
        <w:pStyle w:val="berschrift2"/>
      </w:pPr>
      <w:r>
        <w:t>Methoden</w:t>
      </w:r>
    </w:p>
    <w:tbl>
      <w:tblPr>
        <w:tblStyle w:val="Gitternetztabelle3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70588" w:rsidTr="00E70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70588" w:rsidRPr="00143D41" w:rsidRDefault="00E21C02" w:rsidP="00E21C02">
            <w:pPr>
              <w:jc w:val="left"/>
              <w:rPr>
                <w:b/>
              </w:rPr>
            </w:pPr>
            <w:r w:rsidRPr="00143D41">
              <w:rPr>
                <w:b/>
                <w:sz w:val="28"/>
              </w:rPr>
              <w:t>Anzeigen</w:t>
            </w:r>
          </w:p>
        </w:tc>
      </w:tr>
      <w:tr w:rsidR="00E70588" w:rsidTr="00E70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70588">
            <w:r>
              <w:t>Parameter</w:t>
            </w:r>
          </w:p>
        </w:tc>
        <w:tc>
          <w:tcPr>
            <w:tcW w:w="1984" w:type="dxa"/>
          </w:tcPr>
          <w:p w:rsidR="00E70588" w:rsidRDefault="00E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70588" w:rsidRDefault="00E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70588" w:rsidTr="00E70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70588">
            <w:r>
              <w:t>Rückgabewert:</w:t>
            </w:r>
          </w:p>
        </w:tc>
        <w:tc>
          <w:tcPr>
            <w:tcW w:w="1984" w:type="dxa"/>
          </w:tcPr>
          <w:p w:rsidR="00E70588" w:rsidRDefault="0060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45" w:type="dxa"/>
          </w:tcPr>
          <w:p w:rsidR="00E70588" w:rsidRDefault="00D15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E70588" w:rsidTr="00E70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D1566F" w:rsidRDefault="00603CC0" w:rsidP="00E70588">
            <w:pPr>
              <w:jc w:val="left"/>
            </w:pPr>
            <w:r>
              <w:t>Die Methode zeigt die Matrize mit Hilfe von print().</w:t>
            </w:r>
          </w:p>
        </w:tc>
      </w:tr>
    </w:tbl>
    <w:p w:rsidR="00E70588" w:rsidRDefault="00E70588">
      <w:pPr>
        <w:contextualSpacing/>
      </w:pPr>
    </w:p>
    <w:tbl>
      <w:tblPr>
        <w:tblStyle w:val="Gitternetztabelle3"/>
        <w:tblW w:w="9322" w:type="dxa"/>
        <w:tblInd w:w="5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70588" w:rsidTr="00E2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70588" w:rsidRPr="00143D41" w:rsidRDefault="00603CC0" w:rsidP="00DF6EA0">
            <w:pPr>
              <w:jc w:val="left"/>
              <w:rPr>
                <w:b/>
              </w:rPr>
            </w:pPr>
            <w:r w:rsidRPr="00143D41">
              <w:rPr>
                <w:b/>
                <w:sz w:val="28"/>
              </w:rPr>
              <w:t>MultipliziereZahl</w:t>
            </w:r>
          </w:p>
        </w:tc>
      </w:tr>
      <w:tr w:rsidR="00E70588" w:rsidTr="00E2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70588" w:rsidP="00DF6EA0">
            <w:r>
              <w:t>Parameter</w:t>
            </w:r>
          </w:p>
        </w:tc>
        <w:tc>
          <w:tcPr>
            <w:tcW w:w="1984" w:type="dxa"/>
          </w:tcPr>
          <w:p w:rsidR="00E70588" w:rsidRDefault="00E70588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70588" w:rsidRDefault="00E70588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70588" w:rsidTr="00E2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603CC0" w:rsidP="00DF6EA0">
            <w:r>
              <w:t>zahl</w:t>
            </w:r>
          </w:p>
        </w:tc>
        <w:tc>
          <w:tcPr>
            <w:tcW w:w="1984" w:type="dxa"/>
          </w:tcPr>
          <w:p w:rsidR="00E70588" w:rsidRDefault="00603CC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 (int)</w:t>
            </w:r>
          </w:p>
        </w:tc>
        <w:tc>
          <w:tcPr>
            <w:tcW w:w="5245" w:type="dxa"/>
          </w:tcPr>
          <w:p w:rsidR="00E70588" w:rsidRDefault="00603CC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Zahl zum Multiplizieren der Matrize.</w:t>
            </w:r>
          </w:p>
        </w:tc>
      </w:tr>
      <w:tr w:rsidR="00E70588" w:rsidTr="00E2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588" w:rsidRDefault="00E70588" w:rsidP="00DF6EA0">
            <w:r>
              <w:t>Rückgabewert:</w:t>
            </w:r>
          </w:p>
        </w:tc>
        <w:tc>
          <w:tcPr>
            <w:tcW w:w="1984" w:type="dxa"/>
          </w:tcPr>
          <w:p w:rsidR="00E70588" w:rsidRDefault="00603CC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45" w:type="dxa"/>
          </w:tcPr>
          <w:p w:rsidR="00E70588" w:rsidRDefault="00D1566F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E70588" w:rsidTr="00E2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70588" w:rsidRDefault="00603CC0" w:rsidP="00DF6EA0">
            <w:pPr>
              <w:jc w:val="left"/>
            </w:pPr>
            <w:r>
              <w:t>Die Methode multipliziert die ganze Matrize mit einer Zahl.</w:t>
            </w:r>
          </w:p>
          <w:p w:rsidR="00D1566F" w:rsidRDefault="00D1566F" w:rsidP="00DF6EA0">
            <w:pPr>
              <w:jc w:val="left"/>
            </w:pPr>
            <w:r>
              <w:t>Resultat wird in der Matrize selber gespeichert.</w:t>
            </w:r>
          </w:p>
        </w:tc>
      </w:tr>
    </w:tbl>
    <w:p w:rsidR="00603CC0" w:rsidRDefault="00603CC0" w:rsidP="00603CC0">
      <w:pPr>
        <w:contextualSpacing/>
      </w:pPr>
    </w:p>
    <w:tbl>
      <w:tblPr>
        <w:tblStyle w:val="Gitternetztabelle3"/>
        <w:tblW w:w="9322" w:type="dxa"/>
        <w:tblInd w:w="5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603CC0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603CC0" w:rsidRPr="00143D41" w:rsidRDefault="00603CC0" w:rsidP="00DF6EA0">
            <w:pPr>
              <w:jc w:val="left"/>
              <w:rPr>
                <w:b/>
              </w:rPr>
            </w:pPr>
            <w:r w:rsidRPr="00143D41">
              <w:rPr>
                <w:b/>
                <w:sz w:val="28"/>
              </w:rPr>
              <w:t>Addiere</w:t>
            </w:r>
          </w:p>
        </w:tc>
      </w:tr>
      <w:tr w:rsidR="00603CC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03CC0" w:rsidRDefault="00603CC0" w:rsidP="00DF6EA0">
            <w:r>
              <w:t>Parameter</w:t>
            </w:r>
          </w:p>
        </w:tc>
        <w:tc>
          <w:tcPr>
            <w:tcW w:w="1984" w:type="dxa"/>
          </w:tcPr>
          <w:p w:rsidR="00603CC0" w:rsidRDefault="00603CC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603CC0" w:rsidRDefault="00603CC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03CC0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03CC0" w:rsidRDefault="00603CC0" w:rsidP="00DF6EA0">
            <w:r>
              <w:t>matrize</w:t>
            </w:r>
          </w:p>
        </w:tc>
        <w:tc>
          <w:tcPr>
            <w:tcW w:w="1984" w:type="dxa"/>
          </w:tcPr>
          <w:p w:rsidR="00603CC0" w:rsidRDefault="00603CC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Matrize2x2</w:t>
            </w:r>
          </w:p>
        </w:tc>
        <w:tc>
          <w:tcPr>
            <w:tcW w:w="5245" w:type="dxa"/>
          </w:tcPr>
          <w:p w:rsidR="00603CC0" w:rsidRDefault="00D1566F" w:rsidP="00D15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Matrize zum Addieren.</w:t>
            </w:r>
          </w:p>
        </w:tc>
      </w:tr>
      <w:tr w:rsidR="00603CC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03CC0" w:rsidRDefault="00603CC0" w:rsidP="00DF6EA0">
            <w:r>
              <w:t>Rückgabewert:</w:t>
            </w:r>
          </w:p>
        </w:tc>
        <w:tc>
          <w:tcPr>
            <w:tcW w:w="1984" w:type="dxa"/>
          </w:tcPr>
          <w:p w:rsidR="00603CC0" w:rsidRDefault="00603CC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45" w:type="dxa"/>
          </w:tcPr>
          <w:p w:rsidR="00603CC0" w:rsidRDefault="00D1566F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603CC0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603CC0" w:rsidRDefault="00603CC0" w:rsidP="00D1566F">
            <w:pPr>
              <w:jc w:val="left"/>
            </w:pPr>
            <w:r>
              <w:t>Die Methode</w:t>
            </w:r>
            <w:r w:rsidR="00D1566F">
              <w:t xml:space="preserve"> addiert</w:t>
            </w:r>
            <w:r>
              <w:t xml:space="preserve"> die ganze Matrize mit einer </w:t>
            </w:r>
            <w:r w:rsidR="00143D41">
              <w:t>anderen Matrize</w:t>
            </w:r>
            <w:r>
              <w:t>.</w:t>
            </w:r>
          </w:p>
          <w:p w:rsidR="00D1566F" w:rsidRDefault="00D1566F" w:rsidP="00D1566F">
            <w:pPr>
              <w:jc w:val="left"/>
            </w:pPr>
            <w:r>
              <w:t>Resultat wird in der Matrize selber gespeichert.</w:t>
            </w:r>
          </w:p>
        </w:tc>
      </w:tr>
    </w:tbl>
    <w:p w:rsidR="00143D41" w:rsidRDefault="00143D41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</w:p>
    <w:tbl>
      <w:tblPr>
        <w:tblStyle w:val="Gitternetztabelle3"/>
        <w:tblW w:w="9322" w:type="dxa"/>
        <w:tblInd w:w="5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143D41" w:rsidRPr="00143D41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143D41" w:rsidRPr="00143D41" w:rsidRDefault="00143D41" w:rsidP="00DF6EA0">
            <w:pPr>
              <w:jc w:val="left"/>
              <w:rPr>
                <w:b/>
              </w:rPr>
            </w:pPr>
            <w:r>
              <w:rPr>
                <w:b/>
                <w:sz w:val="28"/>
              </w:rPr>
              <w:t>MultipliziereMatrize</w:t>
            </w:r>
          </w:p>
        </w:tc>
      </w:tr>
      <w:tr w:rsidR="00143D41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3D41" w:rsidRDefault="00143D41" w:rsidP="00DF6EA0">
            <w:r>
              <w:t>Parameter</w:t>
            </w:r>
          </w:p>
        </w:tc>
        <w:tc>
          <w:tcPr>
            <w:tcW w:w="1984" w:type="dxa"/>
          </w:tcPr>
          <w:p w:rsidR="00143D41" w:rsidRDefault="00143D41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143D41" w:rsidRDefault="00143D41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43D41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3D41" w:rsidRDefault="00143D41" w:rsidP="00DF6EA0">
            <w:r>
              <w:t>matrize</w:t>
            </w:r>
          </w:p>
        </w:tc>
        <w:tc>
          <w:tcPr>
            <w:tcW w:w="1984" w:type="dxa"/>
          </w:tcPr>
          <w:p w:rsidR="00143D41" w:rsidRDefault="00143D41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Matrize2x2</w:t>
            </w:r>
          </w:p>
        </w:tc>
        <w:tc>
          <w:tcPr>
            <w:tcW w:w="5245" w:type="dxa"/>
          </w:tcPr>
          <w:p w:rsidR="00143D41" w:rsidRDefault="00143D41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Matrize zum Multiplizieren der Matrize.</w:t>
            </w:r>
          </w:p>
        </w:tc>
      </w:tr>
      <w:tr w:rsidR="00143D41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3D41" w:rsidRDefault="00143D41" w:rsidP="00DF6EA0">
            <w:r>
              <w:t>Rückgabewert:</w:t>
            </w:r>
          </w:p>
        </w:tc>
        <w:tc>
          <w:tcPr>
            <w:tcW w:w="1984" w:type="dxa"/>
          </w:tcPr>
          <w:p w:rsidR="00143D41" w:rsidRDefault="00143D41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245" w:type="dxa"/>
          </w:tcPr>
          <w:p w:rsidR="00143D41" w:rsidRDefault="00143D41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143D41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143D41" w:rsidRDefault="00143D41" w:rsidP="00143D41">
            <w:pPr>
              <w:jc w:val="left"/>
            </w:pPr>
            <w:r>
              <w:t>Die Methode multipliziert die ganze Matrize mit einer Matrize.</w:t>
            </w:r>
          </w:p>
          <w:p w:rsidR="00143D41" w:rsidRDefault="00143D41" w:rsidP="00DF6EA0">
            <w:pPr>
              <w:jc w:val="left"/>
            </w:pPr>
            <w:r>
              <w:t>Resultat wird in der Matrize selber gespeichert.</w:t>
            </w:r>
          </w:p>
        </w:tc>
      </w:tr>
    </w:tbl>
    <w:p w:rsidR="00143D41" w:rsidRDefault="00143D41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</w:p>
    <w:tbl>
      <w:tblPr>
        <w:tblStyle w:val="Gitternetztabelle3"/>
        <w:tblpPr w:leftFromText="141" w:rightFromText="141" w:vertAnchor="text" w:horzAnchor="margin" w:tblpY="-22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DF6EA0" w:rsidRPr="00143D41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DF6EA0" w:rsidRDefault="00DF6EA0" w:rsidP="00DF6EA0">
            <w:pPr>
              <w:jc w:val="left"/>
              <w:rPr>
                <w:b/>
                <w:sz w:val="28"/>
              </w:rPr>
            </w:pPr>
          </w:p>
          <w:p w:rsidR="00DF6EA0" w:rsidRPr="00143D41" w:rsidRDefault="00DF6EA0" w:rsidP="00DF6EA0">
            <w:pPr>
              <w:jc w:val="left"/>
              <w:rPr>
                <w:b/>
              </w:rPr>
            </w:pPr>
            <w:r>
              <w:rPr>
                <w:b/>
                <w:sz w:val="28"/>
              </w:rPr>
              <w:t>Umkehren</w:t>
            </w:r>
          </w:p>
        </w:tc>
      </w:tr>
      <w:tr w:rsidR="00DF6EA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F6EA0" w:rsidRDefault="00DF6EA0" w:rsidP="00DF6EA0">
            <w:r>
              <w:t>Parameter</w:t>
            </w:r>
          </w:p>
        </w:tc>
        <w:tc>
          <w:tcPr>
            <w:tcW w:w="1984" w:type="dxa"/>
          </w:tcPr>
          <w:p w:rsidR="00DF6EA0" w:rsidRDefault="00DF6EA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DF6EA0" w:rsidRDefault="00DF6EA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F6EA0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F6EA0" w:rsidRDefault="00DF6EA0" w:rsidP="00DF6EA0">
            <w:r>
              <w:t>Rückgabewert:</w:t>
            </w:r>
          </w:p>
        </w:tc>
        <w:tc>
          <w:tcPr>
            <w:tcW w:w="1984" w:type="dxa"/>
          </w:tcPr>
          <w:p w:rsidR="00DF6EA0" w:rsidRDefault="00DF6EA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Matrize</w:t>
            </w:r>
          </w:p>
        </w:tc>
        <w:tc>
          <w:tcPr>
            <w:tcW w:w="5245" w:type="dxa"/>
          </w:tcPr>
          <w:p w:rsidR="00DF6EA0" w:rsidRDefault="00DF6EA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die Umkehrmatrize zurück.</w:t>
            </w:r>
          </w:p>
        </w:tc>
      </w:tr>
      <w:tr w:rsidR="00DF6EA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DF6EA0" w:rsidRDefault="00DF6EA0" w:rsidP="00DF6EA0">
            <w:pPr>
              <w:jc w:val="left"/>
            </w:pPr>
            <w:r>
              <w:t>Die Methode kehrt die ganze Matrize um.</w:t>
            </w:r>
          </w:p>
        </w:tc>
      </w:tr>
    </w:tbl>
    <w:p w:rsidR="00143D41" w:rsidRDefault="00143D41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</w:p>
    <w:tbl>
      <w:tblPr>
        <w:tblStyle w:val="Gitternetztabelle3"/>
        <w:tblpPr w:leftFromText="141" w:rightFromText="141" w:vertAnchor="text" w:horzAnchor="margin" w:tblpY="-22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DF6EA0" w:rsidRPr="00143D41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DF6EA0" w:rsidRDefault="00DF6EA0" w:rsidP="00DF6EA0">
            <w:pPr>
              <w:jc w:val="left"/>
              <w:rPr>
                <w:b/>
                <w:sz w:val="28"/>
              </w:rPr>
            </w:pPr>
          </w:p>
          <w:p w:rsidR="00DF6EA0" w:rsidRPr="00143D41" w:rsidRDefault="00DF6EA0" w:rsidP="00DF6EA0">
            <w:pPr>
              <w:jc w:val="left"/>
              <w:rPr>
                <w:b/>
              </w:rPr>
            </w:pPr>
            <w:r>
              <w:rPr>
                <w:b/>
                <w:sz w:val="28"/>
              </w:rPr>
              <w:t>Determinante</w:t>
            </w:r>
          </w:p>
        </w:tc>
      </w:tr>
      <w:tr w:rsidR="00DF6EA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F6EA0" w:rsidRDefault="00DF6EA0" w:rsidP="00DF6EA0">
            <w:r>
              <w:t>Parameter</w:t>
            </w:r>
          </w:p>
        </w:tc>
        <w:tc>
          <w:tcPr>
            <w:tcW w:w="1984" w:type="dxa"/>
          </w:tcPr>
          <w:p w:rsidR="00DF6EA0" w:rsidRDefault="00DF6EA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DF6EA0" w:rsidRDefault="00DF6EA0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F6EA0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F6EA0" w:rsidRDefault="00DF6EA0" w:rsidP="00DF6EA0">
            <w:r>
              <w:t>Rückgabewert:</w:t>
            </w:r>
          </w:p>
        </w:tc>
        <w:tc>
          <w:tcPr>
            <w:tcW w:w="1984" w:type="dxa"/>
          </w:tcPr>
          <w:p w:rsidR="00DF6EA0" w:rsidRDefault="00DF6EA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</w:t>
            </w:r>
          </w:p>
        </w:tc>
        <w:tc>
          <w:tcPr>
            <w:tcW w:w="5245" w:type="dxa"/>
          </w:tcPr>
          <w:p w:rsidR="00DF6EA0" w:rsidRDefault="00DF6EA0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die Determinante wieder.</w:t>
            </w:r>
          </w:p>
        </w:tc>
      </w:tr>
      <w:tr w:rsidR="00DF6EA0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DF6EA0" w:rsidRDefault="008F190D" w:rsidP="00DF6EA0">
            <w:pPr>
              <w:jc w:val="left"/>
            </w:pPr>
            <w:r>
              <w:t>Berechnet die Determinante un gibt sie wieder</w:t>
            </w:r>
            <w:r w:rsidR="00665AD2">
              <w:t>.</w:t>
            </w:r>
          </w:p>
        </w:tc>
      </w:tr>
    </w:tbl>
    <w:p w:rsidR="00DF6EA0" w:rsidRDefault="00DF6EA0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ab/>
      </w:r>
    </w:p>
    <w:tbl>
      <w:tblPr>
        <w:tblStyle w:val="Gitternetztabelle3"/>
        <w:tblpPr w:leftFromText="141" w:rightFromText="141" w:vertAnchor="text" w:horzAnchor="margin" w:tblpY="-22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665AD2" w:rsidRPr="00143D41" w:rsidTr="00541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665AD2" w:rsidRDefault="00665AD2" w:rsidP="005413CA">
            <w:pPr>
              <w:jc w:val="left"/>
              <w:rPr>
                <w:b/>
                <w:sz w:val="28"/>
              </w:rPr>
            </w:pPr>
          </w:p>
          <w:p w:rsidR="00665AD2" w:rsidRPr="00143D41" w:rsidRDefault="00665AD2" w:rsidP="005413CA">
            <w:pPr>
              <w:jc w:val="left"/>
              <w:rPr>
                <w:b/>
              </w:rPr>
            </w:pPr>
            <w:r>
              <w:rPr>
                <w:b/>
                <w:sz w:val="28"/>
              </w:rPr>
              <w:t>UmkehrmatrizeExistiert</w:t>
            </w:r>
          </w:p>
        </w:tc>
      </w:tr>
      <w:tr w:rsidR="00665AD2" w:rsidTr="00541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65AD2" w:rsidRDefault="00665AD2" w:rsidP="005413CA">
            <w:r>
              <w:t>Parameter</w:t>
            </w:r>
          </w:p>
        </w:tc>
        <w:tc>
          <w:tcPr>
            <w:tcW w:w="1984" w:type="dxa"/>
          </w:tcPr>
          <w:p w:rsidR="00665AD2" w:rsidRDefault="00665AD2" w:rsidP="0054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665AD2" w:rsidRDefault="00665AD2" w:rsidP="0054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65AD2" w:rsidTr="00541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65AD2" w:rsidRDefault="00665AD2" w:rsidP="005413CA">
            <w:r>
              <w:t>Rückgabewert:</w:t>
            </w:r>
          </w:p>
        </w:tc>
        <w:tc>
          <w:tcPr>
            <w:tcW w:w="1984" w:type="dxa"/>
          </w:tcPr>
          <w:p w:rsidR="00665AD2" w:rsidRDefault="00665AD2" w:rsidP="0054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Boolsche Wert</w:t>
            </w:r>
          </w:p>
        </w:tc>
        <w:tc>
          <w:tcPr>
            <w:tcW w:w="5245" w:type="dxa"/>
          </w:tcPr>
          <w:p w:rsidR="00665AD2" w:rsidRDefault="0097741C" w:rsidP="0054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True/False wieder.</w:t>
            </w:r>
          </w:p>
        </w:tc>
      </w:tr>
      <w:tr w:rsidR="00665AD2" w:rsidTr="00541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665AD2" w:rsidRDefault="00A57774" w:rsidP="005413CA">
            <w:pPr>
              <w:jc w:val="left"/>
            </w:pPr>
            <w:r>
              <w:t>Gibt zur</w:t>
            </w:r>
            <w:r w:rsidR="009557C8">
              <w:t>ück ob es eine Umkehrmatrize gibt.</w:t>
            </w:r>
          </w:p>
        </w:tc>
      </w:tr>
    </w:tbl>
    <w:p w:rsidR="00143D41" w:rsidRDefault="00143D41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</w:p>
    <w:p w:rsidR="009557C8" w:rsidRDefault="009557C8" w:rsidP="00E21C02">
      <w:pPr>
        <w:pStyle w:val="berschrift2"/>
        <w:rPr>
          <w:b/>
          <w:bCs/>
          <w:color w:val="365F91" w:themeColor="accent1" w:themeShade="BF"/>
          <w:sz w:val="40"/>
          <w:szCs w:val="40"/>
          <w:u w:val="single"/>
        </w:rPr>
      </w:pPr>
      <w:r w:rsidRPr="009557C8">
        <w:rPr>
          <w:b/>
          <w:bCs/>
          <w:color w:val="365F91" w:themeColor="accent1" w:themeShade="BF"/>
          <w:sz w:val="40"/>
          <w:szCs w:val="40"/>
          <w:u w:val="single"/>
        </w:rPr>
        <w:t>Matrize2x1</w:t>
      </w:r>
    </w:p>
    <w:p w:rsidR="00E21C02" w:rsidRDefault="00E21C02" w:rsidP="00E21C02">
      <w:pPr>
        <w:pStyle w:val="berschrift2"/>
      </w:pPr>
      <w:r>
        <w:t>Attribute</w:t>
      </w:r>
    </w:p>
    <w:tbl>
      <w:tblPr>
        <w:tblStyle w:val="Gitternetztabelle3"/>
        <w:tblW w:w="9322" w:type="dxa"/>
        <w:tblLook w:val="04A0" w:firstRow="1" w:lastRow="0" w:firstColumn="1" w:lastColumn="0" w:noHBand="0" w:noVBand="1"/>
      </w:tblPr>
      <w:tblGrid>
        <w:gridCol w:w="2093"/>
        <w:gridCol w:w="2000"/>
        <w:gridCol w:w="5229"/>
      </w:tblGrid>
      <w:tr w:rsidR="00E21C02" w:rsidTr="00DF6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E21C02" w:rsidRDefault="00E21C02" w:rsidP="00DF6EA0">
            <w:r>
              <w:t>Name</w:t>
            </w:r>
          </w:p>
        </w:tc>
        <w:tc>
          <w:tcPr>
            <w:tcW w:w="2000" w:type="dxa"/>
          </w:tcPr>
          <w:p w:rsidR="00E21C02" w:rsidRDefault="00E21C02" w:rsidP="00DF6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29" w:type="dxa"/>
          </w:tcPr>
          <w:p w:rsidR="00E21C02" w:rsidRDefault="00E21C02" w:rsidP="00DF6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9557C8" w:rsidP="00DF6EA0">
            <w:r>
              <w:t>a</w:t>
            </w:r>
          </w:p>
        </w:tc>
        <w:tc>
          <w:tcPr>
            <w:tcW w:w="2000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9557C8" w:rsidP="00DF6EA0">
            <w:r>
              <w:t>c</w:t>
            </w:r>
          </w:p>
        </w:tc>
        <w:tc>
          <w:tcPr>
            <w:tcW w:w="2000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1C02" w:rsidRDefault="00E21C02" w:rsidP="00E21C02"/>
    <w:p w:rsidR="00E21C02" w:rsidRDefault="00E21C02" w:rsidP="00E21C02">
      <w:pPr>
        <w:pStyle w:val="berschrift2"/>
      </w:pPr>
      <w:r>
        <w:t>Methoden</w:t>
      </w:r>
    </w:p>
    <w:tbl>
      <w:tblPr>
        <w:tblStyle w:val="Gitternetztabelle3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 w:rsidRPr="00143D41">
              <w:rPr>
                <w:b/>
                <w:sz w:val="28"/>
              </w:rPr>
              <w:t>&lt;Name&gt;</w:t>
            </w: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Parameter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Rückgabewert: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>
              <w:t>&lt;Beschreibung&gt;</w:t>
            </w:r>
          </w:p>
        </w:tc>
      </w:tr>
    </w:tbl>
    <w:p w:rsidR="00E21C02" w:rsidRDefault="00E21C02" w:rsidP="00E21C02">
      <w:pPr>
        <w:contextualSpacing/>
      </w:pPr>
    </w:p>
    <w:tbl>
      <w:tblPr>
        <w:tblStyle w:val="Gitternetztabelle3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 w:rsidRPr="00143D41">
              <w:rPr>
                <w:b/>
                <w:sz w:val="28"/>
              </w:rPr>
              <w:t>&lt;Name&gt;</w:t>
            </w: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Parameter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Rückgabewert: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>
              <w:t>&lt;Beschreibung&gt;</w:t>
            </w:r>
          </w:p>
        </w:tc>
      </w:tr>
    </w:tbl>
    <w:p w:rsidR="00E21C02" w:rsidRDefault="00E21C02" w:rsidP="00E21C02">
      <w:pPr>
        <w:contextualSpacing/>
      </w:pPr>
    </w:p>
    <w:p w:rsidR="00E21C02" w:rsidRDefault="00E21C02" w:rsidP="00E21C02">
      <w:pPr>
        <w:pStyle w:val="berschrift1"/>
      </w:pPr>
      <w:r>
        <w:t>&lt;Name&gt;</w:t>
      </w:r>
    </w:p>
    <w:p w:rsidR="00E21C02" w:rsidRDefault="00E21C02" w:rsidP="00E21C02">
      <w:pPr>
        <w:pStyle w:val="berschrift2"/>
      </w:pPr>
      <w:r>
        <w:t>Attribute</w:t>
      </w:r>
    </w:p>
    <w:tbl>
      <w:tblPr>
        <w:tblStyle w:val="Gitternetztabelle3"/>
        <w:tblW w:w="9322" w:type="dxa"/>
        <w:tblLook w:val="04A0" w:firstRow="1" w:lastRow="0" w:firstColumn="1" w:lastColumn="0" w:noHBand="0" w:noVBand="1"/>
      </w:tblPr>
      <w:tblGrid>
        <w:gridCol w:w="2093"/>
        <w:gridCol w:w="2000"/>
        <w:gridCol w:w="5229"/>
      </w:tblGrid>
      <w:tr w:rsidR="00E21C02" w:rsidTr="00DF6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E21C02" w:rsidRDefault="00E21C02" w:rsidP="00DF6EA0">
            <w:r>
              <w:t>Name</w:t>
            </w:r>
          </w:p>
        </w:tc>
        <w:tc>
          <w:tcPr>
            <w:tcW w:w="2000" w:type="dxa"/>
          </w:tcPr>
          <w:p w:rsidR="00E21C02" w:rsidRDefault="00E21C02" w:rsidP="00DF6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29" w:type="dxa"/>
          </w:tcPr>
          <w:p w:rsidR="00E21C02" w:rsidRDefault="00E21C02" w:rsidP="00DF6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2000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2000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2000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2000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2000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9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1C02" w:rsidRDefault="00E21C02" w:rsidP="00E21C02"/>
    <w:p w:rsidR="00E21C02" w:rsidRDefault="00E21C02" w:rsidP="00E21C02">
      <w:pPr>
        <w:pStyle w:val="berschrift2"/>
      </w:pPr>
      <w:r>
        <w:t>Methoden</w:t>
      </w:r>
    </w:p>
    <w:tbl>
      <w:tblPr>
        <w:tblStyle w:val="Gitternetztabelle3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 w:rsidRPr="00143D41">
              <w:rPr>
                <w:b/>
                <w:sz w:val="28"/>
              </w:rPr>
              <w:t>&lt;Name&gt;</w:t>
            </w: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Parameter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Rückgabewert: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>
              <w:t>&lt;Beschreibung&gt;</w:t>
            </w:r>
          </w:p>
        </w:tc>
      </w:tr>
    </w:tbl>
    <w:p w:rsidR="00E21C02" w:rsidRDefault="00E21C02" w:rsidP="00E21C02">
      <w:pPr>
        <w:contextualSpacing/>
      </w:pPr>
    </w:p>
    <w:tbl>
      <w:tblPr>
        <w:tblStyle w:val="Gitternetztabelle3"/>
        <w:tblW w:w="9322" w:type="dxa"/>
        <w:tblLook w:val="0480" w:firstRow="0" w:lastRow="0" w:firstColumn="1" w:lastColumn="0" w:noHBand="0" w:noVBand="1"/>
      </w:tblPr>
      <w:tblGrid>
        <w:gridCol w:w="2093"/>
        <w:gridCol w:w="1984"/>
        <w:gridCol w:w="5245"/>
      </w:tblGrid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 w:rsidRPr="00143D41">
              <w:rPr>
                <w:b/>
                <w:sz w:val="28"/>
              </w:rPr>
              <w:t>&lt;Name&gt;</w:t>
            </w: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Parameter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/>
        </w:tc>
        <w:tc>
          <w:tcPr>
            <w:tcW w:w="1984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C02" w:rsidTr="00DF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21C02" w:rsidRDefault="00E21C02" w:rsidP="00DF6EA0">
            <w:r>
              <w:t>Rückgabewert:</w:t>
            </w:r>
          </w:p>
        </w:tc>
        <w:tc>
          <w:tcPr>
            <w:tcW w:w="1984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E21C02" w:rsidRDefault="00E21C02" w:rsidP="00DF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C02" w:rsidTr="00DF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E21C02" w:rsidRDefault="00E21C02" w:rsidP="00DF6EA0">
            <w:pPr>
              <w:jc w:val="left"/>
            </w:pPr>
            <w:r>
              <w:t>&lt;Beschreibung&gt;</w:t>
            </w:r>
          </w:p>
        </w:tc>
      </w:tr>
    </w:tbl>
    <w:p w:rsidR="00E21C02" w:rsidRDefault="00E21C02" w:rsidP="00E21C02">
      <w:pPr>
        <w:contextualSpacing/>
      </w:pPr>
    </w:p>
    <w:p w:rsidR="00E70588" w:rsidRDefault="00E70588" w:rsidP="00E21C02">
      <w:pPr>
        <w:contextualSpacing/>
      </w:pPr>
    </w:p>
    <w:sectPr w:rsidR="00E70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02"/>
    <w:rsid w:val="00143D41"/>
    <w:rsid w:val="00443B61"/>
    <w:rsid w:val="00603CC0"/>
    <w:rsid w:val="00665AD2"/>
    <w:rsid w:val="007D00F2"/>
    <w:rsid w:val="008F190D"/>
    <w:rsid w:val="00901D83"/>
    <w:rsid w:val="009557C8"/>
    <w:rsid w:val="0097741C"/>
    <w:rsid w:val="00A57774"/>
    <w:rsid w:val="00D1566F"/>
    <w:rsid w:val="00DF6EA0"/>
    <w:rsid w:val="00E21C02"/>
    <w:rsid w:val="00E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EB75"/>
  <w15:chartTrackingRefBased/>
  <w15:docId w15:val="{879347B6-632E-44A3-B9D1-AFFC718A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0588"/>
  </w:style>
  <w:style w:type="paragraph" w:styleId="berschrift1">
    <w:name w:val="heading 1"/>
    <w:basedOn w:val="Standard"/>
    <w:next w:val="Standard"/>
    <w:link w:val="berschrift1Zchn"/>
    <w:uiPriority w:val="9"/>
    <w:qFormat/>
    <w:rsid w:val="00E705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05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05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05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5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5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5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5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5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058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058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05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58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5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58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5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58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705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7058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E7058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058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0588"/>
    <w:rPr>
      <w:color w:val="1F497D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E70588"/>
    <w:rPr>
      <w:b/>
      <w:bCs/>
    </w:rPr>
  </w:style>
  <w:style w:type="character" w:styleId="Hervorhebung">
    <w:name w:val="Emphasis"/>
    <w:basedOn w:val="Absatz-Standardschriftart"/>
    <w:uiPriority w:val="20"/>
    <w:qFormat/>
    <w:rsid w:val="00E7058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E705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7058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70588"/>
    <w:rPr>
      <w:i/>
      <w:iCs/>
      <w:color w:val="76923C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05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058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E7058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7058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705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7058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7058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70588"/>
    <w:pPr>
      <w:outlineLvl w:val="9"/>
    </w:pPr>
  </w:style>
  <w:style w:type="table" w:styleId="Tabellenraster">
    <w:name w:val="Table Grid"/>
    <w:basedOn w:val="NormaleTabelle"/>
    <w:uiPriority w:val="59"/>
    <w:rsid w:val="00E7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E705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cserver\home\przemekslusarczyk\Desktop\Informatik%20Wf\Matrizen\Klassensteckbrief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Klassensteckbrief.dotx</Template>
  <TotalTime>0</TotalTime>
  <Pages>3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SLUSARCZYK Przemek</dc:creator>
  <cp:keywords/>
  <dc:description/>
  <cp:lastModifiedBy>SLUSARCZYK Przemek</cp:lastModifiedBy>
  <cp:revision>8</cp:revision>
  <dcterms:created xsi:type="dcterms:W3CDTF">2018-11-22T09:01:00Z</dcterms:created>
  <dcterms:modified xsi:type="dcterms:W3CDTF">2018-11-22T09:38:00Z</dcterms:modified>
</cp:coreProperties>
</file>