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52DF" w:rsidRPr="003A52DF" w:rsidRDefault="003A52DF" w:rsidP="003A52D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A52DF">
        <w:rPr>
          <w:rFonts w:ascii="Times New Roman" w:hAnsi="Times New Roman" w:cs="Times New Roman"/>
          <w:b/>
          <w:sz w:val="40"/>
          <w:szCs w:val="40"/>
        </w:rPr>
        <w:t>BLOOM’S TAXONOMY SELF REFLECTION</w:t>
      </w:r>
    </w:p>
    <w:p w:rsidR="003A52DF" w:rsidRPr="003A52DF" w:rsidRDefault="003A52DF" w:rsidP="003A52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52DF">
        <w:rPr>
          <w:rFonts w:ascii="Times New Roman" w:hAnsi="Times New Roman" w:cs="Times New Roman"/>
          <w:b/>
          <w:sz w:val="24"/>
          <w:szCs w:val="24"/>
        </w:rPr>
        <w:t>1. Which of the Bloom’s level do you think you are currently using</w:t>
      </w:r>
      <w:r>
        <w:rPr>
          <w:rFonts w:ascii="Times New Roman" w:hAnsi="Times New Roman" w:cs="Times New Roman"/>
          <w:b/>
          <w:sz w:val="24"/>
          <w:szCs w:val="24"/>
        </w:rPr>
        <w:t xml:space="preserve"> the most in your studies? Why?</w:t>
      </w:r>
    </w:p>
    <w:p w:rsidR="003A52DF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  <w:r w:rsidRPr="003A52DF">
        <w:rPr>
          <w:rFonts w:ascii="Times New Roman" w:hAnsi="Times New Roman" w:cs="Times New Roman"/>
          <w:sz w:val="24"/>
          <w:szCs w:val="24"/>
        </w:rPr>
        <w:t>I am currently using the Remembering and Understanding level of Bloom’s taxonomy the most. I mostly study concepts, definitions, rules, and syntax of programming languages and try to understand how they work.</w:t>
      </w:r>
    </w:p>
    <w:p w:rsidR="003A52DF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2DF" w:rsidRPr="003A52DF" w:rsidRDefault="003A52DF" w:rsidP="003A52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52DF">
        <w:rPr>
          <w:rFonts w:ascii="Times New Roman" w:hAnsi="Times New Roman" w:cs="Times New Roman"/>
          <w:b/>
          <w:sz w:val="24"/>
          <w:szCs w:val="24"/>
        </w:rPr>
        <w:t>2. Which of the Bloom’s level do you think is the</w:t>
      </w:r>
      <w:r>
        <w:rPr>
          <w:rFonts w:ascii="Times New Roman" w:hAnsi="Times New Roman" w:cs="Times New Roman"/>
          <w:b/>
          <w:sz w:val="24"/>
          <w:szCs w:val="24"/>
        </w:rPr>
        <w:t xml:space="preserve"> most challenging for you? Why?</w:t>
      </w:r>
    </w:p>
    <w:p w:rsidR="003A52DF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  <w:r w:rsidRPr="003A52DF">
        <w:rPr>
          <w:rFonts w:ascii="Times New Roman" w:hAnsi="Times New Roman" w:cs="Times New Roman"/>
          <w:sz w:val="24"/>
          <w:szCs w:val="24"/>
        </w:rPr>
        <w:t>I find the Creating level the most challenging since I have to use my knowledge and skills to create something new without specific instructions. For instance, I have to develop programs and web pages on my own without relying on some given code.</w:t>
      </w:r>
    </w:p>
    <w:p w:rsidR="003A52DF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2DF" w:rsidRPr="003A52DF" w:rsidRDefault="003A52DF" w:rsidP="003A52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52DF">
        <w:rPr>
          <w:rFonts w:ascii="Times New Roman" w:hAnsi="Times New Roman" w:cs="Times New Roman"/>
          <w:b/>
          <w:sz w:val="24"/>
          <w:szCs w:val="24"/>
        </w:rPr>
        <w:t>3. Which of the Bloom’s level you think you need to use t</w:t>
      </w:r>
      <w:r>
        <w:rPr>
          <w:rFonts w:ascii="Times New Roman" w:hAnsi="Times New Roman" w:cs="Times New Roman"/>
          <w:b/>
          <w:sz w:val="24"/>
          <w:szCs w:val="24"/>
        </w:rPr>
        <w:t>he most for your future career?</w:t>
      </w:r>
    </w:p>
    <w:p w:rsidR="003A52DF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  <w:r w:rsidRPr="003A52DF">
        <w:rPr>
          <w:rFonts w:ascii="Times New Roman" w:hAnsi="Times New Roman" w:cs="Times New Roman"/>
          <w:sz w:val="24"/>
          <w:szCs w:val="24"/>
        </w:rPr>
        <w:t>I will mostly use the Creating and Applying levels in my future career since I will have to develop programs and apply my skills and knowledge to real-world problems.</w:t>
      </w:r>
      <w:bookmarkStart w:id="0" w:name="_GoBack"/>
      <w:bookmarkEnd w:id="0"/>
    </w:p>
    <w:p w:rsidR="003A52DF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2DF" w:rsidRPr="003A52DF" w:rsidRDefault="003A52DF" w:rsidP="003A52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52DF">
        <w:rPr>
          <w:rFonts w:ascii="Times New Roman" w:hAnsi="Times New Roman" w:cs="Times New Roman"/>
          <w:b/>
          <w:sz w:val="24"/>
          <w:szCs w:val="24"/>
        </w:rPr>
        <w:t>4. How can you progress from one level to the nex</w:t>
      </w:r>
      <w:r>
        <w:rPr>
          <w:rFonts w:ascii="Times New Roman" w:hAnsi="Times New Roman" w:cs="Times New Roman"/>
          <w:b/>
          <w:sz w:val="24"/>
          <w:szCs w:val="24"/>
        </w:rPr>
        <w:t>t in terms of Bloom’s taxonomy?</w:t>
      </w:r>
    </w:p>
    <w:p w:rsidR="003A52DF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  <w:r w:rsidRPr="003A52DF">
        <w:rPr>
          <w:rFonts w:ascii="Times New Roman" w:hAnsi="Times New Roman" w:cs="Times New Roman"/>
          <w:sz w:val="24"/>
          <w:szCs w:val="24"/>
        </w:rPr>
        <w:t>I can progress from one level to the next in Bloom’s taxonomy by practicing more and developing my skills rather than just memorizing the concepts. For example, I can try to apply my existing knowledge to new concepts like using Python’s if-else statements in real-world applications such as an ATM, attendance checker, and student grade calculator among others.</w:t>
      </w:r>
    </w:p>
    <w:p w:rsidR="003A52DF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3A52DF" w:rsidRPr="003A52DF" w:rsidRDefault="003A52DF" w:rsidP="003A52D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A52DF">
        <w:rPr>
          <w:rFonts w:ascii="Times New Roman" w:hAnsi="Times New Roman" w:cs="Times New Roman"/>
          <w:b/>
          <w:sz w:val="24"/>
          <w:szCs w:val="24"/>
        </w:rPr>
        <w:t>5. Which level of Bloom’s taxonomy d</w:t>
      </w:r>
      <w:r>
        <w:rPr>
          <w:rFonts w:ascii="Times New Roman" w:hAnsi="Times New Roman" w:cs="Times New Roman"/>
          <w:b/>
          <w:sz w:val="24"/>
          <w:szCs w:val="24"/>
        </w:rPr>
        <w:t>oes HTML reflect? Why?</w:t>
      </w:r>
    </w:p>
    <w:p w:rsidR="00C75ECA" w:rsidRPr="003A52DF" w:rsidRDefault="003A52DF" w:rsidP="003A52DF">
      <w:pPr>
        <w:jc w:val="both"/>
        <w:rPr>
          <w:rFonts w:ascii="Times New Roman" w:hAnsi="Times New Roman" w:cs="Times New Roman"/>
          <w:sz w:val="24"/>
          <w:szCs w:val="24"/>
        </w:rPr>
      </w:pPr>
      <w:r w:rsidRPr="003A52DF">
        <w:rPr>
          <w:rFonts w:ascii="Times New Roman" w:hAnsi="Times New Roman" w:cs="Times New Roman"/>
          <w:sz w:val="24"/>
          <w:szCs w:val="24"/>
        </w:rPr>
        <w:t>The HTML reflects the level of Applying since students are expected to apply their existing HTML knowledge to create a webpage. However, it can also reflect the Creating level, especially when the students are required to design the webpage from scratch.</w:t>
      </w:r>
    </w:p>
    <w:sectPr w:rsidR="00C75ECA" w:rsidRPr="003A5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2DF"/>
    <w:rsid w:val="003A52DF"/>
    <w:rsid w:val="00C7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EB50E6-AA1C-46F7-972A-6962AFFBB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2026-09-28T13:54:00Z</dcterms:created>
  <dcterms:modified xsi:type="dcterms:W3CDTF">2026-09-28T13:56:00Z</dcterms:modified>
</cp:coreProperties>
</file>