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B7D" w:rsidRPr="00D03D5D" w:rsidRDefault="00F6692E">
      <w:pPr>
        <w:pStyle w:val="Header"/>
        <w:tabs>
          <w:tab w:val="clear" w:pos="4680"/>
          <w:tab w:val="clear" w:pos="9360"/>
          <w:tab w:val="center" w:pos="4320"/>
          <w:tab w:val="left" w:pos="6624"/>
          <w:tab w:val="right" w:pos="8640"/>
          <w:tab w:val="left" w:pos="9600"/>
        </w:tabs>
        <w:spacing w:line="288" w:lineRule="auto"/>
        <w:jc w:val="center"/>
        <w:rPr>
          <w:rFonts w:ascii="Georgia" w:eastAsia="Times New Roman" w:hAnsi="Georgia" w:cs="Georgia"/>
          <w:b/>
          <w:sz w:val="22"/>
          <w:szCs w:val="22"/>
        </w:rPr>
      </w:pPr>
      <w:r w:rsidRPr="00D03D5D">
        <w:rPr>
          <w:rFonts w:ascii="Georgia" w:hAnsi="Georgia" w:cs="Georgia"/>
          <w:b/>
          <w:bCs/>
          <w:noProof/>
          <w:sz w:val="22"/>
          <w:szCs w:val="22"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82955" cy="633095"/>
            <wp:effectExtent l="0" t="0" r="4445" b="1905"/>
            <wp:wrapTight wrapText="bothSides">
              <wp:wrapPolygon edited="0">
                <wp:start x="4555" y="0"/>
                <wp:lineTo x="0" y="6933"/>
                <wp:lineTo x="0" y="13866"/>
                <wp:lineTo x="3153" y="13866"/>
                <wp:lineTo x="2453" y="16032"/>
                <wp:lineTo x="4204" y="20365"/>
                <wp:lineTo x="9460" y="21232"/>
                <wp:lineTo x="11912" y="21232"/>
                <wp:lineTo x="16467" y="20365"/>
                <wp:lineTo x="19270" y="16465"/>
                <wp:lineTo x="18219" y="13866"/>
                <wp:lineTo x="21372" y="13866"/>
                <wp:lineTo x="21372" y="2600"/>
                <wp:lineTo x="17168" y="0"/>
                <wp:lineTo x="10511" y="0"/>
                <wp:lineTo x="4555" y="0"/>
              </wp:wrapPolygon>
            </wp:wrapTight>
            <wp:docPr id="1" name="Picture 1" descr="ki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iit LOGO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9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03D5D">
        <w:rPr>
          <w:rFonts w:ascii="Georgia" w:hAnsi="Georgia" w:cs="Georgia"/>
          <w:b/>
          <w:bCs/>
          <w:sz w:val="22"/>
          <w:szCs w:val="22"/>
          <w:lang w:val="en-IN"/>
        </w:rPr>
        <w:t>K</w:t>
      </w:r>
      <w:r w:rsidRPr="00D03D5D">
        <w:rPr>
          <w:rFonts w:ascii="Georgia" w:hAnsi="Georgia" w:cs="Georgia"/>
          <w:b/>
          <w:sz w:val="22"/>
          <w:szCs w:val="22"/>
        </w:rPr>
        <w:t>ALINGA INSTITUTE OF INDUSTRIAL TECHNOLOGY</w:t>
      </w:r>
    </w:p>
    <w:p w:rsidR="00BC6B7D" w:rsidRPr="00D03D5D" w:rsidRDefault="00F6692E">
      <w:pPr>
        <w:widowControl w:val="0"/>
        <w:autoSpaceDE w:val="0"/>
        <w:autoSpaceDN w:val="0"/>
        <w:adjustRightInd w:val="0"/>
        <w:jc w:val="center"/>
        <w:rPr>
          <w:rFonts w:ascii="Georgia" w:hAnsi="Georgia" w:cs="Georgia"/>
          <w:sz w:val="22"/>
          <w:szCs w:val="22"/>
        </w:rPr>
      </w:pPr>
      <w:r w:rsidRPr="00D03D5D">
        <w:rPr>
          <w:rFonts w:ascii="Georgia" w:hAnsi="Georgia" w:cs="Georgia"/>
          <w:b/>
          <w:sz w:val="22"/>
          <w:szCs w:val="22"/>
        </w:rPr>
        <w:t>DEEMED TO BE UNIVERSITY, BHUBANESWAR – 24</w:t>
      </w:r>
    </w:p>
    <w:p w:rsidR="00BC6B7D" w:rsidRPr="00D03D5D" w:rsidRDefault="00F6692E">
      <w:pPr>
        <w:widowControl w:val="0"/>
        <w:autoSpaceDE w:val="0"/>
        <w:autoSpaceDN w:val="0"/>
        <w:adjustRightInd w:val="0"/>
        <w:jc w:val="center"/>
        <w:rPr>
          <w:rFonts w:ascii="Georgia" w:hAnsi="Georgia" w:cs="Georgia"/>
          <w:b/>
          <w:bCs/>
          <w:sz w:val="22"/>
          <w:szCs w:val="22"/>
        </w:rPr>
      </w:pPr>
      <w:proofErr w:type="gramStart"/>
      <w:r w:rsidRPr="00D03D5D">
        <w:rPr>
          <w:rFonts w:ascii="Georgia" w:hAnsi="Georgia" w:cs="Georgia"/>
          <w:b/>
          <w:bCs/>
          <w:sz w:val="22"/>
          <w:szCs w:val="22"/>
        </w:rPr>
        <w:t>(</w:t>
      </w:r>
      <w:proofErr w:type="spellStart"/>
      <w:r w:rsidRPr="00D03D5D">
        <w:rPr>
          <w:rFonts w:ascii="Georgia" w:hAnsi="Georgia" w:cs="Georgia"/>
          <w:b/>
          <w:bCs/>
          <w:sz w:val="22"/>
          <w:szCs w:val="22"/>
        </w:rPr>
        <w:t>Decld</w:t>
      </w:r>
      <w:proofErr w:type="spellEnd"/>
      <w:r w:rsidRPr="00D03D5D">
        <w:rPr>
          <w:rFonts w:ascii="Georgia" w:hAnsi="Georgia" w:cs="Georgia"/>
          <w:b/>
          <w:bCs/>
          <w:sz w:val="22"/>
          <w:szCs w:val="22"/>
        </w:rPr>
        <w:t>.</w:t>
      </w:r>
      <w:proofErr w:type="gramEnd"/>
      <w:r w:rsidRPr="00D03D5D">
        <w:rPr>
          <w:rFonts w:ascii="Georgia" w:hAnsi="Georgia" w:cs="Georgia"/>
          <w:b/>
          <w:bCs/>
          <w:sz w:val="22"/>
          <w:szCs w:val="22"/>
        </w:rPr>
        <w:t xml:space="preserve"> U/S 3 of UGC Act, 1956)</w:t>
      </w:r>
    </w:p>
    <w:p w:rsidR="00BC6B7D" w:rsidRPr="00D03D5D" w:rsidRDefault="00BC6B7D">
      <w:pPr>
        <w:rPr>
          <w:rFonts w:ascii="Georgia" w:hAnsi="Georgia" w:cs="Georgia"/>
          <w:sz w:val="22"/>
          <w:szCs w:val="22"/>
          <w:lang w:val="en-IN"/>
        </w:rPr>
      </w:pPr>
    </w:p>
    <w:p w:rsidR="00BC6B7D" w:rsidRPr="00D03D5D" w:rsidRDefault="00F6692E"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 w:rsidRPr="00D03D5D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Probability and Statistics</w:t>
      </w:r>
    </w:p>
    <w:p w:rsidR="00BC6B7D" w:rsidRPr="00D03D5D" w:rsidRDefault="00BC6B7D"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 w:rsidR="00BC6B7D" w:rsidRPr="00D03D5D" w:rsidRDefault="00F6692E"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 w:rsidRPr="00D03D5D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KIIT Deemed to be University</w:t>
      </w:r>
    </w:p>
    <w:p w:rsidR="00BC6B7D" w:rsidRPr="00D03D5D" w:rsidRDefault="00F6692E"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 w:rsidRPr="00D03D5D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 xml:space="preserve">Online Mid Semester </w:t>
      </w:r>
      <w:proofErr w:type="gramStart"/>
      <w:r w:rsidRPr="00D03D5D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Examination(</w:t>
      </w:r>
      <w:proofErr w:type="gramEnd"/>
      <w:r w:rsidRPr="00D03D5D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Autumn Semester-2021)</w:t>
      </w:r>
    </w:p>
    <w:p w:rsidR="00BC6B7D" w:rsidRPr="00D03D5D" w:rsidRDefault="00BC6B7D"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 w:rsidR="00BC6B7D" w:rsidRPr="00D03D5D" w:rsidRDefault="00F6692E">
      <w:pPr>
        <w:rPr>
          <w:rFonts w:ascii="Georgia" w:hAnsi="Georgia" w:cs="Georgia"/>
          <w:sz w:val="22"/>
          <w:szCs w:val="22"/>
          <w:lang w:val="en-IN"/>
        </w:rPr>
      </w:pPr>
      <w:r w:rsidRPr="00D03D5D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Subject Name &amp; Code:</w:t>
      </w:r>
      <w:r w:rsidRPr="00D03D5D">
        <w:rPr>
          <w:rFonts w:ascii="Georgia" w:hAnsi="Georgia" w:cs="Georgia"/>
          <w:sz w:val="22"/>
          <w:szCs w:val="22"/>
          <w:lang w:val="en-IN"/>
        </w:rPr>
        <w:tab/>
      </w:r>
      <w:r w:rsidRPr="00D03D5D">
        <w:rPr>
          <w:rFonts w:ascii="Georgia" w:hAnsi="Georgia" w:cs="Georgia"/>
          <w:sz w:val="22"/>
          <w:szCs w:val="22"/>
          <w:lang w:val="en-IN"/>
        </w:rPr>
        <w:t xml:space="preserve"> MA-2011</w:t>
      </w:r>
      <w:r w:rsidRPr="00D03D5D">
        <w:rPr>
          <w:rFonts w:ascii="Georgia" w:hAnsi="Georgia" w:cs="Georgia"/>
          <w:sz w:val="22"/>
          <w:szCs w:val="22"/>
          <w:lang w:val="en-IN"/>
        </w:rPr>
        <w:tab/>
      </w:r>
      <w:r w:rsidRPr="00D03D5D">
        <w:rPr>
          <w:rFonts w:ascii="Georgia" w:hAnsi="Georgia" w:cs="Georgia"/>
          <w:sz w:val="22"/>
          <w:szCs w:val="22"/>
          <w:lang w:val="en-IN"/>
        </w:rPr>
        <w:tab/>
      </w:r>
      <w:r w:rsidRPr="00D03D5D">
        <w:rPr>
          <w:rFonts w:ascii="Georgia" w:hAnsi="Georgia" w:cs="Georgia"/>
          <w:sz w:val="22"/>
          <w:szCs w:val="22"/>
          <w:lang w:val="en-IN"/>
        </w:rPr>
        <w:tab/>
      </w:r>
      <w:r w:rsidRPr="00D03D5D">
        <w:rPr>
          <w:rFonts w:ascii="Georgia" w:hAnsi="Georgia" w:cs="Georgia"/>
          <w:sz w:val="22"/>
          <w:szCs w:val="22"/>
          <w:lang w:val="en-IN"/>
        </w:rPr>
        <w:tab/>
      </w:r>
      <w:r w:rsidRPr="00D03D5D">
        <w:rPr>
          <w:rFonts w:ascii="Georgia" w:hAnsi="Georgia" w:cs="Georgia"/>
          <w:sz w:val="22"/>
          <w:szCs w:val="22"/>
          <w:lang w:val="en-IN"/>
        </w:rPr>
        <w:tab/>
      </w:r>
      <w:r w:rsidRPr="00D03D5D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 xml:space="preserve">Applicable to Courses: </w:t>
      </w:r>
      <w:proofErr w:type="spellStart"/>
      <w:r w:rsidRPr="00D03D5D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B.Tech</w:t>
      </w:r>
      <w:proofErr w:type="spellEnd"/>
    </w:p>
    <w:p w:rsidR="00BC6B7D" w:rsidRPr="00D03D5D" w:rsidRDefault="00BC6B7D"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 w:rsidR="00BC6B7D" w:rsidRPr="00D03D5D" w:rsidRDefault="00F6692E"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 w:rsidRPr="00D03D5D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Full Marks=20</w:t>
      </w:r>
      <w:r w:rsidRPr="00D03D5D">
        <w:rPr>
          <w:rFonts w:ascii="Georgia" w:hAnsi="Georgia" w:cs="Georgia"/>
          <w:sz w:val="22"/>
          <w:szCs w:val="22"/>
          <w:lang w:val="en-IN"/>
        </w:rPr>
        <w:tab/>
      </w:r>
      <w:r w:rsidRPr="00D03D5D">
        <w:rPr>
          <w:rFonts w:ascii="Georgia" w:hAnsi="Georgia" w:cs="Georgia"/>
          <w:sz w:val="22"/>
          <w:szCs w:val="22"/>
          <w:lang w:val="en-IN"/>
        </w:rPr>
        <w:tab/>
      </w:r>
      <w:r w:rsidRPr="00D03D5D">
        <w:rPr>
          <w:rFonts w:ascii="Georgia" w:hAnsi="Georgia" w:cs="Georgia"/>
          <w:sz w:val="22"/>
          <w:szCs w:val="22"/>
          <w:lang w:val="en-IN"/>
        </w:rPr>
        <w:tab/>
      </w:r>
      <w:r w:rsidRPr="00D03D5D">
        <w:rPr>
          <w:rFonts w:ascii="Georgia" w:hAnsi="Georgia" w:cs="Georgia"/>
          <w:sz w:val="22"/>
          <w:szCs w:val="22"/>
          <w:lang w:val="en-IN"/>
        </w:rPr>
        <w:tab/>
      </w:r>
      <w:r w:rsidRPr="00D03D5D">
        <w:rPr>
          <w:rFonts w:ascii="Georgia" w:hAnsi="Georgia" w:cs="Georgia"/>
          <w:sz w:val="22"/>
          <w:szCs w:val="22"/>
          <w:lang w:val="en-IN"/>
        </w:rPr>
        <w:tab/>
      </w:r>
      <w:r w:rsidRPr="00D03D5D">
        <w:rPr>
          <w:rFonts w:ascii="Georgia" w:hAnsi="Georgia" w:cs="Georgia"/>
          <w:sz w:val="22"/>
          <w:szCs w:val="22"/>
          <w:lang w:val="en-IN"/>
        </w:rPr>
        <w:tab/>
      </w:r>
      <w:r w:rsidRPr="00D03D5D">
        <w:rPr>
          <w:rFonts w:ascii="Georgia" w:hAnsi="Georgia" w:cs="Georgia"/>
          <w:sz w:val="22"/>
          <w:szCs w:val="22"/>
          <w:lang w:val="en-IN"/>
        </w:rPr>
        <w:tab/>
      </w:r>
      <w:r w:rsidRPr="00D03D5D">
        <w:rPr>
          <w:rFonts w:ascii="Georgia" w:hAnsi="Georgia" w:cs="Georgia"/>
          <w:sz w:val="22"/>
          <w:szCs w:val="22"/>
          <w:lang w:val="en-IN"/>
        </w:rPr>
        <w:tab/>
      </w:r>
      <w:r w:rsidRPr="00D03D5D">
        <w:rPr>
          <w:rFonts w:ascii="Georgia" w:hAnsi="Georgia" w:cs="Georgia"/>
          <w:sz w:val="22"/>
          <w:szCs w:val="22"/>
          <w:lang w:val="en-IN"/>
        </w:rPr>
        <w:tab/>
      </w:r>
      <w:r w:rsidRPr="00D03D5D">
        <w:rPr>
          <w:rFonts w:ascii="Georgia" w:hAnsi="Georgia" w:cs="Georgia"/>
          <w:sz w:val="22"/>
          <w:szCs w:val="22"/>
          <w:lang w:val="en-IN"/>
        </w:rPr>
        <w:tab/>
      </w:r>
      <w:r w:rsidRPr="00D03D5D">
        <w:rPr>
          <w:rFonts w:ascii="Georgia" w:hAnsi="Georgia" w:cs="Georgia"/>
          <w:sz w:val="22"/>
          <w:szCs w:val="22"/>
          <w:lang w:val="en-IN"/>
        </w:rPr>
        <w:tab/>
      </w:r>
      <w:r w:rsidRPr="00D03D5D">
        <w:rPr>
          <w:rFonts w:ascii="Georgia" w:hAnsi="Georgia" w:cs="Georgia"/>
          <w:sz w:val="22"/>
          <w:szCs w:val="22"/>
          <w:lang w:val="en-IN"/>
        </w:rPr>
        <w:tab/>
      </w:r>
      <w:r w:rsidRPr="00D03D5D">
        <w:rPr>
          <w:rFonts w:ascii="Georgia" w:hAnsi="Georgia" w:cs="Georgia"/>
          <w:sz w:val="22"/>
          <w:szCs w:val="22"/>
          <w:lang w:val="en-IN"/>
        </w:rPr>
        <w:tab/>
      </w:r>
      <w:r w:rsidRPr="00D03D5D">
        <w:rPr>
          <w:rFonts w:ascii="Georgia" w:hAnsi="Georgia" w:cs="Georgia"/>
          <w:sz w:val="22"/>
          <w:szCs w:val="22"/>
          <w:lang w:val="en-IN"/>
        </w:rPr>
        <w:tab/>
      </w:r>
      <w:r w:rsidRPr="00D03D5D">
        <w:rPr>
          <w:rFonts w:ascii="Georgia" w:hAnsi="Georgia" w:cs="Georgia"/>
          <w:sz w:val="22"/>
          <w:szCs w:val="22"/>
          <w:lang w:val="en-IN"/>
        </w:rPr>
        <w:tab/>
      </w:r>
      <w:r w:rsidRPr="00D03D5D">
        <w:rPr>
          <w:rFonts w:ascii="Georgia" w:hAnsi="Georgia" w:cs="Georgia"/>
          <w:sz w:val="22"/>
          <w:szCs w:val="22"/>
          <w:lang w:val="en-IN"/>
        </w:rPr>
        <w:tab/>
      </w:r>
      <w:r w:rsidRPr="00D03D5D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Time</w:t>
      </w:r>
      <w:proofErr w:type="gramStart"/>
      <w:r w:rsidRPr="00D03D5D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:1</w:t>
      </w:r>
      <w:proofErr w:type="gramEnd"/>
      <w:r w:rsidRPr="00D03D5D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 xml:space="preserve"> Hour</w:t>
      </w:r>
    </w:p>
    <w:p w:rsidR="00BC6B7D" w:rsidRPr="00D03D5D" w:rsidRDefault="00BC6B7D"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 w:rsidR="00BC6B7D" w:rsidRPr="00D03D5D" w:rsidRDefault="00BC6B7D"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 w:rsidR="00BC6B7D" w:rsidRPr="00D03D5D" w:rsidRDefault="00F6692E">
      <w:pPr>
        <w:rPr>
          <w:rFonts w:ascii="Georgia" w:hAnsi="Georgia" w:cs="Georgia"/>
          <w:b/>
          <w:bCs/>
          <w:sz w:val="22"/>
          <w:szCs w:val="22"/>
          <w:lang w:val="en-IN"/>
        </w:rPr>
      </w:pPr>
      <w:r w:rsidRPr="00D03D5D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SECTION-</w:t>
      </w:r>
      <w:proofErr w:type="gramStart"/>
      <w:r w:rsidRPr="00D03D5D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A(</w:t>
      </w:r>
      <w:proofErr w:type="gramEnd"/>
      <w:r w:rsidRPr="00D03D5D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Answer All Questions. All questions carry 2 Marks)</w:t>
      </w:r>
      <w:r w:rsidRPr="00D03D5D">
        <w:rPr>
          <w:rFonts w:ascii="Georgia" w:hAnsi="Georgia" w:cs="Georgia"/>
          <w:b/>
          <w:bCs/>
          <w:sz w:val="22"/>
          <w:szCs w:val="22"/>
          <w:lang w:val="en-IN"/>
        </w:rPr>
        <w:tab/>
      </w:r>
      <w:r w:rsidRPr="00D03D5D">
        <w:rPr>
          <w:rFonts w:ascii="Georgia" w:hAnsi="Georgia" w:cs="Georgia"/>
          <w:b/>
          <w:bCs/>
          <w:sz w:val="22"/>
          <w:szCs w:val="22"/>
          <w:lang w:val="en-IN"/>
        </w:rPr>
        <w:tab/>
      </w:r>
      <w:r w:rsidRPr="00D03D5D">
        <w:rPr>
          <w:rFonts w:ascii="Georgia" w:hAnsi="Georgia" w:cs="Georgia"/>
          <w:b/>
          <w:bCs/>
          <w:sz w:val="22"/>
          <w:szCs w:val="22"/>
          <w:lang w:val="en-IN"/>
        </w:rPr>
        <w:tab/>
      </w:r>
      <w:r w:rsidRPr="00D03D5D">
        <w:rPr>
          <w:rFonts w:ascii="Georgia" w:hAnsi="Georgia" w:cs="Georgia"/>
          <w:b/>
          <w:bCs/>
          <w:sz w:val="22"/>
          <w:szCs w:val="22"/>
          <w:lang w:val="en-IN"/>
        </w:rPr>
        <w:tab/>
      </w:r>
      <w:r w:rsidRPr="00D03D5D">
        <w:rPr>
          <w:rFonts w:ascii="Georgia" w:hAnsi="Georgia" w:cs="Georgia"/>
          <w:b/>
          <w:bCs/>
          <w:sz w:val="22"/>
          <w:szCs w:val="22"/>
          <w:lang w:val="en-IN"/>
        </w:rPr>
        <w:tab/>
      </w:r>
    </w:p>
    <w:p w:rsidR="00BC6B7D" w:rsidRPr="00D03D5D" w:rsidRDefault="00F6692E"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 w:rsidRPr="00D03D5D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Time</w:t>
      </w:r>
      <w:proofErr w:type="gramStart"/>
      <w:r w:rsidRPr="00D03D5D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:</w:t>
      </w:r>
      <w:r w:rsidRPr="00D03D5D">
        <w:rPr>
          <w:rFonts w:ascii="Georgia" w:hAnsi="Georgia" w:cs="Georgia"/>
          <w:b/>
          <w:bCs/>
          <w:sz w:val="22"/>
          <w:szCs w:val="22"/>
          <w:u w:val="single"/>
        </w:rPr>
        <w:t>20</w:t>
      </w:r>
      <w:proofErr w:type="gramEnd"/>
      <w:r w:rsidRPr="00D03D5D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 xml:space="preserve"> Minutes</w:t>
      </w:r>
      <w:r w:rsidRPr="00D03D5D">
        <w:rPr>
          <w:rFonts w:ascii="Georgia" w:hAnsi="Georgia" w:cs="Georgia"/>
          <w:b/>
          <w:bCs/>
          <w:sz w:val="22"/>
          <w:szCs w:val="22"/>
          <w:lang w:val="en-IN"/>
        </w:rPr>
        <w:tab/>
      </w:r>
      <w:r w:rsidRPr="00D03D5D">
        <w:rPr>
          <w:rFonts w:ascii="Georgia" w:hAnsi="Georgia" w:cs="Georgia"/>
          <w:b/>
          <w:bCs/>
          <w:sz w:val="22"/>
          <w:szCs w:val="22"/>
          <w:lang w:val="en-IN"/>
        </w:rPr>
        <w:tab/>
      </w:r>
      <w:r w:rsidRPr="00D03D5D">
        <w:rPr>
          <w:rFonts w:ascii="Georgia" w:hAnsi="Georgia" w:cs="Georgia"/>
          <w:b/>
          <w:bCs/>
          <w:sz w:val="22"/>
          <w:szCs w:val="22"/>
          <w:lang w:val="en-IN"/>
        </w:rPr>
        <w:tab/>
      </w:r>
      <w:r w:rsidRPr="00D03D5D">
        <w:rPr>
          <w:rFonts w:ascii="Georgia" w:hAnsi="Georgia" w:cs="Georgia"/>
          <w:b/>
          <w:bCs/>
          <w:sz w:val="22"/>
          <w:szCs w:val="22"/>
          <w:lang w:val="en-IN"/>
        </w:rPr>
        <w:tab/>
      </w:r>
      <w:r w:rsidRPr="00D03D5D">
        <w:rPr>
          <w:rFonts w:ascii="Georgia" w:hAnsi="Georgia" w:cs="Georgia"/>
          <w:b/>
          <w:bCs/>
          <w:sz w:val="22"/>
          <w:szCs w:val="22"/>
          <w:lang w:val="en-IN"/>
        </w:rPr>
        <w:tab/>
      </w:r>
      <w:r w:rsidRPr="00D03D5D">
        <w:rPr>
          <w:rFonts w:ascii="Georgia" w:hAnsi="Georgia" w:cs="Georgia"/>
          <w:b/>
          <w:bCs/>
          <w:sz w:val="22"/>
          <w:szCs w:val="22"/>
          <w:lang w:val="en-IN"/>
        </w:rPr>
        <w:tab/>
      </w:r>
      <w:r w:rsidRPr="00D03D5D">
        <w:rPr>
          <w:rFonts w:ascii="Georgia" w:hAnsi="Georgia" w:cs="Georgia"/>
          <w:b/>
          <w:bCs/>
          <w:sz w:val="22"/>
          <w:szCs w:val="22"/>
          <w:lang w:val="en-IN"/>
        </w:rPr>
        <w:tab/>
      </w:r>
      <w:r w:rsidRPr="00D03D5D">
        <w:rPr>
          <w:rFonts w:ascii="Georgia" w:hAnsi="Georgia" w:cs="Georgia"/>
          <w:b/>
          <w:bCs/>
          <w:sz w:val="22"/>
          <w:szCs w:val="22"/>
          <w:lang w:val="en-IN"/>
        </w:rPr>
        <w:tab/>
      </w:r>
      <w:r w:rsidRPr="00D03D5D">
        <w:rPr>
          <w:rFonts w:ascii="Georgia" w:hAnsi="Georgia" w:cs="Georgia"/>
          <w:b/>
          <w:bCs/>
          <w:sz w:val="22"/>
          <w:szCs w:val="22"/>
          <w:lang w:val="en-IN"/>
        </w:rPr>
        <w:tab/>
      </w:r>
      <w:r w:rsidRPr="00D03D5D">
        <w:rPr>
          <w:rFonts w:ascii="Georgia" w:hAnsi="Georgia" w:cs="Georgia"/>
          <w:b/>
          <w:bCs/>
          <w:sz w:val="22"/>
          <w:szCs w:val="22"/>
          <w:lang w:val="en-IN"/>
        </w:rPr>
        <w:tab/>
      </w:r>
      <w:r w:rsidRPr="00D03D5D">
        <w:rPr>
          <w:rFonts w:ascii="Georgia" w:hAnsi="Georgia" w:cs="Georgia"/>
          <w:b/>
          <w:bCs/>
          <w:sz w:val="22"/>
          <w:szCs w:val="22"/>
          <w:lang w:val="en-IN"/>
        </w:rPr>
        <w:tab/>
      </w:r>
      <w:r w:rsidRPr="00D03D5D">
        <w:rPr>
          <w:rFonts w:ascii="Georgia" w:hAnsi="Georgia" w:cs="Georgia"/>
          <w:b/>
          <w:bCs/>
          <w:sz w:val="22"/>
          <w:szCs w:val="22"/>
          <w:lang w:val="en-IN"/>
        </w:rPr>
        <w:tab/>
      </w:r>
      <w:r w:rsidRPr="00D03D5D">
        <w:rPr>
          <w:rFonts w:ascii="Georgia" w:hAnsi="Georgia" w:cs="Georgia"/>
          <w:b/>
          <w:bCs/>
          <w:sz w:val="22"/>
          <w:szCs w:val="22"/>
          <w:lang w:val="en-IN"/>
        </w:rPr>
        <w:tab/>
      </w:r>
      <w:r w:rsidRPr="00D03D5D">
        <w:rPr>
          <w:rFonts w:ascii="Georgia" w:hAnsi="Georgia" w:cs="Georgia"/>
          <w:b/>
          <w:bCs/>
          <w:sz w:val="22"/>
          <w:szCs w:val="22"/>
          <w:lang w:val="en-IN"/>
        </w:rPr>
        <w:tab/>
      </w:r>
      <w:r w:rsidRPr="00D03D5D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(5×2=10 Marks)</w:t>
      </w:r>
    </w:p>
    <w:p w:rsidR="00BC6B7D" w:rsidRPr="00D03D5D" w:rsidRDefault="00BC6B7D"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1325"/>
        <w:gridCol w:w="2722"/>
        <w:gridCol w:w="3891"/>
        <w:gridCol w:w="1410"/>
        <w:gridCol w:w="1334"/>
      </w:tblGrid>
      <w:tr w:rsidR="00BC6B7D" w:rsidRPr="00D03D5D">
        <w:tc>
          <w:tcPr>
            <w:tcW w:w="1325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</w:pPr>
            <w:r w:rsidRPr="00D03D5D"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Question No</w:t>
            </w:r>
          </w:p>
        </w:tc>
        <w:tc>
          <w:tcPr>
            <w:tcW w:w="2327" w:type="dxa"/>
          </w:tcPr>
          <w:p w:rsidR="00BC6B7D" w:rsidRPr="00D03D5D" w:rsidRDefault="00F6692E">
            <w:pPr>
              <w:ind w:right="638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</w:pPr>
            <w:r w:rsidRPr="00D03D5D"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Question Type(MCQ/SAT)</w:t>
            </w:r>
          </w:p>
        </w:tc>
        <w:tc>
          <w:tcPr>
            <w:tcW w:w="4302" w:type="dxa"/>
          </w:tcPr>
          <w:p w:rsidR="00BC6B7D" w:rsidRPr="00D03D5D" w:rsidRDefault="00F6692E">
            <w:pPr>
              <w:ind w:left="-364"/>
              <w:jc w:val="center"/>
              <w:rPr>
                <w:rFonts w:ascii="Georgia" w:hAnsi="Georgia" w:cs="Georgia"/>
                <w:sz w:val="22"/>
                <w:szCs w:val="22"/>
              </w:rPr>
            </w:pPr>
            <w:r w:rsidRPr="00D03D5D"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Question</w:t>
            </w:r>
          </w:p>
        </w:tc>
        <w:tc>
          <w:tcPr>
            <w:tcW w:w="14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</w:pPr>
            <w:r w:rsidRPr="00D03D5D"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CO Mapping</w:t>
            </w:r>
          </w:p>
        </w:tc>
        <w:tc>
          <w:tcPr>
            <w:tcW w:w="1264" w:type="dxa"/>
          </w:tcPr>
          <w:p w:rsidR="00BC6B7D" w:rsidRPr="00D03D5D" w:rsidRDefault="00F6692E">
            <w:pPr>
              <w:jc w:val="center"/>
              <w:rPr>
                <w:rFonts w:ascii="Georgia" w:eastAsia="SimSun" w:hAnsi="Georgia" w:cs="Times New Roman"/>
                <w:b/>
                <w:bCs/>
                <w:u w:val="single"/>
                <w:lang w:eastAsia="en-IN"/>
              </w:rPr>
            </w:pPr>
            <w:r w:rsidRPr="00D03D5D">
              <w:rPr>
                <w:rFonts w:ascii="Georgia" w:hAnsi="Georgia"/>
                <w:b/>
                <w:bCs/>
                <w:u w:val="single"/>
              </w:rPr>
              <w:t xml:space="preserve">Answer Key </w:t>
            </w:r>
          </w:p>
          <w:p w:rsidR="00BC6B7D" w:rsidRPr="00D03D5D" w:rsidRDefault="00F6692E">
            <w:pP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</w:pPr>
            <w:r w:rsidRPr="00D03D5D">
              <w:rPr>
                <w:rFonts w:ascii="Georgia" w:hAnsi="Georgia"/>
                <w:b/>
                <w:bCs/>
                <w:u w:val="single"/>
              </w:rPr>
              <w:t>(For MCQ Questions only)</w:t>
            </w:r>
          </w:p>
        </w:tc>
      </w:tr>
      <w:tr w:rsidR="00BC6B7D" w:rsidRPr="00D03D5D">
        <w:tc>
          <w:tcPr>
            <w:tcW w:w="1325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 w:rsidRPr="00D03D5D"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Q.No:1(a)</w:t>
            </w:r>
          </w:p>
        </w:tc>
        <w:tc>
          <w:tcPr>
            <w:tcW w:w="2327" w:type="dxa"/>
          </w:tcPr>
          <w:p w:rsidR="00BC6B7D" w:rsidRPr="00D03D5D" w:rsidRDefault="00F6692E">
            <w:pPr>
              <w:ind w:right="569"/>
              <w:jc w:val="left"/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</w:pPr>
            <w:r w:rsidRPr="00D03D5D"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SAT</w:t>
            </w:r>
          </w:p>
        </w:tc>
        <w:tc>
          <w:tcPr>
            <w:tcW w:w="4302" w:type="dxa"/>
          </w:tcPr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The probability of solving a specific problem by two students A and B are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2</m:t>
                  </m:r>
                </m:den>
              </m:f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</w:t>
            </w:r>
            <w:proofErr w:type="gramStart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and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fPr>
                <m:num>
                  <w:proofErr w:type="gramEnd"/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3</m:t>
                  </m:r>
                </m:den>
              </m:f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, respectively. If both of them try to solve the problem independently, then  find the probability that </w:t>
            </w:r>
          </w:p>
          <w:p w:rsidR="00BC6B7D" w:rsidRPr="00D03D5D" w:rsidRDefault="00BC6B7D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  <w:p w:rsidR="00BC6B7D" w:rsidRPr="00D03D5D" w:rsidRDefault="00F6692E">
            <w:pPr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</w:t>
            </w:r>
            <w:proofErr w:type="spellStart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i</w:t>
            </w:r>
            <w:proofErr w:type="spellEnd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) </w:t>
            </w:r>
            <w:proofErr w:type="gramStart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the</w:t>
            </w:r>
            <w:proofErr w:type="gramEnd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</w:t>
            </w: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problem is solved.</w:t>
            </w:r>
          </w:p>
          <w:p w:rsidR="00BC6B7D" w:rsidRPr="00D03D5D" w:rsidRDefault="00F6692E">
            <w:pPr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(ii) exactly one of them solved the problem  </w:t>
            </w:r>
          </w:p>
        </w:tc>
        <w:tc>
          <w:tcPr>
            <w:tcW w:w="14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CO2</w:t>
            </w:r>
          </w:p>
        </w:tc>
        <w:tc>
          <w:tcPr>
            <w:tcW w:w="1264" w:type="dxa"/>
          </w:tcPr>
          <w:p w:rsidR="00BC6B7D" w:rsidRPr="00D03D5D" w:rsidRDefault="00BC6B7D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</w:tr>
      <w:tr w:rsidR="00BC6B7D" w:rsidRPr="00D03D5D">
        <w:tc>
          <w:tcPr>
            <w:tcW w:w="1325" w:type="dxa"/>
          </w:tcPr>
          <w:p w:rsidR="00BC6B7D" w:rsidRPr="00D03D5D" w:rsidRDefault="00BC6B7D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2327" w:type="dxa"/>
          </w:tcPr>
          <w:p w:rsidR="00BC6B7D" w:rsidRPr="00D03D5D" w:rsidRDefault="00F6692E">
            <w:pPr>
              <w:jc w:val="left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 w:rsidRPr="00D03D5D"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SAT</w:t>
            </w:r>
          </w:p>
        </w:tc>
        <w:tc>
          <w:tcPr>
            <w:tcW w:w="4302" w:type="dxa"/>
          </w:tcPr>
          <w:p w:rsidR="00BC6B7D" w:rsidRPr="00D03D5D" w:rsidRDefault="00F6692E">
            <w:pPr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Consider the type of clothes dryer (gas or electric) purchased by each of five different customers at a certain store</w:t>
            </w: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.</w:t>
            </w:r>
          </w:p>
          <w:p w:rsidR="00BC6B7D" w:rsidRPr="00D03D5D" w:rsidRDefault="00BC6B7D">
            <w:pPr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 w:rsidR="00BC6B7D" w:rsidRPr="00D03D5D" w:rsidRDefault="00F6692E">
            <w:pPr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(</w:t>
            </w:r>
            <w:proofErr w:type="spellStart"/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i</w:t>
            </w:r>
            <w:proofErr w:type="spellEnd"/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)</w:t>
            </w: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If the probability that at most one of these purchases an</w:t>
            </w:r>
            <w:r w:rsid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</w:t>
            </w: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electric dryer is 0.428, what is the probability that at least</w:t>
            </w:r>
            <w:r w:rsid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</w:t>
            </w: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two purchase an electric dryer?</w:t>
            </w:r>
          </w:p>
          <w:p w:rsidR="00BC6B7D" w:rsidRPr="00D03D5D" w:rsidRDefault="00BC6B7D">
            <w:pPr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(ii)</w:t>
            </w: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If P(all five purchase gas) =0 .116 and P(all five </w:t>
            </w:r>
            <w:proofErr w:type="spellStart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purchaseelectric</w:t>
            </w:r>
            <w:proofErr w:type="spellEnd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) = .005, what is the probabilit</w:t>
            </w: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y that at least one</w:t>
            </w:r>
          </w:p>
          <w:p w:rsidR="00BC6B7D" w:rsidRPr="00D03D5D" w:rsidRDefault="00F6692E">
            <w:pPr>
              <w:rPr>
                <w:rFonts w:ascii="Georgia" w:hAnsi="Georgia" w:cs="Georgia"/>
                <w:sz w:val="22"/>
                <w:szCs w:val="22"/>
                <w:lang w:val="en-IN"/>
              </w:rPr>
            </w:pPr>
            <w:proofErr w:type="gramStart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of</w:t>
            </w:r>
            <w:proofErr w:type="gramEnd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each type is purchased?</w:t>
            </w:r>
          </w:p>
          <w:p w:rsidR="00BC6B7D" w:rsidRPr="00D03D5D" w:rsidRDefault="00BC6B7D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 w:rsidR="00BC6B7D" w:rsidRPr="00D03D5D" w:rsidRDefault="00BC6B7D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4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CO2</w:t>
            </w:r>
          </w:p>
        </w:tc>
        <w:tc>
          <w:tcPr>
            <w:tcW w:w="1264" w:type="dxa"/>
          </w:tcPr>
          <w:p w:rsidR="00BC6B7D" w:rsidRPr="00D03D5D" w:rsidRDefault="00BC6B7D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</w:tr>
      <w:tr w:rsidR="00BC6B7D" w:rsidRPr="00D03D5D">
        <w:tc>
          <w:tcPr>
            <w:tcW w:w="1325" w:type="dxa"/>
          </w:tcPr>
          <w:p w:rsidR="00BC6B7D" w:rsidRPr="00D03D5D" w:rsidRDefault="00BC6B7D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2327" w:type="dxa"/>
          </w:tcPr>
          <w:p w:rsidR="00BC6B7D" w:rsidRPr="00D03D5D" w:rsidRDefault="00F6692E">
            <w:pPr>
              <w:jc w:val="left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 w:rsidRPr="00D03D5D"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302" w:type="dxa"/>
          </w:tcPr>
          <w:p w:rsidR="00BC6B7D" w:rsidRPr="00D03D5D" w:rsidRDefault="00F6692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Let A and B be two independent events such that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=0.4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 </w:t>
            </w:r>
            <w:proofErr w:type="gramStart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and </w:t>
            </w:r>
            <m:oMath>
              <w:proofErr w:type="gramEnd"/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=0.7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. </w:t>
            </w:r>
          </w:p>
          <w:p w:rsidR="00BC6B7D" w:rsidRPr="00D03D5D" w:rsidRDefault="00F6692E">
            <w:pPr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Then the value of </w:t>
            </w:r>
          </w:p>
          <w:p w:rsidR="00BC6B7D" w:rsidRPr="00D03D5D" w:rsidRDefault="00F6692E">
            <w:pPr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I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I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/A'</m:t>
                  </m:r>
                </m:e>
              </m:d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I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I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/[A∪B ]</m:t>
                  </m:r>
                </m:e>
              </m:d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are</w:t>
            </w:r>
          </w:p>
          <w:p w:rsidR="00BC6B7D" w:rsidRPr="00D03D5D" w:rsidRDefault="00F6692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(a)0.5 and 0.2</w:t>
            </w:r>
          </w:p>
          <w:p w:rsidR="00BC6B7D" w:rsidRPr="00D03D5D" w:rsidRDefault="00F6692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(b) 0.3 and 0.146</w:t>
            </w:r>
          </w:p>
          <w:p w:rsidR="00BC6B7D" w:rsidRPr="00D03D5D" w:rsidRDefault="00F6692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(c ) 0.3 and 0.149</w:t>
            </w:r>
          </w:p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(d) 0.3 and 0.141</w:t>
            </w:r>
          </w:p>
        </w:tc>
        <w:tc>
          <w:tcPr>
            <w:tcW w:w="14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CO2</w:t>
            </w:r>
          </w:p>
        </w:tc>
        <w:tc>
          <w:tcPr>
            <w:tcW w:w="12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(b)</w:t>
            </w:r>
          </w:p>
        </w:tc>
      </w:tr>
      <w:tr w:rsidR="00BC6B7D" w:rsidRPr="00D03D5D">
        <w:tc>
          <w:tcPr>
            <w:tcW w:w="1325" w:type="dxa"/>
          </w:tcPr>
          <w:p w:rsidR="00BC6B7D" w:rsidRPr="00D03D5D" w:rsidRDefault="00BC6B7D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2327" w:type="dxa"/>
          </w:tcPr>
          <w:p w:rsidR="00BC6B7D" w:rsidRPr="00D03D5D" w:rsidRDefault="00F6692E">
            <w:pPr>
              <w:jc w:val="left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 w:rsidRPr="00D03D5D"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302" w:type="dxa"/>
          </w:tcPr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Let A and B be two events such that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=0.16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,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=0.1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and</w:t>
            </w:r>
          </w:p>
          <w:p w:rsidR="00BC6B7D" w:rsidRPr="00D03D5D" w:rsidRDefault="00F6692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  <w:lang w:val="en-I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IN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I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IN"/>
                          </w:rPr>
                          <m:t xml:space="preserve">A∩B 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IN"/>
                      </w:rPr>
                      <m:t>/[A∪B]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  <w:szCs w:val="22"/>
                    <w:lang w:val="en-IN"/>
                  </w:rPr>
                  <m:t>=0.1</m:t>
                </m:r>
              </m:oMath>
            </m:oMathPara>
          </w:p>
          <w:p w:rsidR="00BC6B7D" w:rsidRPr="00D03D5D" w:rsidRDefault="00F6692E">
            <w:pPr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Then the value of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A/B</m:t>
                  </m:r>
                </m:e>
              </m:d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B'/A</m:t>
                  </m:r>
                </m:e>
              </m:d>
            </m:oMath>
          </w:p>
          <w:p w:rsidR="00BC6B7D" w:rsidRPr="00D03D5D" w:rsidRDefault="00F6692E">
            <w:pPr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lastRenderedPageBreak/>
              <w:t>are</w:t>
            </w:r>
          </w:p>
          <w:p w:rsidR="00BC6B7D" w:rsidRPr="00D03D5D" w:rsidRDefault="00F6692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(a)0.236 and 0.8525</w:t>
            </w:r>
          </w:p>
          <w:p w:rsidR="00BC6B7D" w:rsidRPr="00D03D5D" w:rsidRDefault="00F6692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(b) 0.0236 and 0.8525</w:t>
            </w:r>
          </w:p>
          <w:p w:rsidR="00BC6B7D" w:rsidRPr="00D03D5D" w:rsidRDefault="00F6692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(c ) 0.2343 and 0.8535</w:t>
            </w:r>
          </w:p>
          <w:p w:rsidR="00BC6B7D" w:rsidRPr="00D03D5D" w:rsidRDefault="00F6692E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(d) 0.239 and 0.8545</w:t>
            </w:r>
          </w:p>
        </w:tc>
        <w:tc>
          <w:tcPr>
            <w:tcW w:w="14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lastRenderedPageBreak/>
              <w:t>CO2</w:t>
            </w:r>
          </w:p>
        </w:tc>
        <w:tc>
          <w:tcPr>
            <w:tcW w:w="12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(a)</w:t>
            </w:r>
          </w:p>
        </w:tc>
      </w:tr>
      <w:tr w:rsidR="00BC6B7D" w:rsidRPr="00D03D5D">
        <w:tc>
          <w:tcPr>
            <w:tcW w:w="1325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 w:rsidRPr="00D03D5D"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lastRenderedPageBreak/>
              <w:t>Q.No:1(b)</w:t>
            </w:r>
          </w:p>
        </w:tc>
        <w:tc>
          <w:tcPr>
            <w:tcW w:w="2327" w:type="dxa"/>
          </w:tcPr>
          <w:p w:rsidR="00BC6B7D" w:rsidRPr="00D03D5D" w:rsidRDefault="00F6692E">
            <w:pPr>
              <w:jc w:val="left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 w:rsidRPr="00D03D5D"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SAT</w:t>
            </w:r>
          </w:p>
        </w:tc>
        <w:tc>
          <w:tcPr>
            <w:tcW w:w="4302" w:type="dxa"/>
          </w:tcPr>
          <w:p w:rsidR="00BC6B7D" w:rsidRPr="00D03D5D" w:rsidRDefault="00F6692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Box A </w:t>
            </w: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contains 7 red and 5 green balls. Box B contains 8red and 6 green balls. One box is selected and a ball is drawn. Then</w:t>
            </w:r>
          </w:p>
          <w:p w:rsidR="00BC6B7D" w:rsidRPr="00D03D5D" w:rsidRDefault="00F6692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</w:t>
            </w:r>
            <w:proofErr w:type="spellStart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i</w:t>
            </w:r>
            <w:proofErr w:type="spellEnd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) </w:t>
            </w:r>
            <w:proofErr w:type="gramStart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what</w:t>
            </w:r>
            <w:proofErr w:type="gramEnd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is the probability that a red ball is drawn?</w:t>
            </w:r>
          </w:p>
          <w:p w:rsidR="00BC6B7D" w:rsidRPr="00D03D5D" w:rsidRDefault="00F6692E">
            <w:pPr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(ii)If the ball drawn is a red ball, what is the probability that it was drawn from</w:t>
            </w: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box A?</w:t>
            </w:r>
          </w:p>
          <w:p w:rsidR="00BC6B7D" w:rsidRPr="00D03D5D" w:rsidRDefault="00BC6B7D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4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CO6</w:t>
            </w:r>
          </w:p>
        </w:tc>
        <w:tc>
          <w:tcPr>
            <w:tcW w:w="1264" w:type="dxa"/>
          </w:tcPr>
          <w:p w:rsidR="00BC6B7D" w:rsidRPr="00D03D5D" w:rsidRDefault="00BC6B7D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</w:tr>
      <w:tr w:rsidR="00BC6B7D" w:rsidRPr="00D03D5D">
        <w:tc>
          <w:tcPr>
            <w:tcW w:w="1325" w:type="dxa"/>
          </w:tcPr>
          <w:p w:rsidR="00BC6B7D" w:rsidRPr="00D03D5D" w:rsidRDefault="00BC6B7D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2327" w:type="dxa"/>
          </w:tcPr>
          <w:p w:rsidR="00BC6B7D" w:rsidRPr="00D03D5D" w:rsidRDefault="00F6692E">
            <w:pPr>
              <w:jc w:val="left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 w:rsidRPr="00D03D5D"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302" w:type="dxa"/>
          </w:tcPr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Consider the following probabilities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I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I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I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 xml:space="preserve">=0.4, 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I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I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I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=0.35,</m:t>
              </m:r>
            </m:oMath>
          </w:p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  <w:lang w:val="en-I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I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I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IN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2"/>
                    <w:szCs w:val="22"/>
                    <w:lang w:val="en-IN"/>
                  </w:rPr>
                  <m:t xml:space="preserve">=0.25  </m:t>
                </m:r>
              </m:oMath>
            </m:oMathPara>
          </w:p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  <w:lang w:val="en-I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I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IN"/>
                          </w:rPr>
                          <m:t>B/A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IN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2"/>
                    <w:szCs w:val="22"/>
                    <w:lang w:val="en-IN"/>
                  </w:rPr>
                  <m:t xml:space="preserve">=0.3, </m:t>
                </m:r>
                <m:r>
                  <w:rPr>
                    <w:rFonts w:ascii="Cambria Math" w:hAnsi="Cambria Math" w:cs="Times New Roman"/>
                    <w:sz w:val="22"/>
                    <w:szCs w:val="22"/>
                    <w:lang w:val="en-I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I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IN"/>
                          </w:rPr>
                          <m:t>B/A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I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2"/>
                    <w:szCs w:val="22"/>
                    <w:lang w:val="en-IN"/>
                  </w:rPr>
                  <m:t>=0.6,</m:t>
                </m:r>
              </m:oMath>
            </m:oMathPara>
          </w:p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I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IN"/>
                        </w:rPr>
                        <m:t>B/A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IN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=0.5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. Then,</w:t>
            </w:r>
          </w:p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B</m:t>
                  </m:r>
                </m:e>
              </m:d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2"/>
                          <w:szCs w:val="22"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I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I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/B</m:t>
                  </m:r>
                </m:e>
              </m:d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</w:t>
            </w: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are</w:t>
            </w:r>
          </w:p>
          <w:p w:rsidR="00BC6B7D" w:rsidRPr="00D03D5D" w:rsidRDefault="00BC6B7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  <w:p w:rsidR="00BC6B7D" w:rsidRPr="00D03D5D" w:rsidRDefault="00F6692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a) 0.455 and 0.738</w:t>
            </w:r>
          </w:p>
          <w:p w:rsidR="00BC6B7D" w:rsidRPr="00D03D5D" w:rsidRDefault="00F6692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(b) 0.457 and 0.738</w:t>
            </w:r>
          </w:p>
          <w:p w:rsidR="00BC6B7D" w:rsidRPr="00D03D5D" w:rsidRDefault="00F6692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(c) 0.457 and 0.736</w:t>
            </w:r>
          </w:p>
          <w:p w:rsidR="00BC6B7D" w:rsidRPr="00D03D5D" w:rsidRDefault="00F6692E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(d) 0.455 and 0.736</w:t>
            </w:r>
          </w:p>
        </w:tc>
        <w:tc>
          <w:tcPr>
            <w:tcW w:w="14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CO6</w:t>
            </w:r>
          </w:p>
        </w:tc>
        <w:tc>
          <w:tcPr>
            <w:tcW w:w="12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(d)</w:t>
            </w:r>
          </w:p>
          <w:p w:rsidR="00BC6B7D" w:rsidRPr="00D03D5D" w:rsidRDefault="00BC6B7D">
            <w:pPr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 w:rsidR="00BC6B7D" w:rsidRPr="00D03D5D" w:rsidRDefault="00F6692E">
            <w:pPr>
              <w:rPr>
                <w:rFonts w:ascii="Georgia" w:hAnsi="Georgia" w:cs="Georgia"/>
                <w:sz w:val="22"/>
                <w:szCs w:val="22"/>
              </w:rPr>
            </w:pPr>
            <w:r w:rsidRPr="00D03D5D">
              <w:rPr>
                <w:rFonts w:ascii="Georgia" w:hAnsi="Georgia" w:cs="Georgia"/>
                <w:sz w:val="22"/>
                <w:szCs w:val="22"/>
              </w:rPr>
              <w:t xml:space="preserve">Correction- To find </w:t>
            </w:r>
          </w:p>
          <w:p w:rsidR="00BC6B7D" w:rsidRPr="00D03D5D" w:rsidRDefault="00D03D5D">
            <w:pPr>
              <w:rPr>
                <w:rFonts w:hAnsi="Cambria Math" w:cs="Times New Roman" w:hint="eastAsia"/>
                <w:bCs/>
                <w:sz w:val="22"/>
                <w:szCs w:val="22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  <w:lang w:val="en-I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2"/>
                        <w:szCs w:val="22"/>
                        <w:lang w:val="en-I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2"/>
                            <w:szCs w:val="22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IN"/>
                      </w:rPr>
                      <m:t>/B</m:t>
                    </m:r>
                  </m:e>
                </m:d>
              </m:oMath>
            </m:oMathPara>
          </w:p>
          <w:p w:rsidR="00BC6B7D" w:rsidRPr="00D03D5D" w:rsidRDefault="00BC6B7D">
            <w:pPr>
              <w:rPr>
                <w:rFonts w:hAnsi="Cambria Math" w:cs="Times New Roman" w:hint="eastAsia"/>
                <w:bCs/>
                <w:sz w:val="22"/>
                <w:szCs w:val="22"/>
                <w:lang w:val="en-IN"/>
              </w:rPr>
            </w:pPr>
          </w:p>
          <w:p w:rsidR="00BC6B7D" w:rsidRPr="00D03D5D" w:rsidRDefault="00F6692E">
            <w:pPr>
              <w:jc w:val="left"/>
              <w:rPr>
                <w:rFonts w:hAnsi="Cambria Math" w:cs="Times New Roman" w:hint="eastAsia"/>
                <w:sz w:val="22"/>
                <w:szCs w:val="22"/>
              </w:rPr>
            </w:pPr>
            <w:r w:rsidRPr="00D03D5D">
              <w:rPr>
                <w:rFonts w:hAnsi="Cambria Math" w:cs="Times New Roman"/>
                <w:sz w:val="22"/>
                <w:szCs w:val="22"/>
              </w:rPr>
              <w:t>May be given</w:t>
            </w:r>
          </w:p>
          <w:p w:rsidR="00BC6B7D" w:rsidRPr="00D03D5D" w:rsidRDefault="00F6692E">
            <w:pPr>
              <w:rPr>
                <w:rFonts w:hAnsi="Cambria Math" w:cs="Times New Roman" w:hint="eastAsia"/>
                <w:b/>
                <w:bCs/>
                <w:sz w:val="22"/>
                <w:szCs w:val="22"/>
              </w:rPr>
            </w:pPr>
            <w:r w:rsidRPr="00D03D5D">
              <w:rPr>
                <w:rFonts w:hAnsi="Cambria Math" w:cs="Times New Roman"/>
                <w:bCs/>
                <w:sz w:val="22"/>
                <w:szCs w:val="22"/>
              </w:rPr>
              <w:t>Grace mark</w:t>
            </w:r>
          </w:p>
        </w:tc>
      </w:tr>
      <w:tr w:rsidR="00BC6B7D" w:rsidRPr="00D03D5D">
        <w:tc>
          <w:tcPr>
            <w:tcW w:w="1325" w:type="dxa"/>
          </w:tcPr>
          <w:p w:rsidR="00BC6B7D" w:rsidRPr="00D03D5D" w:rsidRDefault="00BC6B7D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2327" w:type="dxa"/>
          </w:tcPr>
          <w:p w:rsidR="00BC6B7D" w:rsidRPr="00D03D5D" w:rsidRDefault="00F6692E">
            <w:pPr>
              <w:jc w:val="left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 w:rsidRPr="00D03D5D"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302" w:type="dxa"/>
          </w:tcPr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Consider the following probabilities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 xml:space="preserve">=0.7, 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B/A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=0.6,</m:t>
              </m:r>
            </m:oMath>
          </w:p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I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I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/A'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 xml:space="preserve">=0.9  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.</w:t>
            </w:r>
          </w:p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Then,</w:t>
            </w:r>
          </w:p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I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I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/B</m:t>
                  </m:r>
                </m:e>
              </m:d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A/B'</m:t>
                  </m:r>
                </m:e>
              </m:d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are</w:t>
            </w:r>
          </w:p>
          <w:p w:rsidR="00BC6B7D" w:rsidRPr="00D03D5D" w:rsidRDefault="00BC6B7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  <w:p w:rsidR="00BC6B7D" w:rsidRPr="00D03D5D" w:rsidRDefault="00F6692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a) 0.057 and 0.409</w:t>
            </w:r>
          </w:p>
          <w:p w:rsidR="00BC6B7D" w:rsidRPr="00D03D5D" w:rsidRDefault="00F6692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(b) 0.067 and 0.509</w:t>
            </w:r>
          </w:p>
          <w:p w:rsidR="00BC6B7D" w:rsidRPr="00D03D5D" w:rsidRDefault="00F6692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(c) 0.067 and 0.609</w:t>
            </w:r>
          </w:p>
          <w:p w:rsidR="00BC6B7D" w:rsidRPr="00D03D5D" w:rsidRDefault="00F6692E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(d) 0.087 and 0.709</w:t>
            </w:r>
          </w:p>
        </w:tc>
        <w:tc>
          <w:tcPr>
            <w:tcW w:w="14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CO6</w:t>
            </w:r>
          </w:p>
        </w:tc>
        <w:tc>
          <w:tcPr>
            <w:tcW w:w="12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(b)</w:t>
            </w:r>
          </w:p>
        </w:tc>
      </w:tr>
      <w:tr w:rsidR="00BC6B7D" w:rsidRPr="00D03D5D">
        <w:tc>
          <w:tcPr>
            <w:tcW w:w="1325" w:type="dxa"/>
          </w:tcPr>
          <w:p w:rsidR="00BC6B7D" w:rsidRPr="00D03D5D" w:rsidRDefault="00BC6B7D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2327" w:type="dxa"/>
          </w:tcPr>
          <w:p w:rsidR="00BC6B7D" w:rsidRPr="00D03D5D" w:rsidRDefault="00F6692E">
            <w:pPr>
              <w:jc w:val="left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 w:rsidRPr="00D03D5D"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302" w:type="dxa"/>
          </w:tcPr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A boiler has five identical relief valves. The probability that any particular valve will open on demand is 0.95. Assuming</w:t>
            </w:r>
          </w:p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independent operation of the valves,</w:t>
            </w:r>
          </w:p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then P(at least one valve opens) and</w:t>
            </w:r>
          </w:p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P(at least one valve fails to open) are </w:t>
            </w:r>
          </w:p>
          <w:p w:rsidR="00BC6B7D" w:rsidRPr="00D03D5D" w:rsidRDefault="00BC6B7D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  <w:p w:rsidR="00BC6B7D" w:rsidRPr="00D03D5D" w:rsidRDefault="00F6692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(a) 0.96 and 0.2262 </w:t>
            </w:r>
          </w:p>
          <w:p w:rsidR="00BC6B7D" w:rsidRPr="00D03D5D" w:rsidRDefault="00F6692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(b) 0.97 and 0.2362 </w:t>
            </w:r>
          </w:p>
          <w:p w:rsidR="00BC6B7D" w:rsidRPr="00D03D5D" w:rsidRDefault="00F6692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(c ) 0.98 and 0.2362 </w:t>
            </w:r>
          </w:p>
          <w:p w:rsidR="00BC6B7D" w:rsidRPr="00D03D5D" w:rsidRDefault="00F6692E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(d)0.99 and 0.2262</w:t>
            </w:r>
          </w:p>
        </w:tc>
        <w:tc>
          <w:tcPr>
            <w:tcW w:w="14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CO6</w:t>
            </w:r>
          </w:p>
        </w:tc>
        <w:tc>
          <w:tcPr>
            <w:tcW w:w="12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(d)</w:t>
            </w:r>
          </w:p>
        </w:tc>
      </w:tr>
      <w:tr w:rsidR="00BC6B7D" w:rsidRPr="00D03D5D">
        <w:tc>
          <w:tcPr>
            <w:tcW w:w="1325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 w:rsidRPr="00D03D5D"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Q.No:1(c)</w:t>
            </w:r>
          </w:p>
        </w:tc>
        <w:tc>
          <w:tcPr>
            <w:tcW w:w="2327" w:type="dxa"/>
          </w:tcPr>
          <w:p w:rsidR="00BC6B7D" w:rsidRPr="00D03D5D" w:rsidRDefault="00F6692E">
            <w:pPr>
              <w:jc w:val="left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 w:rsidRPr="00D03D5D"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302" w:type="dxa"/>
          </w:tcPr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Let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be the Bernoulli random variable. Let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considers the value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0,1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with probability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X=0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=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q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and </w:t>
            </w:r>
          </w:p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X=1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=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. </w:t>
            </w:r>
          </w:p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Then the values of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I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I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+4X+2</m:t>
                  </m:r>
                </m:e>
              </m:d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I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I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+4X+2</m:t>
                  </m:r>
                </m:e>
              </m:d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are</w:t>
            </w:r>
          </w:p>
          <w:p w:rsidR="00BC6B7D" w:rsidRPr="00D03D5D" w:rsidRDefault="00F6692E">
            <w:pPr>
              <w:jc w:val="left"/>
              <w:rPr>
                <w:rFonts w:ascii="Cambria Math" w:hAnsi="Cambria Math" w:cs="Georgia" w:hint="eastAsia"/>
                <w:i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(a)</w:t>
            </w:r>
            <m:oMath>
              <m:r>
                <w:rPr>
                  <w:rFonts w:ascii="Cambria Math" w:hAnsi="Cambria Math" w:cs="Georgia"/>
                  <w:sz w:val="22"/>
                  <w:szCs w:val="22"/>
                  <w:lang w:val="en-IN"/>
                </w:rPr>
                <m:t>3</m:t>
              </m:r>
              <m:r>
                <w:rPr>
                  <w:rFonts w:ascii="Cambria Math" w:hAnsi="Cambria Math" w:cs="Georgia"/>
                  <w:sz w:val="22"/>
                  <w:szCs w:val="22"/>
                  <w:lang w:val="en-IN"/>
                </w:rPr>
                <m:t>p</m:t>
              </m:r>
              <m:r>
                <w:rPr>
                  <w:rFonts w:ascii="Cambria Math" w:hAnsi="Cambria Math" w:cs="Georgia"/>
                  <w:sz w:val="22"/>
                  <w:szCs w:val="22"/>
                  <w:lang w:val="en-IN"/>
                </w:rPr>
                <m:t>+4</m:t>
              </m:r>
            </m:oMath>
            <w:r w:rsidRPr="00D03D5D">
              <w:rPr>
                <w:rFonts w:ascii="Cambria Math" w:hAnsi="Cambria Math" w:cs="Georgia"/>
                <w:iCs/>
                <w:sz w:val="22"/>
                <w:szCs w:val="22"/>
                <w:lang w:val="en-IN"/>
              </w:rPr>
              <w:t xml:space="preserve">and </w:t>
            </w:r>
            <m:oMath>
              <m:r>
                <w:rPr>
                  <w:rFonts w:ascii="Cambria Math" w:hAnsi="Cambria Math" w:cs="Georgia"/>
                  <w:sz w:val="22"/>
                  <w:szCs w:val="22"/>
                  <w:lang w:val="en-IN"/>
                </w:rPr>
                <m:t>9</m:t>
              </m:r>
              <m:sSup>
                <m:sSupPr>
                  <m:ctrlPr>
                    <w:rPr>
                      <w:rFonts w:ascii="Cambria Math" w:hAnsi="Cambria Math" w:cs="Georgia"/>
                      <w:i/>
                      <w:sz w:val="22"/>
                      <w:szCs w:val="22"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 w:cs="Georgia"/>
                      <w:sz w:val="22"/>
                      <w:szCs w:val="22"/>
                      <w:lang w:val="en-IN"/>
                    </w:rPr>
                    <m:t>p</m:t>
                  </m:r>
                </m:e>
                <m:sup>
                  <m:r>
                    <w:rPr>
                      <w:rFonts w:ascii="Cambria Math" w:hAnsi="Cambria Math" w:cs="Georgia"/>
                      <w:sz w:val="22"/>
                      <w:szCs w:val="22"/>
                      <w:lang w:val="en-IN"/>
                    </w:rPr>
                    <m:t>2</m:t>
                  </m:r>
                </m:sup>
              </m:sSup>
              <m:r>
                <w:rPr>
                  <w:rFonts w:ascii="Cambria Math" w:hAnsi="Cambria Math" w:cs="Georgia"/>
                  <w:sz w:val="22"/>
                  <w:szCs w:val="22"/>
                  <w:lang w:val="en-IN"/>
                </w:rPr>
                <m:t>+4</m:t>
              </m:r>
            </m:oMath>
          </w:p>
          <w:p w:rsidR="00BC6B7D" w:rsidRPr="00D03D5D" w:rsidRDefault="00F6692E">
            <w:pPr>
              <w:jc w:val="left"/>
              <w:rPr>
                <w:rFonts w:ascii="Cambria Math" w:hAnsi="Cambria Math" w:cs="Georgia" w:hint="eastAsia"/>
                <w:i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(b)</w:t>
            </w:r>
            <m:oMath>
              <m:r>
                <w:rPr>
                  <w:rFonts w:ascii="Cambria Math" w:hAnsi="Cambria Math" w:cs="Georgia"/>
                  <w:sz w:val="22"/>
                  <w:szCs w:val="22"/>
                  <w:lang w:val="en-IN"/>
                </w:rPr>
                <m:t>7</m:t>
              </m:r>
              <m:r>
                <w:rPr>
                  <w:rFonts w:ascii="Cambria Math" w:hAnsi="Cambria Math" w:cs="Georgia"/>
                  <w:sz w:val="22"/>
                  <w:szCs w:val="22"/>
                  <w:lang w:val="en-IN"/>
                </w:rPr>
                <m:t>p</m:t>
              </m:r>
              <m:r>
                <w:rPr>
                  <w:rFonts w:ascii="Cambria Math" w:hAnsi="Cambria Math" w:cs="Georgia"/>
                  <w:sz w:val="22"/>
                  <w:szCs w:val="22"/>
                  <w:lang w:val="en-IN"/>
                </w:rPr>
                <m:t>+2</m:t>
              </m:r>
            </m:oMath>
            <w:r w:rsidRPr="00D03D5D">
              <w:rPr>
                <w:rFonts w:ascii="Cambria Math" w:hAnsi="Cambria Math" w:cs="Georgia"/>
                <w:iCs/>
                <w:sz w:val="22"/>
                <w:szCs w:val="22"/>
                <w:lang w:val="en-IN"/>
              </w:rPr>
              <w:t xml:space="preserve">and </w:t>
            </w:r>
            <m:oMath>
              <m:r>
                <w:rPr>
                  <w:rFonts w:ascii="Cambria Math" w:hAnsi="Cambria Math" w:cs="Georgia"/>
                  <w:sz w:val="22"/>
                  <w:szCs w:val="22"/>
                  <w:lang w:val="en-IN"/>
                </w:rPr>
                <m:t>49</m:t>
              </m:r>
              <m:r>
                <w:rPr>
                  <w:rFonts w:ascii="Cambria Math" w:hAnsi="Cambria Math" w:cs="Georgia"/>
                  <w:sz w:val="22"/>
                  <w:szCs w:val="22"/>
                  <w:lang w:val="en-IN"/>
                </w:rPr>
                <m:t>pq</m:t>
              </m:r>
            </m:oMath>
          </w:p>
          <w:p w:rsidR="00BC6B7D" w:rsidRPr="00D03D5D" w:rsidRDefault="00F6692E">
            <w:pPr>
              <w:jc w:val="left"/>
              <w:rPr>
                <w:rFonts w:ascii="Cambria Math" w:hAnsi="Cambria Math" w:cs="Georgia" w:hint="eastAsia"/>
                <w:i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(c)</w:t>
            </w:r>
            <m:oMath>
              <m:r>
                <w:rPr>
                  <w:rFonts w:ascii="Cambria Math" w:hAnsi="Cambria Math" w:cs="Georgia"/>
                  <w:sz w:val="22"/>
                  <w:szCs w:val="22"/>
                  <w:lang w:val="en-IN"/>
                </w:rPr>
                <m:t>7</m:t>
              </m:r>
              <m:r>
                <w:rPr>
                  <w:rFonts w:ascii="Cambria Math" w:hAnsi="Cambria Math" w:cs="Georgia"/>
                  <w:sz w:val="22"/>
                  <w:szCs w:val="22"/>
                  <w:lang w:val="en-IN"/>
                </w:rPr>
                <m:t>p</m:t>
              </m:r>
              <m:r>
                <w:rPr>
                  <w:rFonts w:ascii="Cambria Math" w:hAnsi="Cambria Math" w:cs="Georgia"/>
                  <w:sz w:val="22"/>
                  <w:szCs w:val="22"/>
                  <w:lang w:val="en-IN"/>
                </w:rPr>
                <m:t>+2</m:t>
              </m:r>
            </m:oMath>
            <w:r w:rsidRPr="00D03D5D">
              <w:rPr>
                <w:rFonts w:ascii="Cambria Math" w:hAnsi="Cambria Math" w:cs="Georgia"/>
                <w:iCs/>
                <w:sz w:val="22"/>
                <w:szCs w:val="22"/>
                <w:lang w:val="en-IN"/>
              </w:rPr>
              <w:t xml:space="preserve">and </w:t>
            </w:r>
            <m:oMath>
              <m:r>
                <w:rPr>
                  <w:rFonts w:ascii="Cambria Math" w:hAnsi="Cambria Math" w:cs="Georgia"/>
                  <w:sz w:val="22"/>
                  <w:szCs w:val="22"/>
                  <w:lang w:val="en-IN"/>
                </w:rPr>
                <m:t>49</m:t>
              </m:r>
              <m:r>
                <w:rPr>
                  <w:rFonts w:ascii="Cambria Math" w:hAnsi="Cambria Math" w:cs="Georgia"/>
                  <w:sz w:val="22"/>
                  <w:szCs w:val="22"/>
                  <w:lang w:val="en-IN"/>
                </w:rPr>
                <m:t>pq</m:t>
              </m:r>
              <m:r>
                <w:rPr>
                  <w:rFonts w:ascii="Cambria Math" w:hAnsi="Cambria Math" w:cs="Georgia"/>
                  <w:sz w:val="22"/>
                  <w:szCs w:val="22"/>
                  <w:lang w:val="en-IN"/>
                </w:rPr>
                <m:t>+2</m:t>
              </m:r>
            </m:oMath>
          </w:p>
          <w:p w:rsidR="00BC6B7D" w:rsidRPr="00D03D5D" w:rsidRDefault="00F6692E">
            <w:pPr>
              <w:jc w:val="left"/>
              <w:rPr>
                <w:rFonts w:ascii="Cambria Math" w:hAnsi="Cambria Math" w:cs="Georgia" w:hint="eastAsia"/>
                <w:i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(d)</w:t>
            </w:r>
            <m:oMath>
              <m:r>
                <w:rPr>
                  <w:rFonts w:ascii="Cambria Math" w:hAnsi="Cambria Math" w:cs="Georgia"/>
                  <w:sz w:val="22"/>
                  <w:szCs w:val="22"/>
                  <w:lang w:val="en-IN"/>
                </w:rPr>
                <m:t>3</m:t>
              </m:r>
              <m:r>
                <w:rPr>
                  <w:rFonts w:ascii="Cambria Math" w:hAnsi="Cambria Math" w:cs="Georgia"/>
                  <w:sz w:val="22"/>
                  <w:szCs w:val="22"/>
                  <w:lang w:val="en-IN"/>
                </w:rPr>
                <m:t>p</m:t>
              </m:r>
              <m:r>
                <w:rPr>
                  <w:rFonts w:ascii="Cambria Math" w:hAnsi="Cambria Math" w:cs="Georgia"/>
                  <w:sz w:val="22"/>
                  <w:szCs w:val="22"/>
                  <w:lang w:val="en-IN"/>
                </w:rPr>
                <m:t>+2</m:t>
              </m:r>
            </m:oMath>
            <w:r w:rsidRPr="00D03D5D">
              <w:rPr>
                <w:rFonts w:ascii="Cambria Math" w:hAnsi="Cambria Math" w:cs="Georgia"/>
                <w:iCs/>
                <w:sz w:val="22"/>
                <w:szCs w:val="22"/>
                <w:lang w:val="en-IN"/>
              </w:rPr>
              <w:t xml:space="preserve">and </w:t>
            </w:r>
            <m:oMath>
              <m:r>
                <w:rPr>
                  <w:rFonts w:ascii="Cambria Math" w:hAnsi="Cambria Math" w:cs="Georgia"/>
                  <w:sz w:val="22"/>
                  <w:szCs w:val="22"/>
                  <w:lang w:val="en-IN"/>
                </w:rPr>
                <m:t>49</m:t>
              </m:r>
              <m:r>
                <w:rPr>
                  <w:rFonts w:ascii="Cambria Math" w:hAnsi="Cambria Math" w:cs="Georgia"/>
                  <w:sz w:val="22"/>
                  <w:szCs w:val="22"/>
                  <w:lang w:val="en-IN"/>
                </w:rPr>
                <m:t>pq</m:t>
              </m:r>
            </m:oMath>
          </w:p>
          <w:p w:rsidR="00BC6B7D" w:rsidRPr="00D03D5D" w:rsidRDefault="00BC6B7D">
            <w:pPr>
              <w:jc w:val="left"/>
              <w:rPr>
                <w:rFonts w:ascii="Georgia" w:hAnsi="Georgia" w:cs="Georgia"/>
                <w:iCs/>
                <w:sz w:val="22"/>
                <w:szCs w:val="22"/>
                <w:lang w:val="en-IN"/>
              </w:rPr>
            </w:pPr>
          </w:p>
          <w:p w:rsidR="00BC6B7D" w:rsidRPr="00D03D5D" w:rsidRDefault="00BC6B7D">
            <w:pPr>
              <w:jc w:val="left"/>
              <w:rPr>
                <w:rFonts w:ascii="Georgia" w:hAnsi="Georgia" w:cs="Georgia"/>
                <w:iCs/>
                <w:sz w:val="22"/>
                <w:szCs w:val="22"/>
                <w:lang w:val="en-IN"/>
              </w:rPr>
            </w:pPr>
            <w:bookmarkStart w:id="0" w:name="_GoBack"/>
            <w:bookmarkEnd w:id="0"/>
          </w:p>
        </w:tc>
        <w:tc>
          <w:tcPr>
            <w:tcW w:w="1464" w:type="dxa"/>
          </w:tcPr>
          <w:p w:rsidR="00BC6B7D" w:rsidRPr="00D03D5D" w:rsidRDefault="00BC6B7D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CO3</w:t>
            </w:r>
          </w:p>
        </w:tc>
        <w:tc>
          <w:tcPr>
            <w:tcW w:w="12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(b)</w:t>
            </w:r>
          </w:p>
        </w:tc>
      </w:tr>
      <w:tr w:rsidR="00BC6B7D" w:rsidRPr="00D03D5D">
        <w:tc>
          <w:tcPr>
            <w:tcW w:w="1325" w:type="dxa"/>
          </w:tcPr>
          <w:p w:rsidR="00BC6B7D" w:rsidRPr="00D03D5D" w:rsidRDefault="00BC6B7D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2327" w:type="dxa"/>
          </w:tcPr>
          <w:p w:rsidR="00BC6B7D" w:rsidRPr="00D03D5D" w:rsidRDefault="00F6692E">
            <w:pPr>
              <w:jc w:val="left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 w:rsidRPr="00D03D5D"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302" w:type="dxa"/>
          </w:tcPr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Let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be the discrete random variable </w:t>
            </w: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lastRenderedPageBreak/>
              <w:t xml:space="preserve">with probability mass function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X=x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=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c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 xml:space="preserve"> ,  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=1,2,3,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where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c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is a constant. Then the value of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c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E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(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)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are </w:t>
            </w:r>
          </w:p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(a) 1/14 and 2.571</w:t>
            </w:r>
          </w:p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(b) 1/12 and 2.6</w:t>
            </w:r>
          </w:p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(c) 1/14 and 3.571</w:t>
            </w:r>
          </w:p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(d) 1/12 and 2.571</w:t>
            </w:r>
          </w:p>
          <w:p w:rsidR="00BC6B7D" w:rsidRPr="00D03D5D" w:rsidRDefault="00F6692E">
            <w:pPr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respectively</w:t>
            </w:r>
          </w:p>
          <w:p w:rsidR="00BC6B7D" w:rsidRPr="00D03D5D" w:rsidRDefault="00BC6B7D">
            <w:pPr>
              <w:jc w:val="center"/>
              <w:rPr>
                <w:rFonts w:ascii="Georgia" w:hAnsi="Georgia" w:cs="Georgia"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4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lastRenderedPageBreak/>
              <w:t>CO3</w:t>
            </w:r>
          </w:p>
        </w:tc>
        <w:tc>
          <w:tcPr>
            <w:tcW w:w="12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(a)</w:t>
            </w:r>
          </w:p>
        </w:tc>
      </w:tr>
      <w:tr w:rsidR="00BC6B7D" w:rsidRPr="00D03D5D">
        <w:tc>
          <w:tcPr>
            <w:tcW w:w="1325" w:type="dxa"/>
          </w:tcPr>
          <w:p w:rsidR="00BC6B7D" w:rsidRPr="00D03D5D" w:rsidRDefault="00BC6B7D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2327" w:type="dxa"/>
          </w:tcPr>
          <w:p w:rsidR="00BC6B7D" w:rsidRPr="00D03D5D" w:rsidRDefault="00F6692E">
            <w:pPr>
              <w:jc w:val="left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 w:rsidRPr="00D03D5D"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302" w:type="dxa"/>
          </w:tcPr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Let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 is a discrete random variable with</w:t>
            </w:r>
          </w:p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Probability mass function </w:t>
            </w:r>
          </w:p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X=x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 xml:space="preserve">, 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=1,2...6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. Then the values of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I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IN"/>
                        </w:rPr>
                        <m:t>2</m:t>
                      </m:r>
                    </m:sup>
                  </m:sSup>
                </m:e>
              </m:d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V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(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)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are </w:t>
            </w:r>
          </w:p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(a)4.5 and 2.966</w:t>
            </w:r>
          </w:p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(b) 2.5 and 2.766</w:t>
            </w:r>
          </w:p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(c)13.5 and 1</w:t>
            </w:r>
          </w:p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(d)4.5 and 2.966</w:t>
            </w:r>
          </w:p>
          <w:p w:rsidR="00BC6B7D" w:rsidRPr="00D03D5D" w:rsidRDefault="00BC6B7D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4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CO3</w:t>
            </w:r>
          </w:p>
        </w:tc>
        <w:tc>
          <w:tcPr>
            <w:tcW w:w="12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(c)</w:t>
            </w:r>
          </w:p>
        </w:tc>
      </w:tr>
      <w:tr w:rsidR="00BC6B7D" w:rsidRPr="00D03D5D">
        <w:tc>
          <w:tcPr>
            <w:tcW w:w="1325" w:type="dxa"/>
          </w:tcPr>
          <w:p w:rsidR="00BC6B7D" w:rsidRPr="00D03D5D" w:rsidRDefault="00BC6B7D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2327" w:type="dxa"/>
          </w:tcPr>
          <w:p w:rsidR="00BC6B7D" w:rsidRPr="00D03D5D" w:rsidRDefault="00F6692E">
            <w:pPr>
              <w:jc w:val="left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 w:rsidRPr="00D03D5D"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302" w:type="dxa"/>
          </w:tcPr>
          <w:p w:rsidR="00BC6B7D" w:rsidRPr="00D03D5D" w:rsidRDefault="00F6692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Let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 is a discrete random variable with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 xml:space="preserve">=5, 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I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I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-X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=27.5.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Then the value of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I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IN"/>
                        </w:rPr>
                        <m:t>2</m:t>
                      </m:r>
                    </m:sup>
                  </m:sSup>
                </m:e>
              </m:d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-X</m:t>
                  </m:r>
                </m:e>
              </m:d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are </w:t>
            </w:r>
          </w:p>
          <w:p w:rsidR="00BC6B7D" w:rsidRPr="00D03D5D" w:rsidRDefault="00F6692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</w:t>
            </w:r>
            <w:proofErr w:type="spellStart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i</w:t>
            </w:r>
            <w:proofErr w:type="spellEnd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)31.5 and 12.5</w:t>
            </w:r>
          </w:p>
          <w:p w:rsidR="00BC6B7D" w:rsidRPr="00D03D5D" w:rsidRDefault="00F6692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(ii)22.5 and 8.5</w:t>
            </w:r>
          </w:p>
          <w:p w:rsidR="00BC6B7D" w:rsidRPr="00D03D5D" w:rsidRDefault="00F6692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(iii)32.5 and 7.5</w:t>
            </w:r>
          </w:p>
          <w:p w:rsidR="00BC6B7D" w:rsidRPr="00D03D5D" w:rsidRDefault="00F6692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(iv)22.5 and 6.5</w:t>
            </w:r>
          </w:p>
          <w:p w:rsidR="00BC6B7D" w:rsidRPr="00D03D5D" w:rsidRDefault="00BC6B7D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4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CO3</w:t>
            </w:r>
          </w:p>
        </w:tc>
        <w:tc>
          <w:tcPr>
            <w:tcW w:w="12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(c)</w:t>
            </w:r>
          </w:p>
        </w:tc>
      </w:tr>
      <w:tr w:rsidR="00BC6B7D" w:rsidRPr="00D03D5D">
        <w:tc>
          <w:tcPr>
            <w:tcW w:w="1325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 w:rsidRPr="00D03D5D"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Q.No:1(d)</w:t>
            </w:r>
          </w:p>
        </w:tc>
        <w:tc>
          <w:tcPr>
            <w:tcW w:w="2327" w:type="dxa"/>
          </w:tcPr>
          <w:p w:rsidR="00BC6B7D" w:rsidRPr="00D03D5D" w:rsidRDefault="00F6692E">
            <w:pPr>
              <w:jc w:val="left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 w:rsidRPr="00D03D5D"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302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  <w:lang w:val="en-I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I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  <w:szCs w:val="22"/>
                    <w:lang w:val="en-I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I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IN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IN"/>
                          </w:rPr>
                          <m:t>0           ,x&lt;1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I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IN"/>
                              </w:rPr>
                              <m:t>36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IN"/>
                          </w:rPr>
                          <m:t xml:space="preserve">  ,  1≤x&lt;2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IN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IN"/>
                              </w:rPr>
                              <m:t>36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IN"/>
                          </w:rPr>
                          <m:t xml:space="preserve">   ,  2≤x&lt;3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36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  ,   3≤x&lt;4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16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36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 , 4≤x&lt;5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25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36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  , 5≤x&lt;6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          ,x≥6                </m:t>
                        </m:r>
                      </m:e>
                    </m:eqArr>
                  </m:e>
                </m:d>
              </m:oMath>
            </m:oMathPara>
          </w:p>
          <w:p w:rsidR="00BC6B7D" w:rsidRPr="00D03D5D" w:rsidRDefault="00F6692E">
            <w:pPr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 Let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</m:oMath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 be the discrete random variable with above cdf.  Then the values of </w:t>
            </w:r>
          </w:p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(3&lt;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&lt;6)</m:t>
              </m:r>
            </m:oMath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 xml:space="preserve">(3≤ 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&lt;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6)</m:t>
              </m:r>
            </m:oMath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 are</w:t>
            </w:r>
          </w:p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(a) 0.1 and 0.683</w:t>
            </w:r>
          </w:p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(b) 0.4 and 0.583 </w:t>
            </w:r>
          </w:p>
          <w:p w:rsidR="00BC6B7D" w:rsidRPr="00D03D5D" w:rsidRDefault="00F6692E">
            <w:pPr>
              <w:ind w:firstLineChars="450" w:firstLine="990"/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(c) 0.4 and 0.683 </w:t>
            </w:r>
          </w:p>
          <w:p w:rsidR="00BC6B7D" w:rsidRPr="00D03D5D" w:rsidRDefault="00F6692E">
            <w:pPr>
              <w:ind w:firstLineChars="450" w:firstLine="990"/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(d) 0.4 and 0.75</w:t>
            </w:r>
          </w:p>
          <w:p w:rsidR="00BC6B7D" w:rsidRPr="00D03D5D" w:rsidRDefault="00BC6B7D">
            <w:pPr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 w:rsidR="00BC6B7D" w:rsidRPr="00D03D5D" w:rsidRDefault="00BC6B7D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 w:rsidR="00BC6B7D" w:rsidRPr="00D03D5D" w:rsidRDefault="00BC6B7D">
            <w:pPr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 w:rsidR="00BC6B7D" w:rsidRPr="00D03D5D" w:rsidRDefault="00BC6B7D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4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CO2</w:t>
            </w:r>
          </w:p>
        </w:tc>
        <w:tc>
          <w:tcPr>
            <w:tcW w:w="12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(b)</w:t>
            </w:r>
          </w:p>
        </w:tc>
      </w:tr>
      <w:tr w:rsidR="00BC6B7D" w:rsidRPr="00D03D5D">
        <w:tc>
          <w:tcPr>
            <w:tcW w:w="1325" w:type="dxa"/>
          </w:tcPr>
          <w:p w:rsidR="00BC6B7D" w:rsidRPr="00D03D5D" w:rsidRDefault="00BC6B7D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2327" w:type="dxa"/>
          </w:tcPr>
          <w:p w:rsidR="00BC6B7D" w:rsidRPr="00D03D5D" w:rsidRDefault="00F6692E">
            <w:pPr>
              <w:jc w:val="left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 w:rsidRPr="00D03D5D"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302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  <w:lang w:val="en-I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I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  <w:szCs w:val="22"/>
                    <w:lang w:val="en-I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I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IN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IN"/>
                          </w:rPr>
                          <m:t>0           ,x&lt;1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I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IN"/>
                              </w:rPr>
                              <m:t>36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IN"/>
                          </w:rPr>
                          <m:t xml:space="preserve">  ,  1≤x&lt;2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IN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IN"/>
                              </w:rPr>
                              <m:t>36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IN"/>
                          </w:rPr>
                          <m:t xml:space="preserve">   ,  2≤x&lt;3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36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  ,   3≤x&lt;4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16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36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 , 4≤x&lt;5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25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36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  , 5≤x&lt;6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          ,x≥6                </m:t>
                        </m:r>
                      </m:e>
                    </m:eqArr>
                  </m:e>
                </m:d>
              </m:oMath>
            </m:oMathPara>
          </w:p>
          <w:p w:rsidR="00BC6B7D" w:rsidRPr="00D03D5D" w:rsidRDefault="00F6692E">
            <w:pPr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 Let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</m:oMath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 be the discrete random variable with above cdf.  Then the values of </w:t>
            </w:r>
          </w:p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(3≤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&lt;6)</m:t>
              </m:r>
            </m:oMath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 xml:space="preserve">(3≤ 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≤6)</m:t>
              </m:r>
            </m:oMath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 are</w:t>
            </w:r>
          </w:p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(a) 0.1 and 0.683 </w:t>
            </w:r>
          </w:p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(b) 0.4 and 0.8</w:t>
            </w:r>
          </w:p>
          <w:p w:rsidR="00BC6B7D" w:rsidRPr="00D03D5D" w:rsidRDefault="00F6692E">
            <w:pPr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          (c) 0.4 and 0.75</w:t>
            </w:r>
          </w:p>
          <w:p w:rsidR="00BC6B7D" w:rsidRPr="00D03D5D" w:rsidRDefault="00F6692E">
            <w:pPr>
              <w:jc w:val="left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          (d) 0.583 and 0.8</w:t>
            </w:r>
          </w:p>
        </w:tc>
        <w:tc>
          <w:tcPr>
            <w:tcW w:w="14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CO2</w:t>
            </w:r>
          </w:p>
        </w:tc>
        <w:tc>
          <w:tcPr>
            <w:tcW w:w="12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(d)</w:t>
            </w:r>
          </w:p>
        </w:tc>
      </w:tr>
      <w:tr w:rsidR="00BC6B7D" w:rsidRPr="00D03D5D">
        <w:tc>
          <w:tcPr>
            <w:tcW w:w="1325" w:type="dxa"/>
          </w:tcPr>
          <w:p w:rsidR="00BC6B7D" w:rsidRPr="00D03D5D" w:rsidRDefault="00BC6B7D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2327" w:type="dxa"/>
          </w:tcPr>
          <w:p w:rsidR="00BC6B7D" w:rsidRPr="00D03D5D" w:rsidRDefault="00F6692E">
            <w:pPr>
              <w:jc w:val="left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 w:rsidRPr="00D03D5D"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302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  <w:lang w:val="en-I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I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  <w:szCs w:val="22"/>
                    <w:lang w:val="en-I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I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IN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IN"/>
                          </w:rPr>
                          <m:t>0           ,x&lt;1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I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IN"/>
                              </w:rPr>
                              <m:t>36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IN"/>
                          </w:rPr>
                          <m:t xml:space="preserve">  ,  1≤x&lt;2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IN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IN"/>
                              </w:rPr>
                              <m:t>36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IN"/>
                          </w:rPr>
                          <m:t xml:space="preserve">   ,  2≤x&lt;3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36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  ,   3≤x&lt;4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16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36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 , 4≤x&lt;5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25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36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  , 5≤x&lt;6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          ,x≥6                </m:t>
                        </m:r>
                      </m:e>
                    </m:eqArr>
                  </m:e>
                </m:d>
              </m:oMath>
            </m:oMathPara>
          </w:p>
          <w:p w:rsidR="00BC6B7D" w:rsidRPr="00D03D5D" w:rsidRDefault="00F6692E">
            <w:pPr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 Let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</m:oMath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 be the discrete random variable with above cdf.  Then the values of </w:t>
            </w:r>
          </w:p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(2≤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&lt;5)</m:t>
              </m:r>
            </m:oMath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 xml:space="preserve">(3≤ 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≤6)</m:t>
              </m:r>
            </m:oMath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 are</w:t>
            </w:r>
          </w:p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(a) 0.1 and 0.683 </w:t>
            </w:r>
          </w:p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(b) 0.4 and 0.8 </w:t>
            </w:r>
          </w:p>
          <w:p w:rsidR="00BC6B7D" w:rsidRPr="00D03D5D" w:rsidRDefault="00F6692E">
            <w:pPr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          (c) 0.416 and 0.8</w:t>
            </w:r>
          </w:p>
          <w:p w:rsidR="00BC6B7D" w:rsidRPr="00D03D5D" w:rsidRDefault="00F6692E">
            <w:pPr>
              <w:jc w:val="left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          (d) 0.583 and 0.75</w:t>
            </w:r>
          </w:p>
        </w:tc>
        <w:tc>
          <w:tcPr>
            <w:tcW w:w="14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CO2</w:t>
            </w:r>
          </w:p>
        </w:tc>
        <w:tc>
          <w:tcPr>
            <w:tcW w:w="12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(c)</w:t>
            </w:r>
          </w:p>
        </w:tc>
      </w:tr>
      <w:tr w:rsidR="00BC6B7D" w:rsidRPr="00D03D5D">
        <w:tc>
          <w:tcPr>
            <w:tcW w:w="1325" w:type="dxa"/>
          </w:tcPr>
          <w:p w:rsidR="00BC6B7D" w:rsidRPr="00D03D5D" w:rsidRDefault="00BC6B7D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2327" w:type="dxa"/>
          </w:tcPr>
          <w:p w:rsidR="00BC6B7D" w:rsidRPr="00D03D5D" w:rsidRDefault="00F6692E">
            <w:pPr>
              <w:jc w:val="left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 w:rsidRPr="00D03D5D"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302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  <w:lang w:val="en-I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I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  <w:szCs w:val="22"/>
                    <w:lang w:val="en-I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I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IN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IN"/>
                          </w:rPr>
                          <m:t>0           ,x&lt;1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I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IN"/>
                              </w:rPr>
                              <m:t>36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IN"/>
                          </w:rPr>
                          <m:t xml:space="preserve">  ,  1≤x&lt;2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IN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IN"/>
                              </w:rPr>
                              <m:t>36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IN"/>
                          </w:rPr>
                          <m:t xml:space="preserve">   ,  2≤x&lt;3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36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  ,   3≤x&lt;4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16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36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 , 4≤x&lt;5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25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36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  , 5≤x&lt;6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          ,x≥6                </m:t>
                        </m:r>
                      </m:e>
                    </m:eqArr>
                  </m:e>
                </m:d>
              </m:oMath>
            </m:oMathPara>
          </w:p>
          <w:p w:rsidR="00BC6B7D" w:rsidRPr="00D03D5D" w:rsidRDefault="00F6692E">
            <w:pPr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 Let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</m:oMath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 be the discrete random variable with above cdf.  Then the values of </w:t>
            </w:r>
          </w:p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(2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≤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&lt;5)</m:t>
              </m:r>
            </m:oMath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 xml:space="preserve">(3≤ 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)</m:t>
              </m:r>
            </m:oMath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 are</w:t>
            </w:r>
          </w:p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(a) 0.1 and 0.683 </w:t>
            </w:r>
          </w:p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(b) 0.4 and 0.8 </w:t>
            </w:r>
          </w:p>
          <w:p w:rsidR="00BC6B7D" w:rsidRPr="00D03D5D" w:rsidRDefault="00F6692E">
            <w:pPr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          (c) 0.416 and 0.8 </w:t>
            </w:r>
          </w:p>
          <w:p w:rsidR="00BC6B7D" w:rsidRPr="00D03D5D" w:rsidRDefault="00F6692E">
            <w:pPr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          (d) 0.583 and 0.75</w:t>
            </w:r>
          </w:p>
        </w:tc>
        <w:tc>
          <w:tcPr>
            <w:tcW w:w="14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CO2</w:t>
            </w:r>
          </w:p>
        </w:tc>
        <w:tc>
          <w:tcPr>
            <w:tcW w:w="12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</w:rPr>
              <w:t xml:space="preserve">Given solution </w:t>
            </w: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(b)</w:t>
            </w:r>
          </w:p>
          <w:p w:rsidR="00BC6B7D" w:rsidRPr="00D03D5D" w:rsidRDefault="00BC6B7D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</w:p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 w:rsidRPr="00D03D5D">
              <w:rPr>
                <w:rFonts w:ascii="Georgia" w:hAnsi="Georgia" w:cs="Georgia"/>
                <w:sz w:val="22"/>
                <w:szCs w:val="22"/>
              </w:rPr>
              <w:t>C</w:t>
            </w:r>
            <w:proofErr w:type="spellStart"/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orrect</w:t>
            </w:r>
            <w:proofErr w:type="spellEnd"/>
            <w:r w:rsidRPr="00D03D5D">
              <w:rPr>
                <w:rFonts w:ascii="Georgia" w:hAnsi="Georgia" w:cs="Georgia"/>
                <w:sz w:val="22"/>
                <w:szCs w:val="22"/>
              </w:rPr>
              <w:t xml:space="preserve"> solution - (c)</w:t>
            </w:r>
          </w:p>
        </w:tc>
      </w:tr>
      <w:tr w:rsidR="00BC6B7D" w:rsidRPr="00D03D5D">
        <w:tc>
          <w:tcPr>
            <w:tcW w:w="1325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 w:rsidRPr="00D03D5D"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lastRenderedPageBreak/>
              <w:t>Q.No:1(e)</w:t>
            </w:r>
          </w:p>
        </w:tc>
        <w:tc>
          <w:tcPr>
            <w:tcW w:w="2327" w:type="dxa"/>
          </w:tcPr>
          <w:p w:rsidR="00BC6B7D" w:rsidRPr="00D03D5D" w:rsidRDefault="00F6692E">
            <w:pPr>
              <w:jc w:val="left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 w:rsidRPr="00D03D5D"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302" w:type="dxa"/>
          </w:tcPr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Let a box contains 4 red balls and 6 black balls. 3 balls are drawn at random without replacement. Let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be the random variable denotes the number of red ball drawn. Then the probability of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X=3</m:t>
                  </m:r>
                </m:e>
              </m:d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and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(0≤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&lt;3)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 are </w:t>
            </w:r>
          </w:p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(a) 0.416 and 0.8</w:t>
            </w:r>
          </w:p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(b) 0.33 and 0.8 </w:t>
            </w:r>
          </w:p>
          <w:p w:rsidR="00BC6B7D" w:rsidRPr="00D03D5D" w:rsidRDefault="00F6692E">
            <w:pPr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          (c) 0.416 and 0.96</w:t>
            </w:r>
          </w:p>
          <w:p w:rsidR="00BC6B7D" w:rsidRPr="00D03D5D" w:rsidRDefault="00F6692E">
            <w:pPr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          (d) </w:t>
            </w:r>
            <w:r w:rsidRPr="00D03D5D">
              <w:rPr>
                <w:rFonts w:ascii="Georgia" w:hAnsi="Georgia" w:cs="Georgia"/>
                <w:b/>
                <w:sz w:val="22"/>
                <w:szCs w:val="22"/>
                <w:lang w:val="en-IN"/>
              </w:rPr>
              <w:t>0.33</w:t>
            </w: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 and 0.96</w:t>
            </w:r>
          </w:p>
          <w:p w:rsidR="00BC6B7D" w:rsidRPr="00D03D5D" w:rsidRDefault="00BC6B7D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 w:rsidR="00BC6B7D" w:rsidRPr="00D03D5D" w:rsidRDefault="00BC6B7D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4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CO2</w:t>
            </w:r>
          </w:p>
        </w:tc>
        <w:tc>
          <w:tcPr>
            <w:tcW w:w="12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(d)</w:t>
            </w:r>
          </w:p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 Correct-</w:t>
            </w:r>
          </w:p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b/>
                <w:sz w:val="22"/>
                <w:szCs w:val="22"/>
                <w:lang w:val="en-IN"/>
              </w:rPr>
              <w:t>0.033</w:t>
            </w: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and 0.96</w:t>
            </w:r>
          </w:p>
          <w:p w:rsidR="00BC6B7D" w:rsidRPr="00D03D5D" w:rsidRDefault="00BC6B7D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 w:rsidR="00BC6B7D" w:rsidRPr="00D03D5D" w:rsidRDefault="00F6692E">
            <w:pPr>
              <w:jc w:val="left"/>
              <w:rPr>
                <w:rFonts w:ascii="Georgia" w:hAnsi="Georgia" w:cs="Georgia"/>
                <w:sz w:val="22"/>
                <w:szCs w:val="22"/>
              </w:rPr>
            </w:pPr>
            <w:r w:rsidRPr="00D03D5D">
              <w:rPr>
                <w:rFonts w:hAnsi="Cambria Math" w:cs="Times New Roman"/>
                <w:sz w:val="22"/>
                <w:szCs w:val="22"/>
              </w:rPr>
              <w:t xml:space="preserve">May be </w:t>
            </w:r>
            <w:proofErr w:type="spellStart"/>
            <w:r w:rsidRPr="00D03D5D">
              <w:rPr>
                <w:rFonts w:hAnsi="Cambria Math" w:cs="Times New Roman"/>
                <w:sz w:val="22"/>
                <w:szCs w:val="22"/>
              </w:rPr>
              <w:t>given</w:t>
            </w:r>
            <w:r w:rsidRPr="00D03D5D">
              <w:rPr>
                <w:rFonts w:ascii="Georgia" w:hAnsi="Georgia" w:cs="Georgia"/>
                <w:sz w:val="22"/>
                <w:szCs w:val="22"/>
              </w:rPr>
              <w:t>Grace</w:t>
            </w:r>
            <w:proofErr w:type="spellEnd"/>
            <w:r w:rsidRPr="00D03D5D">
              <w:rPr>
                <w:rFonts w:ascii="Georgia" w:hAnsi="Georgia" w:cs="Georgia"/>
                <w:sz w:val="22"/>
                <w:szCs w:val="22"/>
              </w:rPr>
              <w:t xml:space="preserve"> Mark</w:t>
            </w:r>
          </w:p>
        </w:tc>
      </w:tr>
      <w:tr w:rsidR="00BC6B7D" w:rsidRPr="00D03D5D">
        <w:tc>
          <w:tcPr>
            <w:tcW w:w="1325" w:type="dxa"/>
          </w:tcPr>
          <w:p w:rsidR="00BC6B7D" w:rsidRPr="00D03D5D" w:rsidRDefault="00BC6B7D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2327" w:type="dxa"/>
          </w:tcPr>
          <w:p w:rsidR="00BC6B7D" w:rsidRPr="00D03D5D" w:rsidRDefault="00F6692E">
            <w:pPr>
              <w:jc w:val="left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 w:rsidRPr="00D03D5D"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302" w:type="dxa"/>
          </w:tcPr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Four fair coins are tossed once. Let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be the random variable denotes the number of heads. Then the probability of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X≥2</m:t>
                  </m:r>
                </m:e>
              </m:d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and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(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≤2)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 are</w:t>
            </w:r>
          </w:p>
          <w:p w:rsidR="00BC6B7D" w:rsidRPr="00D03D5D" w:rsidRDefault="00F6692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(a) 0.6875 and 0.6875</w:t>
            </w:r>
          </w:p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(b) 0.6975 and 0.6475</w:t>
            </w:r>
          </w:p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(c) 0.7075 and 0.6675</w:t>
            </w:r>
          </w:p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(d) 0.6875 and 0.6475</w:t>
            </w:r>
          </w:p>
          <w:p w:rsidR="00BC6B7D" w:rsidRPr="00D03D5D" w:rsidRDefault="00BC6B7D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 w:rsidR="00BC6B7D" w:rsidRPr="00D03D5D" w:rsidRDefault="00BC6B7D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4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CO2</w:t>
            </w:r>
          </w:p>
        </w:tc>
        <w:tc>
          <w:tcPr>
            <w:tcW w:w="12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(a)</w:t>
            </w:r>
          </w:p>
        </w:tc>
      </w:tr>
      <w:tr w:rsidR="00BC6B7D" w:rsidRPr="00D03D5D">
        <w:tc>
          <w:tcPr>
            <w:tcW w:w="1325" w:type="dxa"/>
          </w:tcPr>
          <w:p w:rsidR="00BC6B7D" w:rsidRPr="00D03D5D" w:rsidRDefault="00BC6B7D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2327" w:type="dxa"/>
          </w:tcPr>
          <w:p w:rsidR="00BC6B7D" w:rsidRPr="00D03D5D" w:rsidRDefault="00F6692E">
            <w:pPr>
              <w:jc w:val="left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 w:rsidRPr="00D03D5D"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302" w:type="dxa"/>
          </w:tcPr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A fair coin is tossed till 2 head appears. Let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be the random variable denotes the number of toss. Then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X=6</m:t>
                  </m:r>
                </m:e>
              </m:d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and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(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=3)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 are</w:t>
            </w:r>
          </w:p>
          <w:p w:rsidR="00BC6B7D" w:rsidRPr="00D03D5D" w:rsidRDefault="00F6692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(a) 0.6875 and </w:t>
            </w: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0.875</w:t>
            </w:r>
          </w:p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(b) 0.6975 and 0.475</w:t>
            </w:r>
          </w:p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(c) 0.0781 and 0.375</w:t>
            </w:r>
          </w:p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(d) 0.6875 and 0.375</w:t>
            </w:r>
          </w:p>
          <w:p w:rsidR="00BC6B7D" w:rsidRPr="00D03D5D" w:rsidRDefault="00BC6B7D">
            <w:pP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4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CO2</w:t>
            </w:r>
          </w:p>
        </w:tc>
        <w:tc>
          <w:tcPr>
            <w:tcW w:w="12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(c)</w:t>
            </w:r>
          </w:p>
        </w:tc>
      </w:tr>
      <w:tr w:rsidR="00BC6B7D" w:rsidRPr="00D03D5D">
        <w:tc>
          <w:tcPr>
            <w:tcW w:w="1325" w:type="dxa"/>
          </w:tcPr>
          <w:p w:rsidR="00BC6B7D" w:rsidRPr="00D03D5D" w:rsidRDefault="00BC6B7D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2327" w:type="dxa"/>
          </w:tcPr>
          <w:p w:rsidR="00BC6B7D" w:rsidRPr="00D03D5D" w:rsidRDefault="00F6692E">
            <w:pPr>
              <w:jc w:val="left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 w:rsidRPr="00D03D5D"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302" w:type="dxa"/>
          </w:tcPr>
          <w:p w:rsidR="00BC6B7D" w:rsidRPr="00D03D5D" w:rsidRDefault="00F6692E">
            <w:pPr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Let the probability of a defective screw </w:t>
            </w:r>
            <w:proofErr w:type="gramStart"/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is </w:t>
            </w:r>
            <m:oMath>
              <w:proofErr w:type="gramEnd"/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0.01</m:t>
              </m:r>
            </m:oMath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. A packet contains 1000 screws. Then the expected number of defective screws and the standard deviation of the screws that are defective are respectively </w:t>
            </w:r>
          </w:p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(a) 10 and 4.162 </w:t>
            </w:r>
          </w:p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(b) 9 and 3.162 </w:t>
            </w:r>
          </w:p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(c) 9 and 4.262 </w:t>
            </w:r>
          </w:p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(d) 10 and 3.162 </w:t>
            </w:r>
          </w:p>
        </w:tc>
        <w:tc>
          <w:tcPr>
            <w:tcW w:w="14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CO2</w:t>
            </w:r>
          </w:p>
        </w:tc>
        <w:tc>
          <w:tcPr>
            <w:tcW w:w="1264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(d)</w:t>
            </w:r>
          </w:p>
        </w:tc>
      </w:tr>
    </w:tbl>
    <w:p w:rsidR="00BC6B7D" w:rsidRPr="00D03D5D" w:rsidRDefault="00BC6B7D"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 w:rsidR="00BC6B7D" w:rsidRPr="00D03D5D" w:rsidRDefault="00F6692E">
      <w:pPr>
        <w:jc w:val="center"/>
        <w:rPr>
          <w:rFonts w:ascii="Georgia" w:hAnsi="Georgia" w:cs="Georgia"/>
          <w:sz w:val="22"/>
          <w:szCs w:val="22"/>
          <w:lang w:val="en-IN"/>
        </w:rPr>
      </w:pPr>
      <w:r w:rsidRPr="00D03D5D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SECTION-</w:t>
      </w:r>
      <w:proofErr w:type="gramStart"/>
      <w:r w:rsidRPr="00D03D5D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B(</w:t>
      </w:r>
      <w:proofErr w:type="gramEnd"/>
      <w:r w:rsidRPr="00D03D5D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Answer Any</w:t>
      </w:r>
      <w:r w:rsidRPr="00D03D5D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 xml:space="preserve"> One Question. Each Question carries 10 Marks)</w:t>
      </w:r>
    </w:p>
    <w:p w:rsidR="00BC6B7D" w:rsidRPr="00D03D5D" w:rsidRDefault="00BC6B7D">
      <w:pPr>
        <w:jc w:val="center"/>
        <w:rPr>
          <w:rFonts w:ascii="Georgia" w:hAnsi="Georgia" w:cs="Georgia"/>
          <w:sz w:val="22"/>
          <w:szCs w:val="22"/>
          <w:lang w:val="en-IN"/>
        </w:rPr>
      </w:pPr>
    </w:p>
    <w:p w:rsidR="00BC6B7D" w:rsidRPr="00D03D5D" w:rsidRDefault="00F6692E">
      <w:pPr>
        <w:jc w:val="both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 w:rsidRPr="00D03D5D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Time: 3</w:t>
      </w:r>
      <w:r w:rsidRPr="00D03D5D">
        <w:rPr>
          <w:rFonts w:ascii="Georgia" w:hAnsi="Georgia" w:cs="Georgia"/>
          <w:b/>
          <w:bCs/>
          <w:sz w:val="22"/>
          <w:szCs w:val="22"/>
          <w:u w:val="single"/>
        </w:rPr>
        <w:t>0</w:t>
      </w:r>
      <w:r w:rsidRPr="00D03D5D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 xml:space="preserve"> Minutes</w:t>
      </w:r>
      <w:r w:rsidRPr="00D03D5D">
        <w:rPr>
          <w:rFonts w:ascii="Georgia" w:hAnsi="Georgia" w:cs="Georgia"/>
          <w:sz w:val="22"/>
          <w:szCs w:val="22"/>
          <w:lang w:val="en-IN"/>
        </w:rPr>
        <w:tab/>
      </w:r>
      <w:r w:rsidRPr="00D03D5D">
        <w:rPr>
          <w:rFonts w:ascii="Georgia" w:hAnsi="Georgia" w:cs="Georgia"/>
          <w:sz w:val="22"/>
          <w:szCs w:val="22"/>
          <w:lang w:val="en-IN"/>
        </w:rPr>
        <w:tab/>
      </w:r>
      <w:r w:rsidRPr="00D03D5D">
        <w:rPr>
          <w:rFonts w:ascii="Georgia" w:hAnsi="Georgia" w:cs="Georgia"/>
          <w:sz w:val="22"/>
          <w:szCs w:val="22"/>
          <w:lang w:val="en-IN"/>
        </w:rPr>
        <w:tab/>
      </w:r>
      <w:r w:rsidRPr="00D03D5D">
        <w:rPr>
          <w:rFonts w:ascii="Georgia" w:hAnsi="Georgia" w:cs="Georgia"/>
          <w:sz w:val="22"/>
          <w:szCs w:val="22"/>
          <w:lang w:val="en-IN"/>
        </w:rPr>
        <w:tab/>
      </w:r>
      <w:r w:rsidRPr="00D03D5D">
        <w:rPr>
          <w:rFonts w:ascii="Georgia" w:hAnsi="Georgia" w:cs="Georgia"/>
          <w:sz w:val="22"/>
          <w:szCs w:val="22"/>
          <w:lang w:val="en-IN"/>
        </w:rPr>
        <w:tab/>
      </w:r>
      <w:r w:rsidRPr="00D03D5D">
        <w:rPr>
          <w:rFonts w:ascii="Georgia" w:hAnsi="Georgia" w:cs="Georgia"/>
          <w:sz w:val="22"/>
          <w:szCs w:val="22"/>
          <w:lang w:val="en-IN"/>
        </w:rPr>
        <w:tab/>
      </w:r>
      <w:r w:rsidRPr="00D03D5D">
        <w:rPr>
          <w:rFonts w:ascii="Georgia" w:hAnsi="Georgia" w:cs="Georgia"/>
          <w:sz w:val="22"/>
          <w:szCs w:val="22"/>
          <w:lang w:val="en-IN"/>
        </w:rPr>
        <w:tab/>
      </w:r>
      <w:r w:rsidRPr="00D03D5D">
        <w:rPr>
          <w:rFonts w:ascii="Georgia" w:hAnsi="Georgia" w:cs="Georgia"/>
          <w:sz w:val="22"/>
          <w:szCs w:val="22"/>
          <w:lang w:val="en-IN"/>
        </w:rPr>
        <w:tab/>
      </w:r>
      <w:r w:rsidRPr="00D03D5D">
        <w:rPr>
          <w:rFonts w:ascii="Georgia" w:hAnsi="Georgia" w:cs="Georgia"/>
          <w:sz w:val="22"/>
          <w:szCs w:val="22"/>
          <w:lang w:val="en-IN"/>
        </w:rPr>
        <w:tab/>
      </w:r>
      <w:r w:rsidRPr="00D03D5D">
        <w:rPr>
          <w:rFonts w:ascii="Georgia" w:hAnsi="Georgia" w:cs="Georgia"/>
          <w:sz w:val="22"/>
          <w:szCs w:val="22"/>
          <w:lang w:val="en-IN"/>
        </w:rPr>
        <w:tab/>
      </w:r>
      <w:r w:rsidRPr="00D03D5D">
        <w:rPr>
          <w:rFonts w:ascii="Georgia" w:hAnsi="Georgia" w:cs="Georgia"/>
          <w:sz w:val="22"/>
          <w:szCs w:val="22"/>
          <w:lang w:val="en-IN"/>
        </w:rPr>
        <w:tab/>
      </w:r>
      <w:r w:rsidRPr="00D03D5D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(1×10=10 Marks)</w:t>
      </w:r>
    </w:p>
    <w:p w:rsidR="00BC6B7D" w:rsidRPr="00D03D5D" w:rsidRDefault="00BC6B7D"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2093"/>
        <w:gridCol w:w="7087"/>
        <w:gridCol w:w="1219"/>
      </w:tblGrid>
      <w:tr w:rsidR="00BC6B7D" w:rsidRPr="00D03D5D">
        <w:trPr>
          <w:trHeight w:val="530"/>
        </w:trPr>
        <w:tc>
          <w:tcPr>
            <w:tcW w:w="2093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</w:pPr>
            <w:r w:rsidRPr="00D03D5D"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Question No.</w:t>
            </w:r>
          </w:p>
          <w:p w:rsidR="00BC6B7D" w:rsidRPr="00D03D5D" w:rsidRDefault="00F6692E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</w:pPr>
            <w:r w:rsidRPr="00D03D5D"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(Question Bank)</w:t>
            </w:r>
          </w:p>
        </w:tc>
        <w:tc>
          <w:tcPr>
            <w:tcW w:w="7087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</w:pPr>
            <w:r w:rsidRPr="00D03D5D"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Question</w:t>
            </w:r>
          </w:p>
        </w:tc>
        <w:tc>
          <w:tcPr>
            <w:tcW w:w="1219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</w:pPr>
            <w:r w:rsidRPr="00D03D5D"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CO Mapping</w:t>
            </w:r>
          </w:p>
        </w:tc>
      </w:tr>
      <w:tr w:rsidR="00BC6B7D" w:rsidRPr="00D03D5D">
        <w:tc>
          <w:tcPr>
            <w:tcW w:w="2093" w:type="dxa"/>
          </w:tcPr>
          <w:p w:rsidR="00BC6B7D" w:rsidRPr="00D03D5D" w:rsidRDefault="00F6692E">
            <w:pPr>
              <w:jc w:val="center"/>
              <w:rPr>
                <w:b/>
              </w:rPr>
            </w:pPr>
            <w:r w:rsidRPr="00D03D5D">
              <w:rPr>
                <w:rFonts w:ascii="Georgia" w:hAnsi="Georgia" w:cs="Georgia"/>
                <w:b/>
                <w:sz w:val="22"/>
                <w:szCs w:val="22"/>
                <w:lang w:val="en-IN"/>
              </w:rPr>
              <w:t>Question No:</w:t>
            </w:r>
            <w:r w:rsidRPr="00D03D5D">
              <w:rPr>
                <w:rFonts w:ascii="Georgia" w:hAnsi="Georgia" w:cs="Georgia"/>
                <w:b/>
                <w:sz w:val="22"/>
                <w:szCs w:val="22"/>
              </w:rPr>
              <w:t>2</w:t>
            </w:r>
          </w:p>
        </w:tc>
        <w:tc>
          <w:tcPr>
            <w:tcW w:w="7087" w:type="dxa"/>
          </w:tcPr>
          <w:p w:rsidR="00BC6B7D" w:rsidRPr="00D03D5D" w:rsidRDefault="00F6692E">
            <w:pPr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</w:rPr>
              <w:t>Define variable in the sense of descriptive statistics with example.</w:t>
            </w:r>
          </w:p>
          <w:p w:rsidR="00BC6B7D" w:rsidRPr="00D03D5D" w:rsidRDefault="00F6692E">
            <w:pPr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</w:rPr>
              <w:t xml:space="preserve">Write a brief note on types of </w:t>
            </w:r>
            <w:r w:rsidRPr="00D03D5D">
              <w:rPr>
                <w:rFonts w:ascii="Times New Roman" w:hAnsi="Times New Roman" w:cs="Times New Roman"/>
                <w:sz w:val="22"/>
                <w:szCs w:val="22"/>
              </w:rPr>
              <w:t>data in the sense of variable.</w:t>
            </w:r>
          </w:p>
          <w:p w:rsidR="00BC6B7D" w:rsidRPr="00D03D5D" w:rsidRDefault="00F6692E">
            <w:pPr>
              <w:numPr>
                <w:ilvl w:val="0"/>
                <w:numId w:val="1"/>
              </w:numPr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</w:rPr>
              <w:t xml:space="preserve">Define stem-and-leaf display with example. </w:t>
            </w:r>
          </w:p>
        </w:tc>
        <w:tc>
          <w:tcPr>
            <w:tcW w:w="1219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CO1</w:t>
            </w:r>
          </w:p>
        </w:tc>
      </w:tr>
      <w:tr w:rsidR="00BC6B7D" w:rsidRPr="00D03D5D">
        <w:tc>
          <w:tcPr>
            <w:tcW w:w="2093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 w:rsidRPr="00D03D5D">
              <w:rPr>
                <w:rFonts w:ascii="Georgia" w:hAnsi="Georgia" w:cs="Georgia"/>
                <w:b/>
                <w:sz w:val="22"/>
                <w:szCs w:val="22"/>
                <w:lang w:val="en-IN"/>
              </w:rPr>
              <w:t>Question No:</w:t>
            </w:r>
            <w:r w:rsidRPr="00D03D5D">
              <w:rPr>
                <w:rFonts w:ascii="Georgia" w:hAnsi="Georgia" w:cs="Georgia"/>
                <w:b/>
                <w:sz w:val="22"/>
                <w:szCs w:val="22"/>
              </w:rPr>
              <w:t>3</w:t>
            </w:r>
          </w:p>
        </w:tc>
        <w:tc>
          <w:tcPr>
            <w:tcW w:w="7087" w:type="dxa"/>
          </w:tcPr>
          <w:p w:rsidR="00BC6B7D" w:rsidRPr="00D03D5D" w:rsidRDefault="00F6692E">
            <w:pPr>
              <w:ind w:left="37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A box contains 50 balls, 20 of them are red balls. 25 balls are drawn at random with replacement. Let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be the discrete random variable denotes the no of red bal</w:t>
            </w:r>
            <w:proofErr w:type="spellStart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ls</w:t>
            </w:r>
            <w:proofErr w:type="spellEnd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drawn. Then determine</w:t>
            </w:r>
          </w:p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</w:t>
            </w:r>
            <w:proofErr w:type="spellStart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i</w:t>
            </w:r>
            <w:proofErr w:type="spellEnd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)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(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=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)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</w:t>
            </w:r>
            <w:proofErr w:type="gramStart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the</w:t>
            </w:r>
            <w:proofErr w:type="gramEnd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probability mass function of X.</w:t>
            </w:r>
          </w:p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(ii) the expected no of red balls drawn</w:t>
            </w:r>
          </w:p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(iii) </w:t>
            </w:r>
            <w:proofErr w:type="gramStart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the</w:t>
            </w:r>
            <w:proofErr w:type="gramEnd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probability of drawing at most 3 red balls.</w:t>
            </w:r>
          </w:p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proofErr w:type="gramStart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iv)</w:t>
            </w:r>
            <w:proofErr w:type="gramEnd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the upper bound for</w:t>
            </w:r>
            <w:r w:rsid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(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 xml:space="preserve">≥15) 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.</w:t>
            </w:r>
          </w:p>
          <w:p w:rsidR="00BC6B7D" w:rsidRPr="00D03D5D" w:rsidRDefault="00F6692E">
            <w:pPr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(v) </w:t>
            </w:r>
            <w:proofErr w:type="gramStart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the</w:t>
            </w:r>
            <w:proofErr w:type="gramEnd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upper bound for the probability that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lies at least 2 standard deviations from its mean. </w:t>
            </w:r>
          </w:p>
        </w:tc>
        <w:tc>
          <w:tcPr>
            <w:tcW w:w="1219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CO2</w:t>
            </w:r>
          </w:p>
        </w:tc>
      </w:tr>
      <w:tr w:rsidR="00BC6B7D" w:rsidRPr="00D03D5D">
        <w:tc>
          <w:tcPr>
            <w:tcW w:w="2093" w:type="dxa"/>
          </w:tcPr>
          <w:p w:rsidR="00BC6B7D" w:rsidRPr="00D03D5D" w:rsidRDefault="00F6692E">
            <w:pPr>
              <w:jc w:val="center"/>
              <w:rPr>
                <w:b/>
              </w:rPr>
            </w:pPr>
            <w:r w:rsidRPr="00D03D5D">
              <w:rPr>
                <w:rFonts w:ascii="Georgia" w:hAnsi="Georgia" w:cs="Georgia"/>
                <w:b/>
                <w:sz w:val="22"/>
                <w:szCs w:val="22"/>
                <w:lang w:val="en-IN"/>
              </w:rPr>
              <w:lastRenderedPageBreak/>
              <w:t>Question No:</w:t>
            </w:r>
            <w:r w:rsidRPr="00D03D5D">
              <w:rPr>
                <w:rFonts w:ascii="Georgia" w:hAnsi="Georgia" w:cs="Georgia"/>
                <w:b/>
                <w:sz w:val="22"/>
                <w:szCs w:val="22"/>
              </w:rPr>
              <w:t>4</w:t>
            </w:r>
          </w:p>
        </w:tc>
        <w:tc>
          <w:tcPr>
            <w:tcW w:w="7087" w:type="dxa"/>
          </w:tcPr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A box contains 1000 apples. Suppose that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1%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of apples are defective. Let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be the random variable denotes the number of defective apples, </w:t>
            </w:r>
            <w:proofErr w:type="gramStart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then</w:t>
            </w:r>
            <w:proofErr w:type="gramEnd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find the following.</w:t>
            </w:r>
          </w:p>
          <w:p w:rsidR="00BC6B7D" w:rsidRPr="00D03D5D" w:rsidRDefault="00F6692E">
            <w:pPr>
              <w:ind w:hanging="105"/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</w:t>
            </w:r>
            <w:proofErr w:type="spellStart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i</w:t>
            </w:r>
            <w:proofErr w:type="spellEnd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) What is the prob</w:t>
            </w: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ability of getting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defective apples, i.e.,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X=x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?</m:t>
              </m:r>
            </m:oMath>
          </w:p>
          <w:p w:rsidR="00BC6B7D" w:rsidRPr="00D03D5D" w:rsidRDefault="00F6692E">
            <w:pPr>
              <w:ind w:hanging="105"/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(ii) What is the probability of getting more than 3 defective apples? </w:t>
            </w:r>
          </w:p>
          <w:p w:rsidR="00BC6B7D" w:rsidRPr="00D03D5D" w:rsidRDefault="00F6692E">
            <w:pPr>
              <w:ind w:hanging="105"/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(iii) What is the expect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ed number of defective apples? D</w:t>
            </w: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etermine the standard deviation for the defective apples.</w:t>
            </w:r>
          </w:p>
          <w:p w:rsidR="00BC6B7D" w:rsidRPr="00D03D5D" w:rsidRDefault="00F6692E">
            <w:pPr>
              <w:ind w:hanging="105"/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(iv) Determine t</w:t>
            </w: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he upper bound </w:t>
            </w:r>
            <w:proofErr w:type="gramStart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for </w:t>
            </w:r>
            <m:oMath>
              <w:proofErr w:type="gramEnd"/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(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≥12)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.</w:t>
            </w:r>
          </w:p>
          <w:p w:rsidR="00BC6B7D" w:rsidRPr="00D03D5D" w:rsidRDefault="00F6692E">
            <w:pPr>
              <w:ind w:hanging="105"/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(v) Find the upper bound for the probability that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</w:t>
            </w:r>
            <w:proofErr w:type="gramStart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lies</w:t>
            </w:r>
            <w:proofErr w:type="gramEnd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at least 3 standard deviations from its mean.</w:t>
            </w:r>
          </w:p>
          <w:p w:rsidR="00BC6B7D" w:rsidRPr="00D03D5D" w:rsidRDefault="00BC6B7D">
            <w:pPr>
              <w:ind w:hanging="105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1219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CO1</w:t>
            </w:r>
          </w:p>
        </w:tc>
      </w:tr>
      <w:tr w:rsidR="00BC6B7D" w:rsidRPr="00D03D5D">
        <w:tc>
          <w:tcPr>
            <w:tcW w:w="2093" w:type="dxa"/>
          </w:tcPr>
          <w:p w:rsidR="00BC6B7D" w:rsidRPr="00D03D5D" w:rsidRDefault="00F6692E">
            <w:pPr>
              <w:jc w:val="center"/>
              <w:rPr>
                <w:b/>
              </w:rPr>
            </w:pPr>
            <w:r w:rsidRPr="00D03D5D">
              <w:rPr>
                <w:rFonts w:ascii="Georgia" w:hAnsi="Georgia" w:cs="Georgia"/>
                <w:b/>
                <w:sz w:val="22"/>
                <w:szCs w:val="22"/>
                <w:lang w:val="en-IN"/>
              </w:rPr>
              <w:t>Question No:</w:t>
            </w:r>
            <w:r w:rsidRPr="00D03D5D">
              <w:rPr>
                <w:rFonts w:ascii="Georgia" w:hAnsi="Georgia" w:cs="Georgia"/>
                <w:b/>
                <w:sz w:val="22"/>
                <w:szCs w:val="22"/>
              </w:rPr>
              <w:t>5</w:t>
            </w:r>
          </w:p>
        </w:tc>
        <w:tc>
          <w:tcPr>
            <w:tcW w:w="7087" w:type="dxa"/>
          </w:tcPr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You are tossing a fair coin till you get 5 heads. Let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be the random variable denotes the number of toss. Then determine the following.</w:t>
            </w:r>
          </w:p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(</w:t>
            </w:r>
            <w:proofErr w:type="spellStart"/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i</w:t>
            </w:r>
            <w:proofErr w:type="spellEnd"/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 xml:space="preserve">) </w:t>
            </w: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What is the probabil</w:t>
            </w:r>
            <w:r w:rsidR="00E52448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i</w:t>
            </w: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ty that on the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th</m:t>
                  </m:r>
                </m:sup>
              </m:sSup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toss you will get exactly 5 heads, i.e.,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IN"/>
                    </w:rPr>
                    <m:t>X=x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?</m:t>
              </m:r>
            </m:oMath>
          </w:p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(ii)What is the probability that on the 11</w:t>
            </w:r>
            <w:r w:rsidRPr="00D03D5D">
              <w:rPr>
                <w:rFonts w:ascii="Times New Roman" w:hAnsi="Times New Roman" w:cs="Times New Roman"/>
                <w:sz w:val="22"/>
                <w:szCs w:val="22"/>
                <w:vertAlign w:val="superscript"/>
                <w:lang w:val="en-IN"/>
              </w:rPr>
              <w:t>th</w:t>
            </w: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toss you will get 5 heads?</w:t>
            </w:r>
          </w:p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</w:t>
            </w:r>
            <w:proofErr w:type="gramStart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iii</w:t>
            </w:r>
            <w:proofErr w:type="gramEnd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) D</w:t>
            </w: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etermine the expected number of tosses to get 5 heads also determine the standard deviation for the toss to get 5 heads.</w:t>
            </w:r>
          </w:p>
          <w:p w:rsidR="00BC6B7D" w:rsidRPr="00D03D5D" w:rsidRDefault="00F6692E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(iv) Determine the upper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</w:t>
            </w: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bound </w:t>
            </w:r>
            <w:proofErr w:type="gramStart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for </w:t>
            </w:r>
            <m:oMath>
              <w:proofErr w:type="gramEnd"/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P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(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≥7)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.</w:t>
            </w:r>
          </w:p>
          <w:p w:rsidR="00BC6B7D" w:rsidRPr="00D03D5D" w:rsidRDefault="00F6692E">
            <w:pPr>
              <w:ind w:hanging="105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(v) Find the upper bound for the probability that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IN"/>
                </w:rPr>
                <m:t>X</m:t>
              </m:r>
            </m:oMath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</w:t>
            </w:r>
            <w:proofErr w:type="gramStart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lies</w:t>
            </w:r>
            <w:proofErr w:type="gramEnd"/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at least 2standard deviations fro</w:t>
            </w:r>
            <w:r w:rsidRPr="00D03D5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m its mean.</w:t>
            </w:r>
          </w:p>
          <w:p w:rsidR="00BC6B7D" w:rsidRPr="00D03D5D" w:rsidRDefault="00BC6B7D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1219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CO2</w:t>
            </w:r>
          </w:p>
        </w:tc>
      </w:tr>
      <w:tr w:rsidR="00BC6B7D" w:rsidRPr="00D03D5D">
        <w:tc>
          <w:tcPr>
            <w:tcW w:w="2093" w:type="dxa"/>
          </w:tcPr>
          <w:p w:rsidR="00BC6B7D" w:rsidRPr="00D03D5D" w:rsidRDefault="00F6692E">
            <w:pPr>
              <w:jc w:val="center"/>
              <w:rPr>
                <w:b/>
              </w:rPr>
            </w:pPr>
            <w:r w:rsidRPr="00D03D5D">
              <w:rPr>
                <w:rFonts w:ascii="Georgia" w:hAnsi="Georgia" w:cs="Georgia"/>
                <w:b/>
                <w:sz w:val="22"/>
                <w:szCs w:val="22"/>
                <w:lang w:val="en-IN"/>
              </w:rPr>
              <w:t>Question No:</w:t>
            </w:r>
            <w:r w:rsidRPr="00D03D5D">
              <w:rPr>
                <w:rFonts w:ascii="Georgia" w:hAnsi="Georgia" w:cs="Georgia"/>
                <w:b/>
                <w:sz w:val="22"/>
                <w:szCs w:val="22"/>
              </w:rPr>
              <w:t>6</w:t>
            </w:r>
          </w:p>
        </w:tc>
        <w:tc>
          <w:tcPr>
            <w:tcW w:w="7087" w:type="dxa"/>
          </w:tcPr>
          <w:p w:rsidR="00BC6B7D" w:rsidRPr="00D03D5D" w:rsidRDefault="00F6692E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/>
                <w:sz w:val="22"/>
                <w:szCs w:val="22"/>
              </w:rPr>
              <w:t xml:space="preserve">Explain negative binomial </w:t>
            </w:r>
            <w:r w:rsidRPr="00D03D5D">
              <w:rPr>
                <w:rFonts w:ascii="Times New Roman" w:hAnsi="Times New Roman"/>
                <w:sz w:val="22"/>
                <w:szCs w:val="22"/>
                <w:lang w:val="en-IN"/>
              </w:rPr>
              <w:t>distribution</w:t>
            </w:r>
            <w:r w:rsidRPr="00D03D5D">
              <w:rPr>
                <w:rFonts w:ascii="Times New Roman" w:hAnsi="Times New Roman"/>
                <w:sz w:val="22"/>
                <w:szCs w:val="22"/>
              </w:rPr>
              <w:t xml:space="preserve"> with an example</w:t>
            </w:r>
          </w:p>
          <w:p w:rsidR="00BC6B7D" w:rsidRPr="00D03D5D" w:rsidRDefault="00F669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/>
                <w:sz w:val="22"/>
                <w:szCs w:val="22"/>
                <w:lang w:val="en-IN"/>
              </w:rPr>
              <w:t xml:space="preserve"> Prove that </w:t>
            </w:r>
            <w:proofErr w:type="spellStart"/>
            <w:r w:rsidRPr="00D03D5D">
              <w:rPr>
                <w:rFonts w:ascii="Times New Roman" w:hAnsi="Times New Roman"/>
                <w:sz w:val="22"/>
                <w:szCs w:val="22"/>
                <w:lang w:val="en-IN"/>
              </w:rPr>
              <w:t>hypergeometric</w:t>
            </w:r>
            <w:proofErr w:type="spellEnd"/>
            <w:r w:rsidRPr="00D03D5D">
              <w:rPr>
                <w:rFonts w:ascii="Times New Roman" w:hAnsi="Times New Roman"/>
                <w:sz w:val="22"/>
                <w:szCs w:val="22"/>
                <w:lang w:val="en-IN"/>
              </w:rPr>
              <w:t xml:space="preserve"> </w:t>
            </w:r>
            <w:proofErr w:type="spellStart"/>
            <w:r w:rsidRPr="00D03D5D">
              <w:rPr>
                <w:rFonts w:ascii="Times New Roman" w:hAnsi="Times New Roman"/>
                <w:sz w:val="22"/>
                <w:szCs w:val="22"/>
                <w:lang w:val="en-IN"/>
              </w:rPr>
              <w:t>pmf</w:t>
            </w:r>
            <w:proofErr w:type="spellEnd"/>
            <w:r w:rsidRPr="00D03D5D">
              <w:rPr>
                <w:rFonts w:ascii="Times New Roman" w:hAnsi="Times New Roman"/>
                <w:sz w:val="22"/>
                <w:szCs w:val="22"/>
                <w:lang w:val="en-IN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h</m:t>
              </m:r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(</m:t>
              </m:r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x</m:t>
              </m:r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,</m:t>
              </m:r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n</m:t>
              </m:r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,</m:t>
              </m:r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M</m:t>
              </m:r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,</m:t>
              </m:r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N</m:t>
              </m:r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)</m:t>
              </m:r>
            </m:oMath>
            <w:r w:rsidRPr="00D03D5D">
              <w:rPr>
                <w:rFonts w:ascii="Times New Roman" w:hAnsi="Times New Roman"/>
                <w:sz w:val="22"/>
                <w:szCs w:val="22"/>
                <w:lang w:val="en-IN"/>
              </w:rPr>
              <w:t xml:space="preserve"> approaches tobinomial </w:t>
            </w:r>
            <w:proofErr w:type="gramStart"/>
            <w:r w:rsidRPr="00D03D5D">
              <w:rPr>
                <w:rFonts w:ascii="Times New Roman" w:hAnsi="Times New Roman"/>
                <w:sz w:val="22"/>
                <w:szCs w:val="22"/>
                <w:lang w:val="en-IN"/>
              </w:rPr>
              <w:t xml:space="preserve">pmf </w:t>
            </w:r>
            <m:oMath>
              <w:proofErr w:type="gramEnd"/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b</m:t>
              </m:r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(</m:t>
              </m:r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x</m:t>
              </m:r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;</m:t>
              </m:r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n</m:t>
              </m:r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,</m:t>
              </m:r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M</m:t>
              </m:r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/</m:t>
              </m:r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N</m:t>
              </m:r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)</m:t>
              </m:r>
            </m:oMath>
            <w:r w:rsidRPr="00D03D5D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BC6B7D" w:rsidRPr="00D03D5D" w:rsidRDefault="00F6692E">
            <w:pPr>
              <w:pStyle w:val="ListParagraph"/>
              <w:numPr>
                <w:ilvl w:val="0"/>
                <w:numId w:val="2"/>
              </w:numPr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D03D5D">
              <w:rPr>
                <w:rFonts w:ascii="Times New Roman" w:hAnsi="Times New Roman"/>
                <w:sz w:val="22"/>
                <w:szCs w:val="22"/>
              </w:rPr>
              <w:t>Find mean and variance of Poisson distribution.</w:t>
            </w:r>
          </w:p>
        </w:tc>
        <w:tc>
          <w:tcPr>
            <w:tcW w:w="1219" w:type="dxa"/>
          </w:tcPr>
          <w:p w:rsidR="00BC6B7D" w:rsidRPr="00D03D5D" w:rsidRDefault="00F6692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 w:rsidRPr="00D03D5D">
              <w:rPr>
                <w:rFonts w:ascii="Georgia" w:hAnsi="Georgia" w:cs="Georgia"/>
                <w:sz w:val="22"/>
                <w:szCs w:val="22"/>
                <w:lang w:val="en-IN"/>
              </w:rPr>
              <w:t>CO</w:t>
            </w:r>
            <w:r w:rsidRPr="00D03D5D">
              <w:rPr>
                <w:rFonts w:ascii="Georgia" w:hAnsi="Georgia" w:cs="Georgia"/>
                <w:sz w:val="22"/>
                <w:szCs w:val="22"/>
              </w:rPr>
              <w:t>3</w:t>
            </w:r>
          </w:p>
        </w:tc>
      </w:tr>
    </w:tbl>
    <w:p w:rsidR="00BC6B7D" w:rsidRPr="00D03D5D" w:rsidRDefault="00BC6B7D">
      <w:pPr>
        <w:jc w:val="center"/>
        <w:rPr>
          <w:rFonts w:ascii="Georgia" w:hAnsi="Georgia" w:cs="Georgia"/>
          <w:sz w:val="22"/>
          <w:szCs w:val="22"/>
          <w:lang w:val="en-IN"/>
        </w:rPr>
      </w:pPr>
    </w:p>
    <w:p w:rsidR="00BC6B7D" w:rsidRPr="00D03D5D" w:rsidRDefault="00F6692E">
      <w:pPr>
        <w:rPr>
          <w:rFonts w:ascii="Georgia" w:hAnsi="Georgia" w:cs="Georgia"/>
          <w:sz w:val="22"/>
          <w:szCs w:val="22"/>
          <w:lang w:val="en-IN"/>
        </w:rPr>
      </w:pPr>
      <w:r w:rsidRPr="00D03D5D">
        <w:rPr>
          <w:rFonts w:ascii="Georgia" w:hAnsi="Georgia" w:cs="Georgia"/>
          <w:sz w:val="22"/>
          <w:szCs w:val="22"/>
          <w:lang w:val="en-IN"/>
        </w:rPr>
        <w:tab/>
      </w:r>
      <w:r w:rsidRPr="00D03D5D">
        <w:rPr>
          <w:rFonts w:ascii="Georgia" w:hAnsi="Georgia" w:cs="Georgia"/>
          <w:sz w:val="22"/>
          <w:szCs w:val="22"/>
          <w:lang w:val="en-IN"/>
        </w:rPr>
        <w:tab/>
      </w:r>
      <w:r w:rsidRPr="00D03D5D">
        <w:rPr>
          <w:rFonts w:ascii="Georgia" w:hAnsi="Georgia" w:cs="Georgia"/>
          <w:sz w:val="22"/>
          <w:szCs w:val="22"/>
          <w:lang w:val="en-IN"/>
        </w:rPr>
        <w:tab/>
      </w:r>
    </w:p>
    <w:p w:rsidR="00BC6B7D" w:rsidRPr="00D03D5D" w:rsidRDefault="00F6692E">
      <w:pPr>
        <w:tabs>
          <w:tab w:val="left" w:pos="8790"/>
        </w:tabs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 w:rsidRPr="00D03D5D">
        <w:rPr>
          <w:rFonts w:ascii="Georgia" w:hAnsi="Georgia" w:cs="Georgia"/>
          <w:sz w:val="22"/>
          <w:szCs w:val="22"/>
          <w:lang w:val="en-IN"/>
        </w:rPr>
        <w:tab/>
      </w:r>
    </w:p>
    <w:sectPr w:rsidR="00BC6B7D" w:rsidRPr="00D03D5D" w:rsidSect="00BC6B7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8B656AB"/>
    <w:multiLevelType w:val="singleLevel"/>
    <w:tmpl w:val="E8B656AB"/>
    <w:lvl w:ilvl="0">
      <w:start w:val="1"/>
      <w:numFmt w:val="lowerRoman"/>
      <w:suff w:val="space"/>
      <w:lvlText w:val="(%1)"/>
      <w:lvlJc w:val="left"/>
    </w:lvl>
  </w:abstractNum>
  <w:abstractNum w:abstractNumId="1">
    <w:nsid w:val="1B0D714B"/>
    <w:multiLevelType w:val="multilevel"/>
    <w:tmpl w:val="1B0D714B"/>
    <w:lvl w:ilvl="0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embedSystemFonts/>
  <w:proofState w:spelling="clean" w:grammar="clean"/>
  <w:defaultTabStop w:val="420"/>
  <w:drawingGridHorizontalSpacing w:val="100"/>
  <w:drawingGridVerticalSpacing w:val="156"/>
  <w:displayHorizont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262AE"/>
    <w:rsid w:val="00000B2A"/>
    <w:rsid w:val="00017709"/>
    <w:rsid w:val="000428B9"/>
    <w:rsid w:val="00071654"/>
    <w:rsid w:val="0007362B"/>
    <w:rsid w:val="0008166B"/>
    <w:rsid w:val="000A3F2A"/>
    <w:rsid w:val="000B23FE"/>
    <w:rsid w:val="000C45DA"/>
    <w:rsid w:val="000E2327"/>
    <w:rsid w:val="000E515C"/>
    <w:rsid w:val="000F203F"/>
    <w:rsid w:val="000F3072"/>
    <w:rsid w:val="001002DF"/>
    <w:rsid w:val="001078BF"/>
    <w:rsid w:val="001112C3"/>
    <w:rsid w:val="00177094"/>
    <w:rsid w:val="00196595"/>
    <w:rsid w:val="001A5B63"/>
    <w:rsid w:val="001B0B80"/>
    <w:rsid w:val="001C39BF"/>
    <w:rsid w:val="00201650"/>
    <w:rsid w:val="00220785"/>
    <w:rsid w:val="00263459"/>
    <w:rsid w:val="002752E5"/>
    <w:rsid w:val="002B222E"/>
    <w:rsid w:val="002D37F4"/>
    <w:rsid w:val="002F709D"/>
    <w:rsid w:val="003179E0"/>
    <w:rsid w:val="00320B46"/>
    <w:rsid w:val="003326F3"/>
    <w:rsid w:val="003A08D5"/>
    <w:rsid w:val="003A2C4D"/>
    <w:rsid w:val="003A6988"/>
    <w:rsid w:val="003B21E8"/>
    <w:rsid w:val="00431B45"/>
    <w:rsid w:val="004E4BCD"/>
    <w:rsid w:val="00517BD7"/>
    <w:rsid w:val="005634A0"/>
    <w:rsid w:val="00567948"/>
    <w:rsid w:val="0057267C"/>
    <w:rsid w:val="00575BA6"/>
    <w:rsid w:val="005B3D62"/>
    <w:rsid w:val="005F1F84"/>
    <w:rsid w:val="00602F96"/>
    <w:rsid w:val="006074DF"/>
    <w:rsid w:val="00636B07"/>
    <w:rsid w:val="00641ED6"/>
    <w:rsid w:val="00650354"/>
    <w:rsid w:val="006A790A"/>
    <w:rsid w:val="006B4E7E"/>
    <w:rsid w:val="006C27DF"/>
    <w:rsid w:val="006D7ABA"/>
    <w:rsid w:val="006E1D0C"/>
    <w:rsid w:val="006F09E2"/>
    <w:rsid w:val="006F7AB0"/>
    <w:rsid w:val="00722539"/>
    <w:rsid w:val="00727AD4"/>
    <w:rsid w:val="00771E55"/>
    <w:rsid w:val="007872C0"/>
    <w:rsid w:val="00837A21"/>
    <w:rsid w:val="00846A0C"/>
    <w:rsid w:val="00875BCE"/>
    <w:rsid w:val="00877775"/>
    <w:rsid w:val="008A56AD"/>
    <w:rsid w:val="008B0110"/>
    <w:rsid w:val="00921A70"/>
    <w:rsid w:val="00935270"/>
    <w:rsid w:val="00944570"/>
    <w:rsid w:val="00952D9D"/>
    <w:rsid w:val="00973C72"/>
    <w:rsid w:val="009B566D"/>
    <w:rsid w:val="009D5058"/>
    <w:rsid w:val="009F4EBA"/>
    <w:rsid w:val="00AC1CAC"/>
    <w:rsid w:val="00AE11FE"/>
    <w:rsid w:val="00B262AE"/>
    <w:rsid w:val="00B33B68"/>
    <w:rsid w:val="00B90666"/>
    <w:rsid w:val="00BC1BDC"/>
    <w:rsid w:val="00BC6B7D"/>
    <w:rsid w:val="00BD2DCB"/>
    <w:rsid w:val="00BE2262"/>
    <w:rsid w:val="00BE6E98"/>
    <w:rsid w:val="00C44338"/>
    <w:rsid w:val="00C47809"/>
    <w:rsid w:val="00C5044C"/>
    <w:rsid w:val="00C505B4"/>
    <w:rsid w:val="00CA6532"/>
    <w:rsid w:val="00CC245C"/>
    <w:rsid w:val="00CC4439"/>
    <w:rsid w:val="00CE75DB"/>
    <w:rsid w:val="00D03D5D"/>
    <w:rsid w:val="00D34EF5"/>
    <w:rsid w:val="00D63007"/>
    <w:rsid w:val="00D74359"/>
    <w:rsid w:val="00DA3EF4"/>
    <w:rsid w:val="00DD341F"/>
    <w:rsid w:val="00DD75C0"/>
    <w:rsid w:val="00E31E5F"/>
    <w:rsid w:val="00E52448"/>
    <w:rsid w:val="00E7456D"/>
    <w:rsid w:val="00EB1FF0"/>
    <w:rsid w:val="00F172DF"/>
    <w:rsid w:val="00F204ED"/>
    <w:rsid w:val="00F21092"/>
    <w:rsid w:val="00F22776"/>
    <w:rsid w:val="00F45808"/>
    <w:rsid w:val="00F47CB4"/>
    <w:rsid w:val="00F55649"/>
    <w:rsid w:val="00F6692E"/>
    <w:rsid w:val="00F718A2"/>
    <w:rsid w:val="00FA0E95"/>
    <w:rsid w:val="00FB1A45"/>
    <w:rsid w:val="07B20920"/>
    <w:rsid w:val="16E535DC"/>
    <w:rsid w:val="1AE445C3"/>
    <w:rsid w:val="22EB0218"/>
    <w:rsid w:val="27B50D60"/>
    <w:rsid w:val="2BD85669"/>
    <w:rsid w:val="2D867FF0"/>
    <w:rsid w:val="350878E5"/>
    <w:rsid w:val="61A67AA2"/>
    <w:rsid w:val="658455F3"/>
    <w:rsid w:val="73006D27"/>
    <w:rsid w:val="76CF762E"/>
    <w:rsid w:val="7A647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iPriority="9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semiHidden="0" w:uiPriority="99" w:qFormat="1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B7D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BC6B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uiPriority w:val="99"/>
    <w:unhideWhenUsed/>
    <w:qFormat/>
    <w:rsid w:val="00BC6B7D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rsid w:val="00BC6B7D"/>
    <w:rPr>
      <w:color w:val="0000FF"/>
      <w:u w:val="single"/>
    </w:rPr>
  </w:style>
  <w:style w:type="table" w:styleId="TableGrid">
    <w:name w:val="Table Grid"/>
    <w:basedOn w:val="TableNormal"/>
    <w:qFormat/>
    <w:rsid w:val="00BC6B7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6B7D"/>
    <w:pPr>
      <w:ind w:left="720"/>
      <w:contextualSpacing/>
    </w:pPr>
    <w:rPr>
      <w:rFonts w:ascii="Calibri" w:eastAsia="Times New Roman" w:hAnsi="Calibri" w:cs="Times New Roman"/>
      <w:lang w:eastAsia="en-US"/>
    </w:rPr>
  </w:style>
  <w:style w:type="character" w:styleId="PlaceholderText">
    <w:name w:val="Placeholder Text"/>
    <w:basedOn w:val="DefaultParagraphFont"/>
    <w:uiPriority w:val="99"/>
    <w:unhideWhenUsed/>
    <w:qFormat/>
    <w:rsid w:val="00BC6B7D"/>
    <w:rPr>
      <w:color w:val="808080"/>
    </w:rPr>
  </w:style>
  <w:style w:type="character" w:customStyle="1" w:styleId="BalloonTextChar">
    <w:name w:val="Balloon Text Char"/>
    <w:basedOn w:val="DefaultParagraphFont"/>
    <w:link w:val="BalloonText"/>
    <w:qFormat/>
    <w:rsid w:val="00BC6B7D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1318</Words>
  <Characters>7519</Characters>
  <Application>Microsoft Office Word</Application>
  <DocSecurity>0</DocSecurity>
  <Lines>62</Lines>
  <Paragraphs>17</Paragraphs>
  <ScaleCrop>false</ScaleCrop>
  <Company>Hewlett-Packard Company</Company>
  <LinksUpToDate>false</LinksUpToDate>
  <CharactersWithSpaces>8820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nEW u</cp:lastModifiedBy>
  <cp:revision>59</cp:revision>
  <cp:lastPrinted>2021-10-21T04:35:00Z</cp:lastPrinted>
  <dcterms:created xsi:type="dcterms:W3CDTF">2021-01-22T08:35:00Z</dcterms:created>
  <dcterms:modified xsi:type="dcterms:W3CDTF">2023-10-08T05:04:00Z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112F39D77B804097AD533E60F0242A7B</vt:lpwstr>
  </property>
</Properties>
</file>