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1C7" w:rsidRDefault="00B571C7"/>
    <w:p w:rsidR="009F6E73" w:rsidRDefault="009F6E73"/>
    <w:p w:rsidR="009F6E73" w:rsidRDefault="009F6E73"/>
    <w:p w:rsidR="000C58C3" w:rsidRDefault="000C58C3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9F6E73" w:rsidRDefault="00A77B48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4.9pt;margin-top:-8.6pt;width:117pt;height:33.15pt;z-index:251658240" filled="f" stroked="f">
            <v:textbox>
              <w:txbxContent>
                <w:p w:rsidR="00E47F9A" w:rsidRDefault="00991CA4" w:rsidP="00E47F9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>…</w:t>
                  </w:r>
                  <w:r w:rsidR="003C01E6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>3rd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 xml:space="preserve">… </w:t>
                  </w:r>
                  <w:r w:rsidR="00E47F9A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 xml:space="preserve">Sem 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>(Regular &amp; Back)</w:t>
                  </w:r>
                </w:p>
                <w:p w:rsidR="00E47F9A" w:rsidRDefault="003C01E6" w:rsidP="00E47F9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>Discrete Mathematics(MA-2003)</w:t>
                  </w:r>
                </w:p>
                <w:p w:rsidR="009F6E73" w:rsidRPr="00E47F9A" w:rsidRDefault="0091671A" w:rsidP="00E47F9A">
                  <w:pPr>
                    <w:jc w:val="center"/>
                    <w:rPr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>CSE, IT, CSSE, CSCE, E &amp; CSc</w:t>
                  </w:r>
                </w:p>
              </w:txbxContent>
            </v:textbox>
          </v:shape>
        </w:pict>
      </w:r>
      <w:r w:rsidR="009F6E73">
        <w:rPr>
          <w:noProof/>
        </w:rPr>
        <w:drawing>
          <wp:inline distT="0" distB="0" distL="0" distR="0">
            <wp:extent cx="444590" cy="3524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85" cy="356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E73" w:rsidRPr="00E47F9A" w:rsidRDefault="00F92993" w:rsidP="009F6E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AUTUMN</w:t>
      </w:r>
      <w:r w:rsidR="00E47F9A" w:rsidRPr="00E47F9A">
        <w:rPr>
          <w:rFonts w:ascii="Times New Roman" w:hAnsi="Times New Roman" w:cs="Times New Roman"/>
          <w:b/>
          <w:bCs/>
          <w:sz w:val="26"/>
          <w:szCs w:val="26"/>
        </w:rPr>
        <w:t xml:space="preserve"> END SEMESTER EXAMINATION-201</w:t>
      </w:r>
      <w:r w:rsidR="00991CA4">
        <w:rPr>
          <w:rFonts w:ascii="Times New Roman" w:hAnsi="Times New Roman" w:cs="Times New Roman"/>
          <w:b/>
          <w:bCs/>
          <w:sz w:val="26"/>
          <w:szCs w:val="26"/>
        </w:rPr>
        <w:t>8</w:t>
      </w:r>
    </w:p>
    <w:p w:rsidR="009F6E73" w:rsidRPr="00E47F9A" w:rsidRDefault="00991CA4" w:rsidP="009F6E73">
      <w:pPr>
        <w:keepNext/>
        <w:autoSpaceDE w:val="0"/>
        <w:autoSpaceDN w:val="0"/>
        <w:adjustRightInd w:val="0"/>
        <w:spacing w:after="113"/>
        <w:jc w:val="center"/>
        <w:outlineLvl w:val="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……</w:t>
      </w:r>
      <w:r w:rsidR="003C01E6">
        <w:rPr>
          <w:rFonts w:ascii="Times New Roman" w:hAnsi="Times New Roman" w:cs="Times New Roman"/>
          <w:bCs/>
        </w:rPr>
        <w:t>3rd</w:t>
      </w:r>
      <w:r>
        <w:rPr>
          <w:rFonts w:ascii="Times New Roman" w:hAnsi="Times New Roman" w:cs="Times New Roman"/>
          <w:bCs/>
        </w:rPr>
        <w:t xml:space="preserve">…… </w:t>
      </w:r>
      <w:r w:rsidR="00E47F9A" w:rsidRPr="00E47F9A">
        <w:rPr>
          <w:rFonts w:ascii="Times New Roman" w:hAnsi="Times New Roman" w:cs="Times New Roman"/>
          <w:bCs/>
        </w:rPr>
        <w:t xml:space="preserve">Semester </w:t>
      </w:r>
      <w:r w:rsidR="009A13E5">
        <w:rPr>
          <w:rFonts w:ascii="Times New Roman" w:hAnsi="Times New Roman" w:cs="Times New Roman"/>
          <w:bCs/>
        </w:rPr>
        <w:t>B.Tech</w:t>
      </w:r>
      <w:r>
        <w:rPr>
          <w:rFonts w:ascii="Times New Roman" w:hAnsi="Times New Roman" w:cs="Times New Roman"/>
          <w:bCs/>
        </w:rPr>
        <w:t xml:space="preserve"> &amp; B.Tech Dual Degree</w:t>
      </w:r>
    </w:p>
    <w:p w:rsidR="009F6E73" w:rsidRPr="009F6E73" w:rsidRDefault="00860BE8" w:rsidP="009F6E73">
      <w:pPr>
        <w:keepNext/>
        <w:autoSpaceDE w:val="0"/>
        <w:autoSpaceDN w:val="0"/>
        <w:adjustRightInd w:val="0"/>
        <w:spacing w:after="57"/>
        <w:jc w:val="center"/>
        <w:outlineLvl w:val="1"/>
        <w:rPr>
          <w:rFonts w:ascii="Arial" w:hAnsi="Arial" w:cs="Arial"/>
          <w:b/>
          <w:bCs/>
          <w:caps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t>DISCRETE MATHEMATICS</w:t>
      </w:r>
    </w:p>
    <w:p w:rsidR="00860BE8" w:rsidRDefault="00860BE8" w:rsidP="009F6E73">
      <w:pPr>
        <w:tabs>
          <w:tab w:val="left" w:pos="2775"/>
        </w:tabs>
        <w:autoSpaceDE w:val="0"/>
        <w:autoSpaceDN w:val="0"/>
        <w:adjustRightInd w:val="0"/>
        <w:spacing w:line="300" w:lineRule="atLeast"/>
        <w:jc w:val="center"/>
        <w:rPr>
          <w:rFonts w:ascii="Arial" w:hAnsi="Arial" w:cs="Arial"/>
          <w:b/>
          <w:bCs/>
          <w:caps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t>MA-2003</w:t>
      </w:r>
    </w:p>
    <w:p w:rsidR="009F6E73" w:rsidRPr="00E47F9A" w:rsidRDefault="00991CA4" w:rsidP="009F6E73">
      <w:pPr>
        <w:tabs>
          <w:tab w:val="left" w:pos="2775"/>
        </w:tabs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Regular-</w:t>
      </w:r>
      <w:r w:rsidR="003C01E6">
        <w:rPr>
          <w:rFonts w:ascii="Times New Roman" w:hAnsi="Times New Roman" w:cs="Times New Roman"/>
          <w:bCs/>
          <w:sz w:val="24"/>
          <w:szCs w:val="24"/>
        </w:rPr>
        <w:t>2017</w:t>
      </w:r>
      <w:r w:rsidR="001E426B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 xml:space="preserve">Admitted Batch </w:t>
      </w:r>
      <w:r w:rsidR="00E47F9A" w:rsidRPr="00E47F9A">
        <w:rPr>
          <w:rFonts w:ascii="Times New Roman" w:hAnsi="Times New Roman" w:cs="Times New Roman"/>
          <w:bCs/>
          <w:sz w:val="24"/>
          <w:szCs w:val="24"/>
        </w:rPr>
        <w:t>)</w:t>
      </w:r>
    </w:p>
    <w:p w:rsidR="009F6E73" w:rsidRPr="009F6E73" w:rsidRDefault="009F6E73" w:rsidP="00E47F9A">
      <w:pPr>
        <w:tabs>
          <w:tab w:val="right" w:pos="7380"/>
        </w:tabs>
        <w:autoSpaceDE w:val="0"/>
        <w:autoSpaceDN w:val="0"/>
        <w:adjustRightInd w:val="0"/>
        <w:spacing w:after="113"/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Time: 3 Hours</w:t>
      </w:r>
      <w:r>
        <w:rPr>
          <w:rFonts w:ascii="Times New Roman" w:hAnsi="Times New Roman" w:cs="Times New Roman"/>
          <w:sz w:val="24"/>
          <w:szCs w:val="24"/>
        </w:rPr>
        <w:tab/>
      </w:r>
      <w:r w:rsidR="004159EB">
        <w:rPr>
          <w:rFonts w:ascii="Times New Roman" w:hAnsi="Times New Roman" w:cs="Times New Roman"/>
          <w:sz w:val="24"/>
          <w:szCs w:val="24"/>
        </w:rPr>
        <w:t>Full Marks:</w:t>
      </w:r>
      <w:r w:rsidR="003C01E6">
        <w:rPr>
          <w:rFonts w:ascii="Times New Roman" w:hAnsi="Times New Roman" w:cs="Times New Roman"/>
          <w:sz w:val="24"/>
          <w:szCs w:val="24"/>
        </w:rPr>
        <w:t xml:space="preserve"> 50</w:t>
      </w:r>
      <w:r w:rsidR="004159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7F9A" w:rsidRPr="00E47F9A" w:rsidRDefault="00E47F9A" w:rsidP="00E47F9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47F9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Answer any </w:t>
      </w:r>
      <w:r w:rsidR="006F4083">
        <w:rPr>
          <w:rFonts w:ascii="Times New Roman" w:hAnsi="Times New Roman" w:cs="Times New Roman"/>
          <w:b/>
          <w:bCs/>
          <w:i/>
          <w:iCs/>
          <w:sz w:val="20"/>
          <w:szCs w:val="20"/>
        </w:rPr>
        <w:t>SIX</w:t>
      </w:r>
      <w:r w:rsidRPr="00E47F9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questions including question No.1 which is compulsory.</w:t>
      </w:r>
    </w:p>
    <w:p w:rsidR="00E47F9A" w:rsidRPr="00E47F9A" w:rsidRDefault="00E47F9A" w:rsidP="00E47F9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E47F9A">
        <w:rPr>
          <w:rFonts w:ascii="Times New Roman" w:hAnsi="Times New Roman" w:cs="Times New Roman"/>
          <w:i/>
          <w:iCs/>
          <w:sz w:val="20"/>
          <w:szCs w:val="20"/>
        </w:rPr>
        <w:t>The figures in the margin indicate full marks.</w:t>
      </w:r>
    </w:p>
    <w:p w:rsidR="009F6E73" w:rsidRDefault="00E47F9A" w:rsidP="00E47F9A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E47F9A">
        <w:rPr>
          <w:rFonts w:ascii="Times New Roman" w:hAnsi="Times New Roman" w:cs="Times New Roman"/>
          <w:i/>
          <w:iCs/>
          <w:sz w:val="20"/>
          <w:szCs w:val="20"/>
        </w:rPr>
        <w:t xml:space="preserve">Candidates are required to give their answers in their own words as far as practicable and </w:t>
      </w:r>
      <w:r w:rsidRPr="00E47F9A">
        <w:rPr>
          <w:rFonts w:ascii="Times New Roman" w:hAnsi="Times New Roman" w:cs="Times New Roman"/>
          <w:i/>
          <w:iCs/>
          <w:sz w:val="20"/>
          <w:szCs w:val="20"/>
          <w:u w:val="single"/>
        </w:rPr>
        <w:t>all parts of a question should be answered at one place only</w:t>
      </w:r>
      <w:r w:rsidRPr="00E47F9A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:rsidR="009F6E73" w:rsidRDefault="009F6E73" w:rsidP="009F6E7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991CA4" w:rsidRDefault="00991CA4" w:rsidP="009F6E7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09"/>
        <w:gridCol w:w="567"/>
        <w:gridCol w:w="5564"/>
        <w:gridCol w:w="666"/>
      </w:tblGrid>
      <w:tr w:rsidR="008737EC" w:rsidRPr="009F6E73" w:rsidTr="007830B2">
        <w:tc>
          <w:tcPr>
            <w:tcW w:w="709" w:type="dxa"/>
          </w:tcPr>
          <w:p w:rsidR="008737EC" w:rsidRPr="009F6E73" w:rsidRDefault="008737EC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E7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67" w:type="dxa"/>
          </w:tcPr>
          <w:p w:rsidR="008737EC" w:rsidRPr="006F4083" w:rsidRDefault="008737EC" w:rsidP="005B19C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4" w:type="dxa"/>
          </w:tcPr>
          <w:p w:rsidR="008737EC" w:rsidRPr="00725121" w:rsidRDefault="008737EC" w:rsidP="00725121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8737EC" w:rsidRPr="00EC2D34" w:rsidRDefault="001E426B" w:rsidP="001E426B">
            <w:pPr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1E426B">
              <w:rPr>
                <w:rFonts w:ascii="Times New Roman" w:hAnsi="Times New Roman" w:cs="Times New Roman"/>
                <w:color w:val="000000"/>
                <w:w w:val="95"/>
                <w:szCs w:val="24"/>
              </w:rPr>
              <w:t>[1x10]</w:t>
            </w:r>
          </w:p>
        </w:tc>
      </w:tr>
      <w:tr w:rsidR="00A26A9E" w:rsidRPr="009F6E73" w:rsidTr="007830B2">
        <w:tc>
          <w:tcPr>
            <w:tcW w:w="709" w:type="dxa"/>
          </w:tcPr>
          <w:p w:rsidR="00A26A9E" w:rsidRPr="009F6E73" w:rsidRDefault="00A26A9E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A26A9E" w:rsidRPr="006F4083" w:rsidRDefault="00A26A9E" w:rsidP="005B19C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564" w:type="dxa"/>
          </w:tcPr>
          <w:p w:rsidR="00A26A9E" w:rsidRPr="00725121" w:rsidRDefault="00A26A9E" w:rsidP="00725121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Find the contrapositive of the statement "The home team wins whenever it is raining."</w:t>
            </w:r>
          </w:p>
        </w:tc>
        <w:tc>
          <w:tcPr>
            <w:tcW w:w="666" w:type="dxa"/>
          </w:tcPr>
          <w:p w:rsidR="00A26A9E" w:rsidRPr="001E426B" w:rsidRDefault="00A26A9E" w:rsidP="001E426B">
            <w:pPr>
              <w:ind w:left="-108" w:right="-40"/>
              <w:rPr>
                <w:rFonts w:ascii="Times New Roman" w:hAnsi="Times New Roman" w:cs="Times New Roman"/>
                <w:color w:val="000000"/>
                <w:w w:val="95"/>
                <w:szCs w:val="24"/>
              </w:rPr>
            </w:pPr>
          </w:p>
        </w:tc>
      </w:tr>
      <w:tr w:rsidR="00725121" w:rsidRPr="009F6E73" w:rsidTr="007830B2">
        <w:tc>
          <w:tcPr>
            <w:tcW w:w="709" w:type="dxa"/>
          </w:tcPr>
          <w:p w:rsidR="00725121" w:rsidRPr="009F6E73" w:rsidRDefault="00725121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725121" w:rsidRPr="008569B0" w:rsidRDefault="00725121" w:rsidP="005B19C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564" w:type="dxa"/>
          </w:tcPr>
          <w:p w:rsidR="00725121" w:rsidRPr="001E426B" w:rsidRDefault="00EE14D0" w:rsidP="001E426B">
            <w:pPr>
              <w:rPr>
                <w:rFonts w:eastAsiaTheme="minorEastAsia"/>
              </w:rPr>
            </w:pPr>
            <w:r>
              <w:t xml:space="preserve">Find the truth value of </w:t>
            </w:r>
            <m:oMath>
              <m:r>
                <w:rPr>
                  <w:rFonts w:ascii="Cambria Math" w:hAnsi="Cambria Math"/>
                </w:rPr>
                <m:t>∃x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 w:rsidRPr="00CA77B8">
              <w:rPr>
                <w:rFonts w:eastAsiaTheme="minorEastAsia"/>
              </w:rPr>
              <w:t>if</w:t>
            </w:r>
            <m:oMath>
              <m:r>
                <w:rPr>
                  <w:rFonts w:ascii="Cambria Math" w:hAnsi="Cambria Math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:x&gt;3,</m:t>
              </m:r>
            </m:oMath>
            <w:r>
              <w:rPr>
                <w:rFonts w:eastAsiaTheme="minorEastAsia"/>
              </w:rPr>
              <w:t xml:space="preserve"> where the domain consists of all real numbers.</w:t>
            </w:r>
          </w:p>
        </w:tc>
        <w:tc>
          <w:tcPr>
            <w:tcW w:w="666" w:type="dxa"/>
          </w:tcPr>
          <w:p w:rsidR="00725121" w:rsidRPr="00EC2D34" w:rsidRDefault="00725121" w:rsidP="00E26A9C">
            <w:pPr>
              <w:ind w:left="-108" w:right="-40"/>
              <w:jc w:val="right"/>
              <w:rPr>
                <w:rFonts w:ascii="Times New Roman" w:hAnsi="Times New Roman" w:cs="Times New Roman"/>
                <w:color w:val="000000"/>
                <w:w w:val="95"/>
                <w:sz w:val="24"/>
                <w:szCs w:val="24"/>
              </w:rPr>
            </w:pPr>
          </w:p>
        </w:tc>
      </w:tr>
      <w:tr w:rsidR="00725121" w:rsidRPr="009F6E73" w:rsidTr="007830B2">
        <w:tc>
          <w:tcPr>
            <w:tcW w:w="709" w:type="dxa"/>
          </w:tcPr>
          <w:p w:rsidR="00725121" w:rsidRPr="009F6E73" w:rsidRDefault="00725121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725121" w:rsidRPr="008569B0" w:rsidRDefault="00725121" w:rsidP="005B19C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5564" w:type="dxa"/>
          </w:tcPr>
          <w:p w:rsidR="00725121" w:rsidRPr="00725121" w:rsidRDefault="00EE14D0" w:rsidP="001E426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</w:rPr>
              <w:t xml:space="preserve">Write the generating function for the sequence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with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=k+1.</m:t>
              </m:r>
            </m:oMath>
          </w:p>
        </w:tc>
        <w:tc>
          <w:tcPr>
            <w:tcW w:w="666" w:type="dxa"/>
          </w:tcPr>
          <w:p w:rsidR="00725121" w:rsidRPr="00EC2D34" w:rsidRDefault="00725121" w:rsidP="00E47F9A">
            <w:pPr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A26A9E" w:rsidRPr="009F6E73" w:rsidTr="007830B2">
        <w:tc>
          <w:tcPr>
            <w:tcW w:w="709" w:type="dxa"/>
          </w:tcPr>
          <w:p w:rsidR="00A26A9E" w:rsidRPr="009F6E73" w:rsidRDefault="00A26A9E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A26A9E" w:rsidRDefault="00A26A9E" w:rsidP="005B19C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5564" w:type="dxa"/>
          </w:tcPr>
          <w:p w:rsidR="00A26A9E" w:rsidRDefault="00A26A9E" w:rsidP="001E426B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G=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Z, +</m:t>
                  </m:r>
                </m:e>
              </m:d>
              <m:r>
                <w:rPr>
                  <w:rFonts w:ascii="Cambria Math" w:hAnsi="Cambria Math"/>
                </w:rPr>
                <m:t>, H=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Z, +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oMath>
            <w:r>
              <w:t xml:space="preserve"> Find all the left coset of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t xml:space="preserve"> in </w:t>
            </w:r>
            <m:oMath>
              <m:r>
                <w:rPr>
                  <w:rFonts w:ascii="Cambria Math" w:hAnsi="Cambria Math"/>
                </w:rPr>
                <m:t>G.</m:t>
              </m:r>
            </m:oMath>
          </w:p>
        </w:tc>
        <w:tc>
          <w:tcPr>
            <w:tcW w:w="666" w:type="dxa"/>
          </w:tcPr>
          <w:p w:rsidR="00A26A9E" w:rsidRPr="00EC2D34" w:rsidRDefault="00A26A9E" w:rsidP="00E47F9A">
            <w:pPr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725121" w:rsidRPr="009F6E73" w:rsidTr="007830B2">
        <w:tc>
          <w:tcPr>
            <w:tcW w:w="709" w:type="dxa"/>
          </w:tcPr>
          <w:p w:rsidR="00725121" w:rsidRPr="009F6E73" w:rsidRDefault="00725121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725121" w:rsidRPr="008569B0" w:rsidRDefault="00725121" w:rsidP="005B19C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5564" w:type="dxa"/>
          </w:tcPr>
          <w:p w:rsidR="00725121" w:rsidRPr="00725121" w:rsidRDefault="00EE14D0" w:rsidP="001E426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</w:rPr>
              <w:t xml:space="preserve">Write all the even permutations  on the set </w:t>
            </w:r>
            <m:oMath>
              <m:r>
                <w:rPr>
                  <w:rFonts w:ascii="Cambria Math" w:eastAsiaTheme="minorEastAsia" w:hAnsi="Cambria Math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1,2,3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666" w:type="dxa"/>
          </w:tcPr>
          <w:p w:rsidR="00725121" w:rsidRPr="00EC2D34" w:rsidRDefault="00725121" w:rsidP="00E47F9A">
            <w:pPr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A26A9E" w:rsidRPr="009F6E73" w:rsidTr="007830B2">
        <w:tc>
          <w:tcPr>
            <w:tcW w:w="709" w:type="dxa"/>
          </w:tcPr>
          <w:p w:rsidR="00A26A9E" w:rsidRPr="009F6E73" w:rsidRDefault="00A26A9E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A26A9E" w:rsidRDefault="00A26A9E" w:rsidP="005B19C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(f)</w:t>
            </w:r>
          </w:p>
        </w:tc>
        <w:tc>
          <w:tcPr>
            <w:tcW w:w="5564" w:type="dxa"/>
          </w:tcPr>
          <w:p w:rsidR="00A26A9E" w:rsidRDefault="00A26A9E" w:rsidP="001E426B">
            <w:pPr>
              <w:rPr>
                <w:rFonts w:eastAsiaTheme="minorEastAsia"/>
              </w:rPr>
            </w:pPr>
            <w:r>
              <w:t xml:space="preserve">Determine whether the degree sequence </w:t>
            </w:r>
            <m:oMath>
              <m:r>
                <w:rPr>
                  <w:rFonts w:ascii="Cambria Math" w:hAnsi="Cambria Math"/>
                </w:rPr>
                <m:t>3,3,3,3,2</m:t>
              </m:r>
            </m:oMath>
            <w:r>
              <w:t xml:space="preserve"> is graphic or not?</w:t>
            </w:r>
          </w:p>
        </w:tc>
        <w:tc>
          <w:tcPr>
            <w:tcW w:w="666" w:type="dxa"/>
          </w:tcPr>
          <w:p w:rsidR="00A26A9E" w:rsidRPr="00EC2D34" w:rsidRDefault="00A26A9E" w:rsidP="00E47F9A">
            <w:pPr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A26A9E" w:rsidRPr="009F6E73" w:rsidTr="007830B2">
        <w:tc>
          <w:tcPr>
            <w:tcW w:w="709" w:type="dxa"/>
          </w:tcPr>
          <w:p w:rsidR="00A26A9E" w:rsidRPr="009F6E73" w:rsidRDefault="00A26A9E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A26A9E" w:rsidRDefault="00A26A9E" w:rsidP="005B19C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(g)</w:t>
            </w:r>
          </w:p>
        </w:tc>
        <w:tc>
          <w:tcPr>
            <w:tcW w:w="5564" w:type="dxa"/>
          </w:tcPr>
          <w:p w:rsidR="00A26A9E" w:rsidRDefault="00A26A9E" w:rsidP="001E426B">
            <w:r>
              <w:t>Define   Integral Domain and give an example.</w:t>
            </w:r>
          </w:p>
        </w:tc>
        <w:tc>
          <w:tcPr>
            <w:tcW w:w="666" w:type="dxa"/>
          </w:tcPr>
          <w:p w:rsidR="00A26A9E" w:rsidRPr="00EC2D34" w:rsidRDefault="00A26A9E" w:rsidP="00E47F9A">
            <w:pPr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725121" w:rsidRPr="009F6E73" w:rsidTr="007830B2">
        <w:tc>
          <w:tcPr>
            <w:tcW w:w="709" w:type="dxa"/>
          </w:tcPr>
          <w:p w:rsidR="00725121" w:rsidRPr="009F6E73" w:rsidRDefault="00725121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725121" w:rsidRDefault="00725121" w:rsidP="005B19C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(h)</w:t>
            </w:r>
          </w:p>
        </w:tc>
        <w:tc>
          <w:tcPr>
            <w:tcW w:w="5564" w:type="dxa"/>
          </w:tcPr>
          <w:p w:rsidR="00725121" w:rsidRPr="00725121" w:rsidRDefault="00EE14D0" w:rsidP="00A26A9E">
            <w:pPr>
              <w:pStyle w:val="ListParagraph1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G=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Z, +</m:t>
                  </m:r>
                </m:e>
              </m:d>
            </m:oMath>
            <w:r>
              <w:t xml:space="preserve"> and a mapping </w:t>
            </w:r>
            <m:oMath>
              <m:r>
                <w:rPr>
                  <w:rFonts w:ascii="Cambria Math" w:hAnsi="Cambria Math"/>
                </w:rPr>
                <m:t>∅:G→G</m:t>
              </m:r>
            </m:oMath>
            <w:r>
              <w:t xml:space="preserve">  be defined by </w:t>
            </w:r>
            <m:oMath>
              <m:r>
                <w:rPr>
                  <w:rFonts w:ascii="Cambria Math" w:hAnsi="Cambria Math"/>
                </w:rPr>
                <m:t>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=x+1, x∈G.</m:t>
              </m:r>
            </m:oMath>
            <w:r>
              <w:t xml:space="preserve"> Examine if </w:t>
            </w:r>
            <m:oMath>
              <m:r>
                <w:rPr>
                  <w:rFonts w:ascii="Cambria Math" w:hAnsi="Cambria Math"/>
                </w:rPr>
                <m:t>∅</m:t>
              </m:r>
            </m:oMath>
            <w:r>
              <w:t xml:space="preserve"> is a homomorphism or not?</w:t>
            </w:r>
          </w:p>
        </w:tc>
        <w:tc>
          <w:tcPr>
            <w:tcW w:w="666" w:type="dxa"/>
          </w:tcPr>
          <w:p w:rsidR="00725121" w:rsidRPr="00EC2D34" w:rsidRDefault="00725121" w:rsidP="00E47F9A">
            <w:pPr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725121" w:rsidRPr="009F6E73" w:rsidTr="007830B2">
        <w:tc>
          <w:tcPr>
            <w:tcW w:w="709" w:type="dxa"/>
          </w:tcPr>
          <w:p w:rsidR="00725121" w:rsidRPr="009F6E73" w:rsidRDefault="00725121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725121" w:rsidRDefault="00725121" w:rsidP="005B19C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5564" w:type="dxa"/>
          </w:tcPr>
          <w:p w:rsidR="00725121" w:rsidRPr="00725121" w:rsidRDefault="00EE14D0" w:rsidP="00A26A9E">
            <w:pPr>
              <w:pStyle w:val="ListParagraph1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>Define Bipartite graph with an example.</w:t>
            </w:r>
          </w:p>
        </w:tc>
        <w:tc>
          <w:tcPr>
            <w:tcW w:w="666" w:type="dxa"/>
          </w:tcPr>
          <w:p w:rsidR="00725121" w:rsidRPr="00EC2D34" w:rsidRDefault="00725121" w:rsidP="00E47F9A">
            <w:pPr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725121" w:rsidRPr="009F6E73" w:rsidTr="007830B2">
        <w:tc>
          <w:tcPr>
            <w:tcW w:w="709" w:type="dxa"/>
          </w:tcPr>
          <w:p w:rsidR="00725121" w:rsidRPr="009F6E73" w:rsidRDefault="00725121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725121" w:rsidRDefault="00725121" w:rsidP="005B19C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(j)</w:t>
            </w:r>
          </w:p>
        </w:tc>
        <w:tc>
          <w:tcPr>
            <w:tcW w:w="5564" w:type="dxa"/>
          </w:tcPr>
          <w:p w:rsidR="00725121" w:rsidRDefault="00EE14D0" w:rsidP="00991CA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Find the Minimum Spanning Tree  of the following graph given below.</w:t>
            </w:r>
          </w:p>
          <w:p w:rsidR="00EE14D0" w:rsidRPr="00725121" w:rsidRDefault="007830B2" w:rsidP="00A26A9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3705" w:dyaOrig="25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8.25pt;height:107.05pt" o:ole="">
                  <v:imagedata r:id="rId8" o:title=""/>
                </v:shape>
                <o:OLEObject Type="Embed" ProgID="PBrush" ShapeID="_x0000_i1025" DrawAspect="Content" ObjectID="_1602318637" r:id="rId9"/>
              </w:object>
            </w:r>
          </w:p>
        </w:tc>
        <w:tc>
          <w:tcPr>
            <w:tcW w:w="666" w:type="dxa"/>
          </w:tcPr>
          <w:p w:rsidR="00725121" w:rsidRPr="00EC2D34" w:rsidRDefault="00725121" w:rsidP="00E47F9A">
            <w:pPr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4159EB" w:rsidRPr="009F6E73" w:rsidTr="007830B2">
        <w:tc>
          <w:tcPr>
            <w:tcW w:w="709" w:type="dxa"/>
          </w:tcPr>
          <w:p w:rsidR="004159EB" w:rsidRPr="009F6E73" w:rsidRDefault="004159EB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4159EB" w:rsidRDefault="004159EB" w:rsidP="008569B0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4" w:type="dxa"/>
          </w:tcPr>
          <w:p w:rsidR="00991CA4" w:rsidRPr="00725121" w:rsidRDefault="00991CA4" w:rsidP="00725121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4159EB" w:rsidRPr="00EC2D34" w:rsidRDefault="004159EB" w:rsidP="00E47F9A">
            <w:pPr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991CA4" w:rsidRPr="009F6E73" w:rsidTr="007830B2">
        <w:tc>
          <w:tcPr>
            <w:tcW w:w="709" w:type="dxa"/>
          </w:tcPr>
          <w:p w:rsidR="00991CA4" w:rsidRPr="009F6E73" w:rsidRDefault="00991CA4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67" w:type="dxa"/>
          </w:tcPr>
          <w:p w:rsidR="00991CA4" w:rsidRPr="008569B0" w:rsidRDefault="00991CA4" w:rsidP="00383BD6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564" w:type="dxa"/>
          </w:tcPr>
          <w:p w:rsidR="00991CA4" w:rsidRPr="00725121" w:rsidRDefault="00EE14D0" w:rsidP="001E4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Theme="minorEastAsia"/>
              </w:rPr>
              <w:t xml:space="preserve">Show that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∨q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p→r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q→r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→r</m:t>
              </m:r>
            </m:oMath>
            <w:r>
              <w:rPr>
                <w:rFonts w:eastAsiaTheme="minorEastAsia"/>
              </w:rPr>
              <w:t xml:space="preserve"> is a tautology using the truth table.</w:t>
            </w:r>
          </w:p>
        </w:tc>
        <w:tc>
          <w:tcPr>
            <w:tcW w:w="666" w:type="dxa"/>
          </w:tcPr>
          <w:p w:rsidR="00991CA4" w:rsidRPr="00EC2D34" w:rsidRDefault="007830B2" w:rsidP="00383BD6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[4+4]</w:t>
            </w:r>
          </w:p>
        </w:tc>
      </w:tr>
      <w:tr w:rsidR="00991CA4" w:rsidRPr="009F6E73" w:rsidTr="007830B2">
        <w:tc>
          <w:tcPr>
            <w:tcW w:w="709" w:type="dxa"/>
          </w:tcPr>
          <w:p w:rsidR="00991CA4" w:rsidRDefault="00991CA4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91CA4" w:rsidRPr="008569B0" w:rsidRDefault="00991CA4" w:rsidP="00383BD6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564" w:type="dxa"/>
          </w:tcPr>
          <w:p w:rsidR="00991CA4" w:rsidRPr="00725121" w:rsidRDefault="00EE14D0" w:rsidP="007830B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</w:rPr>
              <w:t>Use Rules of inference to show that the hypotheses</w:t>
            </w:r>
            <w:r w:rsidR="001E426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 w:rsidR="001E426B">
              <w:rPr>
                <w:rFonts w:eastAsiaTheme="minorEastAsia"/>
              </w:rPr>
              <w:t>“</w:t>
            </w:r>
            <w:r>
              <w:rPr>
                <w:rFonts w:eastAsiaTheme="minorEastAsia"/>
              </w:rPr>
              <w:t>Randy works hard</w:t>
            </w:r>
            <w:r w:rsidR="001E426B">
              <w:rPr>
                <w:rFonts w:eastAsiaTheme="minorEastAsia"/>
              </w:rPr>
              <w:t>”,</w:t>
            </w:r>
            <w:r>
              <w:rPr>
                <w:rFonts w:eastAsiaTheme="minorEastAsia"/>
              </w:rPr>
              <w:t xml:space="preserve"> </w:t>
            </w:r>
            <w:r w:rsidR="001E426B">
              <w:rPr>
                <w:rFonts w:eastAsiaTheme="minorEastAsia"/>
              </w:rPr>
              <w:t>“</w:t>
            </w:r>
            <w:r>
              <w:rPr>
                <w:rFonts w:eastAsiaTheme="minorEastAsia"/>
              </w:rPr>
              <w:t>If Randy wor</w:t>
            </w:r>
            <w:r w:rsidR="001E426B">
              <w:rPr>
                <w:rFonts w:eastAsiaTheme="minorEastAsia"/>
              </w:rPr>
              <w:t>ks hard, then he is a dull boy,”  and “</w:t>
            </w:r>
            <w:r>
              <w:rPr>
                <w:rFonts w:eastAsiaTheme="minorEastAsia"/>
              </w:rPr>
              <w:t>If Randy is a dull bo</w:t>
            </w:r>
            <w:r w:rsidR="001E426B">
              <w:rPr>
                <w:rFonts w:eastAsiaTheme="minorEastAsia"/>
              </w:rPr>
              <w:t>y, then he will not get the job”</w:t>
            </w:r>
            <w:r>
              <w:rPr>
                <w:rFonts w:eastAsiaTheme="minorEastAsia"/>
              </w:rPr>
              <w:t xml:space="preserve"> leads to the conclu</w:t>
            </w:r>
            <w:r w:rsidR="001E426B">
              <w:rPr>
                <w:rFonts w:eastAsiaTheme="minorEastAsia"/>
              </w:rPr>
              <w:t>sion  “Randy will not get the job</w:t>
            </w:r>
            <w:r>
              <w:rPr>
                <w:rFonts w:eastAsiaTheme="minorEastAsia"/>
              </w:rPr>
              <w:t>.</w:t>
            </w:r>
            <w:r w:rsidR="001E426B">
              <w:rPr>
                <w:rFonts w:eastAsiaTheme="minorEastAsia"/>
              </w:rPr>
              <w:t>”</w:t>
            </w:r>
          </w:p>
        </w:tc>
        <w:tc>
          <w:tcPr>
            <w:tcW w:w="666" w:type="dxa"/>
          </w:tcPr>
          <w:p w:rsidR="00991CA4" w:rsidRPr="00EC2D34" w:rsidRDefault="00991CA4" w:rsidP="00383BD6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991CA4" w:rsidRPr="009F6E73" w:rsidTr="007830B2">
        <w:tc>
          <w:tcPr>
            <w:tcW w:w="709" w:type="dxa"/>
          </w:tcPr>
          <w:p w:rsidR="00991CA4" w:rsidRPr="009F6E73" w:rsidRDefault="00991CA4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91CA4" w:rsidRPr="008569B0" w:rsidRDefault="00991CA4" w:rsidP="008569B0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4" w:type="dxa"/>
          </w:tcPr>
          <w:p w:rsidR="00991CA4" w:rsidRPr="00725121" w:rsidRDefault="00991CA4" w:rsidP="00991CA4">
            <w:pPr>
              <w:pStyle w:val="ListParagraph"/>
              <w:tabs>
                <w:tab w:val="left" w:pos="450"/>
              </w:tabs>
              <w:spacing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991CA4" w:rsidRPr="00EC2D34" w:rsidRDefault="00991CA4" w:rsidP="007830B2">
            <w:pPr>
              <w:ind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991CA4" w:rsidRPr="009F6E73" w:rsidTr="007830B2">
        <w:tc>
          <w:tcPr>
            <w:tcW w:w="709" w:type="dxa"/>
          </w:tcPr>
          <w:p w:rsidR="00991CA4" w:rsidRPr="009F6E73" w:rsidRDefault="00991CA4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67" w:type="dxa"/>
          </w:tcPr>
          <w:p w:rsidR="00991CA4" w:rsidRPr="008569B0" w:rsidRDefault="00991CA4" w:rsidP="008569B0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564" w:type="dxa"/>
          </w:tcPr>
          <w:p w:rsidR="006F7C14" w:rsidRDefault="006F7C14" w:rsidP="006F7C1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Use mathematical ind</w:t>
            </w:r>
            <w:r w:rsidR="007830B2">
              <w:rPr>
                <w:rFonts w:eastAsiaTheme="minorEastAsia"/>
              </w:rPr>
              <w:t>uction to show that for all non-</w:t>
            </w:r>
            <w:r>
              <w:rPr>
                <w:rFonts w:eastAsiaTheme="minorEastAsia"/>
              </w:rPr>
              <w:t xml:space="preserve">negative integers </w:t>
            </w:r>
            <m:oMath>
              <m:r>
                <w:rPr>
                  <w:rFonts w:ascii="Cambria Math" w:eastAsiaTheme="minorEastAsia" w:hAnsi="Cambria Math"/>
                </w:rPr>
                <m:t xml:space="preserve">   n</m:t>
              </m:r>
            </m:oMath>
            <w:r w:rsidR="001E426B">
              <w:rPr>
                <w:rFonts w:eastAsiaTheme="minorEastAsia"/>
              </w:rPr>
              <w:t>;</w:t>
            </w:r>
          </w:p>
          <w:p w:rsidR="00991CA4" w:rsidRPr="00725121" w:rsidRDefault="006F7C14" w:rsidP="001E426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</w:rPr>
                <m:t>1+2+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666" w:type="dxa"/>
          </w:tcPr>
          <w:p w:rsidR="00991CA4" w:rsidRPr="00EC2D34" w:rsidRDefault="007830B2" w:rsidP="00383BD6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[4+4]</w:t>
            </w:r>
          </w:p>
        </w:tc>
      </w:tr>
      <w:tr w:rsidR="00991CA4" w:rsidRPr="009F6E73" w:rsidTr="007830B2">
        <w:tc>
          <w:tcPr>
            <w:tcW w:w="709" w:type="dxa"/>
          </w:tcPr>
          <w:p w:rsidR="00991CA4" w:rsidRDefault="00991CA4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91CA4" w:rsidRPr="008569B0" w:rsidRDefault="00991CA4" w:rsidP="008569B0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564" w:type="dxa"/>
          </w:tcPr>
          <w:p w:rsidR="00991CA4" w:rsidRPr="00725121" w:rsidRDefault="006F7C14" w:rsidP="007830B2">
            <w:pPr>
              <w:tabs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</w:rPr>
              <w:t xml:space="preserve">Let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n-2 </m:t>
                  </m:r>
                </m:sub>
              </m:sSub>
            </m:oMath>
            <w:r>
              <w:rPr>
                <w:rFonts w:eastAsiaTheme="minorEastAsia"/>
              </w:rPr>
              <w:t xml:space="preserve">for </w:t>
            </w:r>
            <m:oMath>
              <m:r>
                <w:rPr>
                  <w:rFonts w:ascii="Cambria Math" w:eastAsiaTheme="minorEastAsia" w:hAnsi="Cambria Math"/>
                </w:rPr>
                <m:t>n≥2,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=2,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=5</m:t>
                  </m:r>
                </m:e>
              </m:d>
            </m:oMath>
            <w:r>
              <w:rPr>
                <w:rFonts w:eastAsiaTheme="minorEastAsia"/>
              </w:rPr>
              <w:t xml:space="preserve">. Use strong induction to </w:t>
            </w:r>
            <w:r w:rsidR="001E426B">
              <w:rPr>
                <w:rFonts w:eastAsiaTheme="minorEastAsia"/>
              </w:rPr>
              <w:t xml:space="preserve">prove that 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.</m:t>
              </m:r>
            </m:oMath>
          </w:p>
        </w:tc>
        <w:tc>
          <w:tcPr>
            <w:tcW w:w="666" w:type="dxa"/>
          </w:tcPr>
          <w:p w:rsidR="00991CA4" w:rsidRPr="00EC2D34" w:rsidRDefault="00991CA4" w:rsidP="00383BD6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991CA4" w:rsidRPr="009F6E73" w:rsidTr="007830B2">
        <w:tc>
          <w:tcPr>
            <w:tcW w:w="709" w:type="dxa"/>
          </w:tcPr>
          <w:p w:rsidR="00991CA4" w:rsidRPr="009F6E73" w:rsidRDefault="00991CA4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91CA4" w:rsidRPr="008569B0" w:rsidRDefault="00991CA4" w:rsidP="008569B0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4" w:type="dxa"/>
          </w:tcPr>
          <w:p w:rsidR="00991CA4" w:rsidRPr="00725121" w:rsidRDefault="00991CA4" w:rsidP="00991CA4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991CA4" w:rsidRPr="00EC2D34" w:rsidRDefault="00991CA4" w:rsidP="009A13E5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7830B2" w:rsidRPr="009F6E73" w:rsidTr="007830B2">
        <w:tc>
          <w:tcPr>
            <w:tcW w:w="709" w:type="dxa"/>
          </w:tcPr>
          <w:p w:rsidR="007830B2" w:rsidRPr="009F6E73" w:rsidRDefault="007830B2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67" w:type="dxa"/>
          </w:tcPr>
          <w:p w:rsidR="007830B2" w:rsidRPr="006F4083" w:rsidRDefault="007830B2" w:rsidP="006F408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564" w:type="dxa"/>
          </w:tcPr>
          <w:p w:rsidR="007830B2" w:rsidRDefault="007830B2" w:rsidP="006F7C14">
            <w:pPr>
              <w:tabs>
                <w:tab w:val="center" w:pos="4513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Find the solution of the Recurrence relation</w:t>
            </w:r>
          </w:p>
          <w:p w:rsidR="007830B2" w:rsidRPr="00725121" w:rsidRDefault="007830B2" w:rsidP="001E426B">
            <w:pPr>
              <w:tabs>
                <w:tab w:val="center" w:pos="45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Theme="minorEastAsia"/>
              </w:rPr>
              <w:t xml:space="preserve">              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+3.</m:t>
              </m:r>
            </m:oMath>
          </w:p>
        </w:tc>
        <w:tc>
          <w:tcPr>
            <w:tcW w:w="666" w:type="dxa"/>
          </w:tcPr>
          <w:p w:rsidR="007830B2" w:rsidRPr="00EC2D34" w:rsidRDefault="007830B2" w:rsidP="00C153A1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[4+4]</w:t>
            </w:r>
          </w:p>
        </w:tc>
      </w:tr>
      <w:tr w:rsidR="007830B2" w:rsidRPr="009F6E73" w:rsidTr="007830B2">
        <w:tc>
          <w:tcPr>
            <w:tcW w:w="709" w:type="dxa"/>
          </w:tcPr>
          <w:p w:rsidR="007830B2" w:rsidRPr="009F6E73" w:rsidRDefault="007830B2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7830B2" w:rsidRDefault="007830B2" w:rsidP="00E47F9A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564" w:type="dxa"/>
          </w:tcPr>
          <w:p w:rsidR="007830B2" w:rsidRPr="00725121" w:rsidRDefault="007830B2" w:rsidP="00A26A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Theme="minorEastAsia"/>
              </w:rPr>
              <w:t xml:space="preserve">Use generating function to solve the following recurrence relation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+2,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  <m:r>
                <w:rPr>
                  <w:rFonts w:ascii="Cambria Math" w:eastAsiaTheme="minorEastAsia" w:hAnsi="Cambria Math"/>
                </w:rPr>
                <m:t>.</m:t>
              </m:r>
            </m:oMath>
          </w:p>
        </w:tc>
        <w:tc>
          <w:tcPr>
            <w:tcW w:w="666" w:type="dxa"/>
          </w:tcPr>
          <w:p w:rsidR="007830B2" w:rsidRPr="00EC2D34" w:rsidRDefault="007830B2" w:rsidP="009A13E5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7830B2" w:rsidRPr="009F6E73" w:rsidTr="007830B2">
        <w:tc>
          <w:tcPr>
            <w:tcW w:w="709" w:type="dxa"/>
          </w:tcPr>
          <w:p w:rsidR="007830B2" w:rsidRPr="009F6E73" w:rsidRDefault="007830B2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7830B2" w:rsidRDefault="007830B2" w:rsidP="00E47F9A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4" w:type="dxa"/>
          </w:tcPr>
          <w:p w:rsidR="007830B2" w:rsidRPr="00725121" w:rsidRDefault="007830B2" w:rsidP="00991CA4">
            <w:pPr>
              <w:pStyle w:val="ListParagraph"/>
              <w:tabs>
                <w:tab w:val="left" w:pos="450"/>
              </w:tabs>
              <w:spacing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7830B2" w:rsidRPr="00EC2D34" w:rsidRDefault="007830B2" w:rsidP="00210799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</w:p>
        </w:tc>
      </w:tr>
      <w:tr w:rsidR="007830B2" w:rsidRPr="009F6E73" w:rsidTr="007830B2">
        <w:tc>
          <w:tcPr>
            <w:tcW w:w="709" w:type="dxa"/>
          </w:tcPr>
          <w:p w:rsidR="007830B2" w:rsidRPr="009F6E73" w:rsidRDefault="007830B2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67" w:type="dxa"/>
          </w:tcPr>
          <w:p w:rsidR="007830B2" w:rsidRDefault="007830B2" w:rsidP="00383BD6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564" w:type="dxa"/>
          </w:tcPr>
          <w:p w:rsidR="007830B2" w:rsidRPr="00725121" w:rsidRDefault="007830B2" w:rsidP="00A26A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Theme="minorEastAsia"/>
              </w:rPr>
              <w:t>State and prove Lagrange's theorem.</w:t>
            </w:r>
          </w:p>
        </w:tc>
        <w:tc>
          <w:tcPr>
            <w:tcW w:w="666" w:type="dxa"/>
          </w:tcPr>
          <w:p w:rsidR="007830B2" w:rsidRPr="00EC2D34" w:rsidRDefault="007830B2" w:rsidP="00383BD6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[4+4]</w:t>
            </w:r>
          </w:p>
        </w:tc>
      </w:tr>
      <w:tr w:rsidR="007830B2" w:rsidRPr="009F6E73" w:rsidTr="007830B2">
        <w:tc>
          <w:tcPr>
            <w:tcW w:w="709" w:type="dxa"/>
          </w:tcPr>
          <w:p w:rsidR="007830B2" w:rsidRDefault="007830B2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7830B2" w:rsidRDefault="007830B2" w:rsidP="00383BD6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564" w:type="dxa"/>
          </w:tcPr>
          <w:p w:rsidR="007830B2" w:rsidRPr="00725121" w:rsidRDefault="007830B2" w:rsidP="00A26A9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</w:rPr>
              <w:t xml:space="preserve">Show that if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=e</m:t>
              </m:r>
            </m:oMath>
            <w:r>
              <w:rPr>
                <w:rFonts w:eastAsiaTheme="minorEastAsia"/>
              </w:rPr>
              <w:t xml:space="preserve"> for all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in a group </w:t>
            </w:r>
            <m:oMath>
              <m:r>
                <w:rPr>
                  <w:rFonts w:ascii="Cambria Math" w:eastAsiaTheme="minorEastAsia" w:hAnsi="Cambria Math"/>
                </w:rPr>
                <m:t>G=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A,*</m:t>
                  </m:r>
                </m:e>
              </m:d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G</m:t>
              </m:r>
            </m:oMath>
            <w:r>
              <w:rPr>
                <w:rFonts w:eastAsiaTheme="minorEastAsia"/>
              </w:rPr>
              <w:t xml:space="preserve"> is commutative.</w:t>
            </w:r>
          </w:p>
        </w:tc>
        <w:tc>
          <w:tcPr>
            <w:tcW w:w="666" w:type="dxa"/>
          </w:tcPr>
          <w:p w:rsidR="007830B2" w:rsidRPr="00EC2D34" w:rsidRDefault="007830B2" w:rsidP="00383BD6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7830B2" w:rsidRPr="009F6E73" w:rsidTr="007830B2">
        <w:tc>
          <w:tcPr>
            <w:tcW w:w="709" w:type="dxa"/>
          </w:tcPr>
          <w:p w:rsidR="007830B2" w:rsidRPr="009F6E73" w:rsidRDefault="007830B2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7830B2" w:rsidRDefault="007830B2" w:rsidP="00E47F9A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4" w:type="dxa"/>
          </w:tcPr>
          <w:p w:rsidR="007830B2" w:rsidRPr="00725121" w:rsidRDefault="007830B2" w:rsidP="00991CA4">
            <w:pPr>
              <w:pStyle w:val="ListParagraph"/>
              <w:tabs>
                <w:tab w:val="left" w:pos="450"/>
              </w:tabs>
              <w:spacing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7830B2" w:rsidRPr="00EC2D34" w:rsidRDefault="007830B2" w:rsidP="00355337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</w:p>
        </w:tc>
      </w:tr>
      <w:tr w:rsidR="007830B2" w:rsidRPr="009F6E73" w:rsidTr="007830B2">
        <w:tc>
          <w:tcPr>
            <w:tcW w:w="709" w:type="dxa"/>
          </w:tcPr>
          <w:p w:rsidR="007830B2" w:rsidRPr="009F6E73" w:rsidRDefault="007830B2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67" w:type="dxa"/>
          </w:tcPr>
          <w:p w:rsidR="007830B2" w:rsidRDefault="007830B2" w:rsidP="00E47F9A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564" w:type="dxa"/>
          </w:tcPr>
          <w:p w:rsidR="007830B2" w:rsidRDefault="007830B2" w:rsidP="006F7C14">
            <w:pPr>
              <w:tabs>
                <w:tab w:val="center" w:pos="4513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Verify whether that the graphs </w:t>
            </w:r>
            <m:oMath>
              <m:r>
                <w:rPr>
                  <w:rFonts w:ascii="Cambria Math" w:eastAsiaTheme="minorEastAsia" w:hAnsi="Cambria Math"/>
                </w:rPr>
                <m:t>G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oMath>
            <w:r>
              <w:rPr>
                <w:rFonts w:eastAsiaTheme="minorEastAsia"/>
              </w:rPr>
              <w:t xml:space="preserve"> are isomorphic or not?</w:t>
            </w:r>
          </w:p>
          <w:p w:rsidR="007830B2" w:rsidRPr="00725121" w:rsidRDefault="007830B2" w:rsidP="00991CA4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C14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278163" cy="1352550"/>
                  <wp:effectExtent l="19050" t="0" r="0" b="0"/>
                  <wp:docPr id="3" name="Picture 1" descr="Image result for Pictures of Graph Isomorphis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ictures of Graph Isomorphis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7843" cy="13565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</w:tcPr>
          <w:p w:rsidR="007830B2" w:rsidRPr="00EC2D34" w:rsidRDefault="007830B2" w:rsidP="00725121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[4+4]</w:t>
            </w:r>
          </w:p>
        </w:tc>
      </w:tr>
      <w:tr w:rsidR="007830B2" w:rsidRPr="009F6E73" w:rsidTr="007830B2">
        <w:tc>
          <w:tcPr>
            <w:tcW w:w="709" w:type="dxa"/>
          </w:tcPr>
          <w:p w:rsidR="007830B2" w:rsidRPr="009F6E73" w:rsidRDefault="007830B2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7830B2" w:rsidRDefault="007830B2" w:rsidP="00E47F9A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564" w:type="dxa"/>
          </w:tcPr>
          <w:p w:rsidR="007830B2" w:rsidRDefault="007830B2" w:rsidP="00991C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Theme="minorEastAsia"/>
              </w:rPr>
              <w:t>Find the Shortest path from vertex a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 to vertex z in the given graph using Dijkstra's Algorithm.</w:t>
            </w:r>
          </w:p>
          <w:p w:rsidR="007830B2" w:rsidRDefault="007830B2" w:rsidP="00991CA4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528320</wp:posOffset>
                  </wp:positionH>
                  <wp:positionV relativeFrom="paragraph">
                    <wp:posOffset>127635</wp:posOffset>
                  </wp:positionV>
                  <wp:extent cx="3251868" cy="1333500"/>
                  <wp:effectExtent l="19050" t="0" r="5682" b="0"/>
                  <wp:wrapNone/>
                  <wp:docPr id="4" name="Picture 36" descr="C:\Documents and Settings\Rajashree\Desktop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Documents and Settings\Rajashree\Desktop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868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830B2" w:rsidRDefault="007830B2" w:rsidP="00991CA4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0B2" w:rsidRDefault="007830B2" w:rsidP="00991CA4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0B2" w:rsidRDefault="007830B2" w:rsidP="00991CA4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0B2" w:rsidRPr="00725121" w:rsidRDefault="007830B2" w:rsidP="00991C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7830B2" w:rsidRPr="00EC2D34" w:rsidRDefault="007830B2" w:rsidP="0077074B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7830B2" w:rsidRPr="009F6E73" w:rsidTr="007830B2">
        <w:tc>
          <w:tcPr>
            <w:tcW w:w="709" w:type="dxa"/>
          </w:tcPr>
          <w:p w:rsidR="007830B2" w:rsidRPr="009F6E73" w:rsidRDefault="007830B2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7830B2" w:rsidRDefault="007830B2" w:rsidP="00E47F9A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4" w:type="dxa"/>
          </w:tcPr>
          <w:p w:rsidR="007830B2" w:rsidRPr="00725121" w:rsidRDefault="007830B2" w:rsidP="00991CA4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7830B2" w:rsidRDefault="007830B2" w:rsidP="00355337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  <w:p w:rsidR="007830B2" w:rsidRDefault="007830B2" w:rsidP="00355337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  <w:p w:rsidR="007830B2" w:rsidRPr="00EC2D34" w:rsidRDefault="007830B2" w:rsidP="00355337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</w:p>
        </w:tc>
      </w:tr>
      <w:tr w:rsidR="007830B2" w:rsidRPr="009F6E73" w:rsidTr="007830B2">
        <w:tc>
          <w:tcPr>
            <w:tcW w:w="709" w:type="dxa"/>
          </w:tcPr>
          <w:p w:rsidR="007830B2" w:rsidRDefault="007830B2" w:rsidP="00E03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67" w:type="dxa"/>
          </w:tcPr>
          <w:p w:rsidR="007830B2" w:rsidRDefault="007830B2" w:rsidP="00383BD6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564" w:type="dxa"/>
          </w:tcPr>
          <w:p w:rsidR="007830B2" w:rsidRDefault="007830B2" w:rsidP="00A26A9E">
            <w:pPr>
              <w:tabs>
                <w:tab w:val="center" w:pos="4513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Find the transitive Closure of the relation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on the set </w:t>
            </w:r>
            <m:oMath>
              <m:r>
                <w:rPr>
                  <w:rFonts w:ascii="Cambria Math" w:eastAsiaTheme="minorEastAsia" w:hAnsi="Cambria Math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a,b,c,d,e</m:t>
                  </m:r>
                </m:e>
              </m:d>
            </m:oMath>
            <w:r>
              <w:rPr>
                <w:rFonts w:eastAsiaTheme="minorEastAsia"/>
              </w:rPr>
              <w:t xml:space="preserve">, where </w:t>
            </w:r>
          </w:p>
          <w:p w:rsidR="007830B2" w:rsidRPr="00A26A9E" w:rsidRDefault="007830B2" w:rsidP="00A26A9E">
            <w:pPr>
              <w:tabs>
                <w:tab w:val="center" w:pos="4513"/>
              </w:tabs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a,c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b,d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c,a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d,b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e,d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666" w:type="dxa"/>
          </w:tcPr>
          <w:p w:rsidR="007830B2" w:rsidRPr="00EC2D34" w:rsidRDefault="007830B2" w:rsidP="00383BD6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[4+4]</w:t>
            </w:r>
          </w:p>
        </w:tc>
      </w:tr>
      <w:tr w:rsidR="007830B2" w:rsidRPr="009F6E73" w:rsidTr="007830B2">
        <w:tc>
          <w:tcPr>
            <w:tcW w:w="709" w:type="dxa"/>
          </w:tcPr>
          <w:p w:rsidR="007830B2" w:rsidRDefault="007830B2" w:rsidP="00E033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7830B2" w:rsidRDefault="007830B2" w:rsidP="00383BD6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564" w:type="dxa"/>
          </w:tcPr>
          <w:p w:rsidR="007830B2" w:rsidRPr="00725121" w:rsidRDefault="007830B2" w:rsidP="00991CA4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</w:rPr>
              <w:t xml:space="preserve">Draw the Hasse diagram of the poset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3,5,9,15,24,45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,|</m:t>
                  </m:r>
                </m:e>
              </m:d>
            </m:oMath>
            <w:r>
              <w:rPr>
                <w:rFonts w:eastAsiaTheme="minorEastAsia"/>
              </w:rPr>
              <w:t>. Find the maximal, minimal, greatest and least element of the given poset.</w:t>
            </w:r>
          </w:p>
        </w:tc>
        <w:tc>
          <w:tcPr>
            <w:tcW w:w="666" w:type="dxa"/>
          </w:tcPr>
          <w:p w:rsidR="007830B2" w:rsidRPr="00EC2D34" w:rsidRDefault="007830B2" w:rsidP="00383BD6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7830B2" w:rsidRPr="009F6E73" w:rsidTr="007830B2">
        <w:tc>
          <w:tcPr>
            <w:tcW w:w="709" w:type="dxa"/>
          </w:tcPr>
          <w:p w:rsidR="007830B2" w:rsidRDefault="007830B2" w:rsidP="005B5B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7830B2" w:rsidRDefault="007830B2" w:rsidP="005B5BE0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4" w:type="dxa"/>
          </w:tcPr>
          <w:p w:rsidR="007830B2" w:rsidRPr="00725121" w:rsidRDefault="007830B2" w:rsidP="00991CA4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7830B2" w:rsidRPr="00EC2D34" w:rsidRDefault="007830B2" w:rsidP="002D594F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7830B2" w:rsidRPr="009F6E73" w:rsidTr="007830B2">
        <w:tc>
          <w:tcPr>
            <w:tcW w:w="709" w:type="dxa"/>
          </w:tcPr>
          <w:p w:rsidR="007830B2" w:rsidRDefault="007830B2" w:rsidP="005B5B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67" w:type="dxa"/>
          </w:tcPr>
          <w:p w:rsidR="007830B2" w:rsidRDefault="007830B2" w:rsidP="005B5BE0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564" w:type="dxa"/>
          </w:tcPr>
          <w:p w:rsidR="007830B2" w:rsidRPr="00725121" w:rsidRDefault="007830B2" w:rsidP="00A26A9E">
            <w:pPr>
              <w:tabs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</w:rPr>
              <w:t xml:space="preserve">Find the CNF and DNF of the following Boolean function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x,y,z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x+y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eastAsiaTheme="minorEastAsia" w:hAnsi="Cambria Math"/>
                    </w:rPr>
                    <m:t>+z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bar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</m:oMath>
          </w:p>
        </w:tc>
        <w:tc>
          <w:tcPr>
            <w:tcW w:w="666" w:type="dxa"/>
          </w:tcPr>
          <w:p w:rsidR="007830B2" w:rsidRPr="00EC2D34" w:rsidRDefault="007830B2" w:rsidP="00E26A9C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[4+4]</w:t>
            </w:r>
          </w:p>
        </w:tc>
      </w:tr>
      <w:tr w:rsidR="007830B2" w:rsidRPr="009F6E73" w:rsidTr="007830B2">
        <w:tc>
          <w:tcPr>
            <w:tcW w:w="709" w:type="dxa"/>
          </w:tcPr>
          <w:p w:rsidR="007830B2" w:rsidRDefault="007830B2" w:rsidP="005B5B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7830B2" w:rsidRDefault="007830B2" w:rsidP="005B5BE0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564" w:type="dxa"/>
          </w:tcPr>
          <w:p w:rsidR="007830B2" w:rsidRDefault="007830B2" w:rsidP="007830B2">
            <w:pPr>
              <w:tabs>
                <w:tab w:val="center" w:pos="4513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Let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  + ,  ×</m:t>
                  </m:r>
                </m:e>
              </m:d>
            </m:oMath>
            <w:r>
              <w:rPr>
                <w:rFonts w:eastAsiaTheme="minorEastAsia"/>
              </w:rPr>
              <w:t xml:space="preserve"> be a Ring such that </w:t>
            </w:r>
            <m:oMath>
              <m:r>
                <w:rPr>
                  <w:rFonts w:ascii="Cambria Math" w:eastAsiaTheme="minorEastAsia" w:hAnsi="Cambria Math"/>
                </w:rPr>
                <m:t>a×a=a</m:t>
              </m:r>
            </m:oMath>
            <w:r>
              <w:rPr>
                <w:rFonts w:eastAsiaTheme="minorEastAsia"/>
              </w:rPr>
              <w:t xml:space="preserve"> for all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in </w:t>
            </w:r>
            <m:oMath>
              <m:r>
                <w:rPr>
                  <w:rFonts w:ascii="Cambria Math" w:eastAsiaTheme="minorEastAsia" w:hAnsi="Cambria Math"/>
                </w:rPr>
                <m:t>A.</m:t>
              </m:r>
            </m:oMath>
            <w:r>
              <w:rPr>
                <w:rFonts w:eastAsiaTheme="minorEastAsia"/>
              </w:rPr>
              <w:t xml:space="preserve"> Show that</w:t>
            </w:r>
          </w:p>
          <w:p w:rsidR="007830B2" w:rsidRDefault="007830B2" w:rsidP="007830B2">
            <w:pPr>
              <w:tabs>
                <w:tab w:val="center" w:pos="4513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(i) </w:t>
            </w:r>
            <m:oMath>
              <m:r>
                <w:rPr>
                  <w:rFonts w:ascii="Cambria Math" w:eastAsiaTheme="minorEastAsia" w:hAnsi="Cambria Math"/>
                </w:rPr>
                <m:t>a+a=0</m:t>
              </m:r>
            </m:oMath>
            <w:r>
              <w:rPr>
                <w:rFonts w:eastAsiaTheme="minorEastAsia"/>
              </w:rPr>
              <w:t xml:space="preserve"> for all </w:t>
            </w:r>
            <m:oMath>
              <m:r>
                <w:rPr>
                  <w:rFonts w:ascii="Cambria Math" w:eastAsiaTheme="minorEastAsia" w:hAnsi="Cambria Math"/>
                </w:rPr>
                <m:t>a,</m:t>
              </m:r>
            </m:oMath>
            <w:r>
              <w:rPr>
                <w:rFonts w:eastAsiaTheme="minorEastAsia"/>
              </w:rPr>
              <w:t xml:space="preserve"> where </w:t>
            </w:r>
            <m:oMath>
              <m:r>
                <w:rPr>
                  <w:rFonts w:ascii="Cambria Math" w:eastAsiaTheme="minorEastAsia" w:hAnsi="Cambria Math"/>
                </w:rPr>
                <m:t>0</m:t>
              </m:r>
            </m:oMath>
            <w:r>
              <w:rPr>
                <w:rFonts w:eastAsiaTheme="minorEastAsia"/>
              </w:rPr>
              <w:t xml:space="preserve"> is the  additive identity.</w:t>
            </w:r>
          </w:p>
          <w:p w:rsidR="007830B2" w:rsidRPr="00725121" w:rsidRDefault="007830B2" w:rsidP="007830B2">
            <w:pPr>
              <w:tabs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</w:rPr>
              <w:t xml:space="preserve">(ii) The binary operation </w:t>
            </w:r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>
              <w:rPr>
                <w:rFonts w:eastAsiaTheme="minorEastAsia"/>
              </w:rPr>
              <w:t xml:space="preserve"> is commutative.</w:t>
            </w:r>
            <w:r w:rsidRPr="00093075">
              <w:t xml:space="preserve"> </w:t>
            </w:r>
          </w:p>
        </w:tc>
        <w:tc>
          <w:tcPr>
            <w:tcW w:w="666" w:type="dxa"/>
          </w:tcPr>
          <w:p w:rsidR="007830B2" w:rsidRPr="00EC2D34" w:rsidRDefault="007830B2" w:rsidP="00E26A9C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7830B2" w:rsidRPr="009F6E73" w:rsidTr="007830B2">
        <w:tc>
          <w:tcPr>
            <w:tcW w:w="709" w:type="dxa"/>
          </w:tcPr>
          <w:p w:rsidR="007830B2" w:rsidRDefault="007830B2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7830B2" w:rsidRDefault="007830B2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4" w:type="dxa"/>
          </w:tcPr>
          <w:p w:rsidR="007830B2" w:rsidRPr="001D49BC" w:rsidRDefault="007830B2" w:rsidP="001D49BC">
            <w:pPr>
              <w:spacing w:after="12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9BC">
              <w:rPr>
                <w:rFonts w:ascii="Times New Roman" w:hAnsi="Times New Roman" w:cs="Times New Roman"/>
                <w:sz w:val="24"/>
                <w:szCs w:val="24"/>
              </w:rPr>
              <w:t>*****</w:t>
            </w:r>
          </w:p>
        </w:tc>
        <w:tc>
          <w:tcPr>
            <w:tcW w:w="666" w:type="dxa"/>
          </w:tcPr>
          <w:p w:rsidR="007830B2" w:rsidRPr="00EC2D34" w:rsidRDefault="007830B2" w:rsidP="00E47F9A">
            <w:pPr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</w:tbl>
    <w:p w:rsidR="009F6E73" w:rsidRPr="009F6E73" w:rsidRDefault="009F6E73" w:rsidP="009F6E73">
      <w:pPr>
        <w:jc w:val="center"/>
      </w:pPr>
    </w:p>
    <w:sectPr w:rsidR="009F6E73" w:rsidRPr="009F6E73" w:rsidSect="00F53A7F">
      <w:footerReference w:type="default" r:id="rId12"/>
      <w:pgSz w:w="16834" w:h="11909" w:orient="landscape" w:code="9"/>
      <w:pgMar w:top="432" w:right="432" w:bottom="900" w:left="432" w:header="720" w:footer="411" w:gutter="0"/>
      <w:cols w:num="2" w:space="117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E6C" w:rsidRDefault="00AF3E6C" w:rsidP="000C58C3">
      <w:r>
        <w:separator/>
      </w:r>
    </w:p>
  </w:endnote>
  <w:endnote w:type="continuationSeparator" w:id="1">
    <w:p w:rsidR="00AF3E6C" w:rsidRDefault="00AF3E6C" w:rsidP="000C58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8C3" w:rsidRPr="00F53A7F" w:rsidRDefault="000C58C3" w:rsidP="000C58C3">
    <w:pPr>
      <w:pStyle w:val="Footer"/>
      <w:tabs>
        <w:tab w:val="clear" w:pos="4680"/>
        <w:tab w:val="clear" w:pos="9360"/>
      </w:tabs>
      <w:rPr>
        <w:rFonts w:ascii="Times New Roman" w:hAnsi="Times New Roman" w:cs="Times New Roman"/>
        <w:i/>
        <w:iCs/>
        <w:color w:val="000000"/>
        <w:sz w:val="14"/>
        <w:szCs w:val="14"/>
      </w:rPr>
    </w:pPr>
    <w:r>
      <w:rPr>
        <w:rFonts w:ascii="Times New Roman" w:hAnsi="Times New Roman" w:cs="Times New Roman"/>
        <w:i/>
        <w:iCs/>
        <w:color w:val="000000"/>
        <w:sz w:val="14"/>
        <w:szCs w:val="14"/>
      </w:rPr>
      <w:t>KIIT-</w:t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>D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>U/2018/SOT/</w:t>
    </w:r>
    <w:r w:rsidR="00991CA4">
      <w:rPr>
        <w:rFonts w:ascii="Times New Roman" w:hAnsi="Times New Roman" w:cs="Times New Roman"/>
        <w:i/>
        <w:iCs/>
        <w:color w:val="000000"/>
        <w:sz w:val="14"/>
        <w:szCs w:val="14"/>
      </w:rPr>
      <w:t>Spring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End Semester</w:t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>Examination-201</w:t>
    </w:r>
    <w:r w:rsidR="00991CA4">
      <w:rPr>
        <w:rFonts w:ascii="Times New Roman" w:hAnsi="Times New Roman" w:cs="Times New Roman"/>
        <w:i/>
        <w:iCs/>
        <w:color w:val="000000"/>
        <w:sz w:val="14"/>
        <w:szCs w:val="14"/>
      </w:rPr>
      <w:t>8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                                    </w:t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                </w:t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ab/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ab/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ab/>
      <w:t xml:space="preserve">             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</w:t>
    </w:r>
    <w:r w:rsidR="00991CA4"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                   KIIT-DU/2018/SOT/Spring End Semester Examination-2018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E6C" w:rsidRDefault="00AF3E6C" w:rsidP="000C58C3">
      <w:r>
        <w:separator/>
      </w:r>
    </w:p>
  </w:footnote>
  <w:footnote w:type="continuationSeparator" w:id="1">
    <w:p w:rsidR="00AF3E6C" w:rsidRDefault="00AF3E6C" w:rsidP="000C58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552FA"/>
    <w:multiLevelType w:val="hybridMultilevel"/>
    <w:tmpl w:val="0FB619F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8C0FAB"/>
    <w:multiLevelType w:val="hybridMultilevel"/>
    <w:tmpl w:val="B0F6737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F7BC6"/>
    <w:multiLevelType w:val="multilevel"/>
    <w:tmpl w:val="0DBF7BC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71C30"/>
    <w:multiLevelType w:val="hybridMultilevel"/>
    <w:tmpl w:val="372CF4B6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235B04AF"/>
    <w:multiLevelType w:val="hybridMultilevel"/>
    <w:tmpl w:val="CD5CC9A4"/>
    <w:lvl w:ilvl="0" w:tplc="545EFDF8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495B9D"/>
    <w:multiLevelType w:val="hybridMultilevel"/>
    <w:tmpl w:val="D8EA09C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A010B"/>
    <w:multiLevelType w:val="multilevel"/>
    <w:tmpl w:val="32EA010B"/>
    <w:lvl w:ilvl="0">
      <w:start w:val="1"/>
      <w:numFmt w:val="upperLetter"/>
      <w:lvlText w:val="%1."/>
      <w:lvlJc w:val="right"/>
      <w:pPr>
        <w:ind w:left="144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B485C6D"/>
    <w:multiLevelType w:val="hybridMultilevel"/>
    <w:tmpl w:val="058A01BE"/>
    <w:lvl w:ilvl="0" w:tplc="78142B4A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59B7DD45"/>
    <w:multiLevelType w:val="singleLevel"/>
    <w:tmpl w:val="59B7DD45"/>
    <w:lvl w:ilvl="0">
      <w:start w:val="1"/>
      <w:numFmt w:val="decimal"/>
      <w:suff w:val="space"/>
      <w:lvlText w:val="%1."/>
      <w:lvlJc w:val="left"/>
    </w:lvl>
  </w:abstractNum>
  <w:abstractNum w:abstractNumId="9">
    <w:nsid w:val="59B7DD61"/>
    <w:multiLevelType w:val="singleLevel"/>
    <w:tmpl w:val="59B7DD61"/>
    <w:lvl w:ilvl="0">
      <w:start w:val="1"/>
      <w:numFmt w:val="lowerLetter"/>
      <w:lvlText w:val="%1)"/>
      <w:lvlJc w:val="left"/>
      <w:pPr>
        <w:ind w:left="425" w:hanging="425"/>
      </w:pPr>
      <w:rPr>
        <w:rFonts w:hint="default"/>
      </w:rPr>
    </w:lvl>
  </w:abstractNum>
  <w:abstractNum w:abstractNumId="10">
    <w:nsid w:val="59BF6229"/>
    <w:multiLevelType w:val="singleLevel"/>
    <w:tmpl w:val="59BF6229"/>
    <w:lvl w:ilvl="0">
      <w:start w:val="7"/>
      <w:numFmt w:val="decimal"/>
      <w:suff w:val="space"/>
      <w:lvlText w:val="%1."/>
      <w:lvlJc w:val="left"/>
    </w:lvl>
  </w:abstractNum>
  <w:abstractNum w:abstractNumId="11">
    <w:nsid w:val="59BF6492"/>
    <w:multiLevelType w:val="singleLevel"/>
    <w:tmpl w:val="59BF6492"/>
    <w:lvl w:ilvl="0">
      <w:start w:val="1"/>
      <w:numFmt w:val="upperLetter"/>
      <w:suff w:val="space"/>
      <w:lvlText w:val="%1."/>
      <w:lvlJc w:val="left"/>
    </w:lvl>
  </w:abstractNum>
  <w:abstractNum w:abstractNumId="12">
    <w:nsid w:val="6E98053A"/>
    <w:multiLevelType w:val="hybridMultilevel"/>
    <w:tmpl w:val="001A2A56"/>
    <w:lvl w:ilvl="0" w:tplc="AD32E0AE">
      <w:start w:val="1"/>
      <w:numFmt w:val="lowerLetter"/>
      <w:lvlText w:val="(%1)."/>
      <w:lvlJc w:val="left"/>
      <w:pPr>
        <w:ind w:left="432" w:hanging="72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CA0203"/>
    <w:multiLevelType w:val="hybridMultilevel"/>
    <w:tmpl w:val="274E241E"/>
    <w:lvl w:ilvl="0" w:tplc="BD82D23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7A1030"/>
    <w:multiLevelType w:val="hybridMultilevel"/>
    <w:tmpl w:val="EEA6DA6C"/>
    <w:lvl w:ilvl="0" w:tplc="C3D086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4D387F"/>
    <w:multiLevelType w:val="hybridMultilevel"/>
    <w:tmpl w:val="82F46526"/>
    <w:lvl w:ilvl="0" w:tplc="3B0814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15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2"/>
  </w:num>
  <w:num w:numId="10">
    <w:abstractNumId w:val="10"/>
  </w:num>
  <w:num w:numId="11">
    <w:abstractNumId w:val="11"/>
  </w:num>
  <w:num w:numId="12">
    <w:abstractNumId w:val="14"/>
  </w:num>
  <w:num w:numId="13">
    <w:abstractNumId w:val="1"/>
  </w:num>
  <w:num w:numId="14">
    <w:abstractNumId w:val="5"/>
  </w:num>
  <w:num w:numId="15">
    <w:abstractNumId w:val="13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6802"/>
  </w:hdrShapeDefaults>
  <w:footnotePr>
    <w:footnote w:id="0"/>
    <w:footnote w:id="1"/>
  </w:footnotePr>
  <w:endnotePr>
    <w:endnote w:id="0"/>
    <w:endnote w:id="1"/>
  </w:endnotePr>
  <w:compat/>
  <w:rsids>
    <w:rsidRoot w:val="009F6E73"/>
    <w:rsid w:val="00040879"/>
    <w:rsid w:val="00044181"/>
    <w:rsid w:val="00060D3F"/>
    <w:rsid w:val="000C58C3"/>
    <w:rsid w:val="000E7A91"/>
    <w:rsid w:val="00103522"/>
    <w:rsid w:val="00120B95"/>
    <w:rsid w:val="0014148B"/>
    <w:rsid w:val="001A00EC"/>
    <w:rsid w:val="001D49BC"/>
    <w:rsid w:val="001D4A22"/>
    <w:rsid w:val="001E426B"/>
    <w:rsid w:val="002158E7"/>
    <w:rsid w:val="002C1476"/>
    <w:rsid w:val="002D594F"/>
    <w:rsid w:val="00320B1F"/>
    <w:rsid w:val="00355337"/>
    <w:rsid w:val="00376F68"/>
    <w:rsid w:val="003C01E6"/>
    <w:rsid w:val="003E0F1A"/>
    <w:rsid w:val="00406E82"/>
    <w:rsid w:val="0040733B"/>
    <w:rsid w:val="004159EB"/>
    <w:rsid w:val="004177ED"/>
    <w:rsid w:val="00447DF5"/>
    <w:rsid w:val="00453CB6"/>
    <w:rsid w:val="004B28B5"/>
    <w:rsid w:val="004E0278"/>
    <w:rsid w:val="00520CC3"/>
    <w:rsid w:val="00541288"/>
    <w:rsid w:val="00575B49"/>
    <w:rsid w:val="005C49D8"/>
    <w:rsid w:val="00611922"/>
    <w:rsid w:val="00661A01"/>
    <w:rsid w:val="00662C71"/>
    <w:rsid w:val="006832FC"/>
    <w:rsid w:val="006A0A0B"/>
    <w:rsid w:val="006F4083"/>
    <w:rsid w:val="006F7C14"/>
    <w:rsid w:val="00725121"/>
    <w:rsid w:val="00750715"/>
    <w:rsid w:val="0077074B"/>
    <w:rsid w:val="007776DA"/>
    <w:rsid w:val="007830B2"/>
    <w:rsid w:val="0078361C"/>
    <w:rsid w:val="007A42EA"/>
    <w:rsid w:val="007E1474"/>
    <w:rsid w:val="007F498E"/>
    <w:rsid w:val="008569B0"/>
    <w:rsid w:val="00856ACE"/>
    <w:rsid w:val="00860BE8"/>
    <w:rsid w:val="008658C2"/>
    <w:rsid w:val="00873424"/>
    <w:rsid w:val="008737EC"/>
    <w:rsid w:val="008909C0"/>
    <w:rsid w:val="0091671A"/>
    <w:rsid w:val="00991CA4"/>
    <w:rsid w:val="009A13E5"/>
    <w:rsid w:val="009A552E"/>
    <w:rsid w:val="009B08DC"/>
    <w:rsid w:val="009D0FA9"/>
    <w:rsid w:val="009D2A47"/>
    <w:rsid w:val="009F6E73"/>
    <w:rsid w:val="00A26A9E"/>
    <w:rsid w:val="00A32A7F"/>
    <w:rsid w:val="00A43871"/>
    <w:rsid w:val="00A77B48"/>
    <w:rsid w:val="00AD3097"/>
    <w:rsid w:val="00AF3E6C"/>
    <w:rsid w:val="00B07850"/>
    <w:rsid w:val="00B37D53"/>
    <w:rsid w:val="00B571C7"/>
    <w:rsid w:val="00B721D6"/>
    <w:rsid w:val="00B83A44"/>
    <w:rsid w:val="00BC3343"/>
    <w:rsid w:val="00C80AA4"/>
    <w:rsid w:val="00C82B2A"/>
    <w:rsid w:val="00CC1452"/>
    <w:rsid w:val="00CC70B2"/>
    <w:rsid w:val="00D73AD3"/>
    <w:rsid w:val="00E26A9C"/>
    <w:rsid w:val="00E47F9A"/>
    <w:rsid w:val="00EB71FC"/>
    <w:rsid w:val="00EC2D34"/>
    <w:rsid w:val="00EE14D0"/>
    <w:rsid w:val="00EF69E5"/>
    <w:rsid w:val="00F3358E"/>
    <w:rsid w:val="00F44C76"/>
    <w:rsid w:val="00F53A7F"/>
    <w:rsid w:val="00F62618"/>
    <w:rsid w:val="00F75A03"/>
    <w:rsid w:val="00F772F3"/>
    <w:rsid w:val="00F92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1C7"/>
  </w:style>
  <w:style w:type="paragraph" w:styleId="Heading2">
    <w:name w:val="heading 2"/>
    <w:basedOn w:val="Normal"/>
    <w:next w:val="Normal"/>
    <w:link w:val="Heading2Char"/>
    <w:uiPriority w:val="99"/>
    <w:qFormat/>
    <w:rsid w:val="009F6E73"/>
    <w:pPr>
      <w:keepNext/>
      <w:autoSpaceDE w:val="0"/>
      <w:autoSpaceDN w:val="0"/>
      <w:adjustRightInd w:val="0"/>
      <w:jc w:val="center"/>
      <w:outlineLvl w:val="1"/>
    </w:pPr>
    <w:rPr>
      <w:rFonts w:ascii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E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E7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9"/>
    <w:rsid w:val="009F6E73"/>
    <w:rPr>
      <w:rFonts w:ascii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9F6E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C58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58C3"/>
  </w:style>
  <w:style w:type="paragraph" w:styleId="Footer">
    <w:name w:val="footer"/>
    <w:basedOn w:val="Normal"/>
    <w:link w:val="FooterChar"/>
    <w:uiPriority w:val="99"/>
    <w:unhideWhenUsed/>
    <w:rsid w:val="000C58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8C3"/>
  </w:style>
  <w:style w:type="paragraph" w:styleId="ListParagraph">
    <w:name w:val="List Paragraph"/>
    <w:basedOn w:val="Normal"/>
    <w:uiPriority w:val="34"/>
    <w:qFormat/>
    <w:rsid w:val="00E47F9A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E47F9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E47F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55337"/>
    <w:rPr>
      <w:color w:val="808080"/>
    </w:rPr>
  </w:style>
  <w:style w:type="character" w:styleId="Strong">
    <w:name w:val="Strong"/>
    <w:basedOn w:val="DefaultParagraphFont"/>
    <w:uiPriority w:val="22"/>
    <w:qFormat/>
    <w:rsid w:val="001D49BC"/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725121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Janmenjay</dc:creator>
  <cp:lastModifiedBy>mrsahoofma</cp:lastModifiedBy>
  <cp:revision>32</cp:revision>
  <cp:lastPrinted>2018-02-02T13:05:00Z</cp:lastPrinted>
  <dcterms:created xsi:type="dcterms:W3CDTF">2018-02-02T12:46:00Z</dcterms:created>
  <dcterms:modified xsi:type="dcterms:W3CDTF">2018-10-29T06:14:00Z</dcterms:modified>
</cp:coreProperties>
</file>