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1C7" w:rsidRDefault="00B571C7"/>
    <w:p w:rsidR="009F6E73" w:rsidRDefault="009F6E73"/>
    <w:p w:rsidR="009F6E73" w:rsidRDefault="009F6E73"/>
    <w:p w:rsidR="000C58C3" w:rsidRDefault="000C58C3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E47F9A" w:rsidRDefault="00E47F9A"/>
    <w:p w:rsidR="009F6E73" w:rsidRDefault="000F38F1"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4.9pt;margin-top:-8.6pt;width:117pt;height:33.15pt;z-index:251658240" filled="f" stroked="f">
            <v:textbox style="mso-next-textbox:#_x0000_s1026">
              <w:txbxContent>
                <w:p w:rsidR="00E47F9A" w:rsidRDefault="00991CA4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…</w:t>
                  </w:r>
                  <w:r w:rsidR="00E95F41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3</w:t>
                  </w:r>
                  <w:r w:rsidR="00E95F41" w:rsidRPr="00E95F41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  <w:vertAlign w:val="superscript"/>
                    </w:rPr>
                    <w:t>rd</w:t>
                  </w:r>
                  <w:r w:rsidR="00E95F41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… </w:t>
                  </w:r>
                  <w:r w:rsidR="00E47F9A"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 xml:space="preserve">Sem 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00000"/>
                      <w:sz w:val="14"/>
                      <w:szCs w:val="14"/>
                      <w:u w:val="single"/>
                    </w:rPr>
                    <w:t>(Regular)</w:t>
                  </w:r>
                </w:p>
                <w:p w:rsidR="00E95F41" w:rsidRPr="00E95F41" w:rsidRDefault="00E95F41" w:rsidP="00E95F4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</w:pPr>
                  <w:r w:rsidRPr="00E95F41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Discrete Mathematics</w:t>
                  </w:r>
                </w:p>
                <w:p w:rsidR="00E95F41" w:rsidRPr="00E95F41" w:rsidRDefault="00991CA4" w:rsidP="00E95F41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</w:t>
                  </w:r>
                  <w:r w:rsidR="00E95F41" w:rsidRPr="00E95F41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MA 2013</w:t>
                  </w:r>
                </w:p>
                <w:p w:rsidR="00E47F9A" w:rsidRDefault="00E47F9A" w:rsidP="00E47F9A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</w:p>
                <w:p w:rsidR="009F6E73" w:rsidRPr="00E47F9A" w:rsidRDefault="00991CA4" w:rsidP="00E47F9A">
                  <w:pPr>
                    <w:jc w:val="center"/>
                    <w:rPr>
                      <w:szCs w:val="16"/>
                    </w:rPr>
                  </w:pPr>
                  <w:r>
                    <w:rPr>
                      <w:rFonts w:ascii="Times New Roman" w:hAnsi="Times New Roman" w:cs="Times New Roman"/>
                      <w:sz w:val="14"/>
                      <w:szCs w:val="14"/>
                    </w:rPr>
                    <w:t>(Branch)</w:t>
                  </w:r>
                </w:p>
              </w:txbxContent>
            </v:textbox>
          </v:shape>
        </w:pict>
      </w:r>
      <w:r w:rsidR="009F6E73">
        <w:rPr>
          <w:noProof/>
        </w:rPr>
        <w:drawing>
          <wp:inline distT="0" distB="0" distL="0" distR="0">
            <wp:extent cx="444590" cy="35246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85" cy="356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E73" w:rsidRPr="00E47F9A" w:rsidRDefault="00A757B8" w:rsidP="009F6E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AUTUMN</w:t>
      </w:r>
      <w:r w:rsidR="00E47F9A" w:rsidRPr="00E47F9A">
        <w:rPr>
          <w:rFonts w:ascii="Times New Roman" w:hAnsi="Times New Roman" w:cs="Times New Roman"/>
          <w:b/>
          <w:bCs/>
          <w:sz w:val="26"/>
          <w:szCs w:val="26"/>
        </w:rPr>
        <w:t xml:space="preserve"> END SEMESTER EXAMINATION-201</w:t>
      </w:r>
      <w:r w:rsidR="00B10193">
        <w:rPr>
          <w:rFonts w:ascii="Times New Roman" w:hAnsi="Times New Roman" w:cs="Times New Roman"/>
          <w:b/>
          <w:bCs/>
          <w:sz w:val="26"/>
          <w:szCs w:val="26"/>
        </w:rPr>
        <w:t>9</w:t>
      </w:r>
    </w:p>
    <w:p w:rsidR="009F6E73" w:rsidRPr="00E47F9A" w:rsidRDefault="00053BCC" w:rsidP="009F6E73">
      <w:pPr>
        <w:keepNext/>
        <w:autoSpaceDE w:val="0"/>
        <w:autoSpaceDN w:val="0"/>
        <w:adjustRightInd w:val="0"/>
        <w:spacing w:after="113"/>
        <w:jc w:val="center"/>
        <w:outlineLvl w:val="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3</w:t>
      </w:r>
      <w:r w:rsidR="000C295C" w:rsidRPr="000C295C">
        <w:rPr>
          <w:rFonts w:ascii="Times New Roman" w:hAnsi="Times New Roman" w:cs="Times New Roman"/>
          <w:bCs/>
          <w:vertAlign w:val="superscript"/>
        </w:rPr>
        <w:softHyphen/>
        <w:t>rd</w:t>
      </w:r>
      <w:r w:rsidRPr="000C295C">
        <w:rPr>
          <w:rFonts w:ascii="Times New Roman" w:hAnsi="Times New Roman" w:cs="Times New Roman"/>
          <w:bCs/>
          <w:vertAlign w:val="superscript"/>
        </w:rPr>
        <w:t xml:space="preserve"> </w:t>
      </w:r>
      <w:r w:rsidR="00991CA4">
        <w:rPr>
          <w:rFonts w:ascii="Times New Roman" w:hAnsi="Times New Roman" w:cs="Times New Roman"/>
          <w:bCs/>
        </w:rPr>
        <w:t xml:space="preserve"> </w:t>
      </w:r>
      <w:r w:rsidR="00E47F9A" w:rsidRPr="00E47F9A">
        <w:rPr>
          <w:rFonts w:ascii="Times New Roman" w:hAnsi="Times New Roman" w:cs="Times New Roman"/>
          <w:bCs/>
        </w:rPr>
        <w:t xml:space="preserve">Semester </w:t>
      </w:r>
      <w:r w:rsidR="009A13E5">
        <w:rPr>
          <w:rFonts w:ascii="Times New Roman" w:hAnsi="Times New Roman" w:cs="Times New Roman"/>
          <w:bCs/>
        </w:rPr>
        <w:t>B.Tech</w:t>
      </w:r>
      <w:r w:rsidR="00991CA4">
        <w:rPr>
          <w:rFonts w:ascii="Times New Roman" w:hAnsi="Times New Roman" w:cs="Times New Roman"/>
          <w:bCs/>
        </w:rPr>
        <w:t xml:space="preserve"> &amp; B.Tech Dual Degree</w:t>
      </w:r>
    </w:p>
    <w:p w:rsidR="00E95F41" w:rsidRPr="00E95F41" w:rsidRDefault="000C295C" w:rsidP="009F6E73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softHyphen/>
      </w:r>
      <w:r w:rsidR="00E95F41" w:rsidRPr="00E95F41">
        <w:rPr>
          <w:rFonts w:ascii="Cambria" w:hAnsi="Cambria"/>
          <w:b/>
          <w:sz w:val="24"/>
        </w:rPr>
        <w:t>Discrete Mathematics</w:t>
      </w:r>
    </w:p>
    <w:p w:rsidR="009F6E73" w:rsidRPr="00E95F41" w:rsidRDefault="00E95F41" w:rsidP="009F6E73">
      <w:pPr>
        <w:keepNext/>
        <w:autoSpaceDE w:val="0"/>
        <w:autoSpaceDN w:val="0"/>
        <w:adjustRightInd w:val="0"/>
        <w:spacing w:after="57" w:line="300" w:lineRule="atLeast"/>
        <w:jc w:val="center"/>
        <w:outlineLvl w:val="1"/>
        <w:rPr>
          <w:rFonts w:ascii="Times New Roman" w:hAnsi="Times New Roman" w:cs="Times New Roman"/>
          <w:b/>
          <w:bCs/>
          <w:sz w:val="44"/>
          <w:szCs w:val="40"/>
        </w:rPr>
      </w:pPr>
      <w:r w:rsidRPr="00E95F41">
        <w:rPr>
          <w:rFonts w:ascii="Cambria" w:hAnsi="Cambria"/>
          <w:b/>
          <w:sz w:val="24"/>
        </w:rPr>
        <w:t>MA</w:t>
      </w:r>
      <w:r>
        <w:rPr>
          <w:rFonts w:ascii="Cambria" w:hAnsi="Cambria"/>
          <w:b/>
          <w:sz w:val="24"/>
        </w:rPr>
        <w:t xml:space="preserve"> </w:t>
      </w:r>
      <w:r w:rsidRPr="00E95F41">
        <w:rPr>
          <w:rFonts w:ascii="Cambria" w:hAnsi="Cambria"/>
          <w:b/>
          <w:sz w:val="24"/>
        </w:rPr>
        <w:t>2013</w:t>
      </w:r>
    </w:p>
    <w:p w:rsidR="009F6E73" w:rsidRPr="00E47F9A" w:rsidRDefault="00E47F9A" w:rsidP="009F6E73">
      <w:pPr>
        <w:tabs>
          <w:tab w:val="left" w:pos="2775"/>
        </w:tabs>
        <w:autoSpaceDE w:val="0"/>
        <w:autoSpaceDN w:val="0"/>
        <w:adjustRightInd w:val="0"/>
        <w:spacing w:line="300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E47F9A">
        <w:rPr>
          <w:rFonts w:ascii="Times New Roman" w:hAnsi="Times New Roman" w:cs="Times New Roman"/>
          <w:bCs/>
          <w:sz w:val="24"/>
          <w:szCs w:val="24"/>
        </w:rPr>
        <w:t>(</w:t>
      </w:r>
      <w:r w:rsidR="00B82AD8">
        <w:rPr>
          <w:rFonts w:ascii="Times New Roman" w:hAnsi="Times New Roman" w:cs="Times New Roman"/>
          <w:bCs/>
          <w:sz w:val="24"/>
          <w:szCs w:val="24"/>
        </w:rPr>
        <w:t>For</w:t>
      </w:r>
      <w:r w:rsidR="00E95F41">
        <w:rPr>
          <w:rFonts w:ascii="Times New Roman" w:hAnsi="Times New Roman" w:cs="Times New Roman"/>
          <w:bCs/>
          <w:sz w:val="24"/>
          <w:szCs w:val="24"/>
        </w:rPr>
        <w:t xml:space="preserve"> 2018</w:t>
      </w:r>
      <w:r w:rsidR="00B82AD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91CA4">
        <w:rPr>
          <w:rFonts w:ascii="Times New Roman" w:hAnsi="Times New Roman" w:cs="Times New Roman"/>
          <w:bCs/>
          <w:sz w:val="24"/>
          <w:szCs w:val="24"/>
        </w:rPr>
        <w:t>Admitted Batch</w:t>
      </w:r>
      <w:r w:rsidR="00B82AD8">
        <w:rPr>
          <w:rFonts w:ascii="Times New Roman" w:hAnsi="Times New Roman" w:cs="Times New Roman"/>
          <w:bCs/>
          <w:sz w:val="24"/>
          <w:szCs w:val="24"/>
        </w:rPr>
        <w:t>es</w:t>
      </w:r>
      <w:r w:rsidRPr="00E47F9A">
        <w:rPr>
          <w:rFonts w:ascii="Times New Roman" w:hAnsi="Times New Roman" w:cs="Times New Roman"/>
          <w:bCs/>
          <w:sz w:val="24"/>
          <w:szCs w:val="24"/>
        </w:rPr>
        <w:t>)</w:t>
      </w:r>
    </w:p>
    <w:p w:rsidR="009F6E73" w:rsidRPr="009F6E73" w:rsidRDefault="009F6E73" w:rsidP="00E47F9A">
      <w:pPr>
        <w:tabs>
          <w:tab w:val="right" w:pos="7380"/>
        </w:tabs>
        <w:autoSpaceDE w:val="0"/>
        <w:autoSpaceDN w:val="0"/>
        <w:adjustRightInd w:val="0"/>
        <w:spacing w:after="113"/>
        <w:rPr>
          <w:rFonts w:ascii="Times New Roman" w:hAnsi="Times New Roman" w:cs="Times New Roman"/>
          <w:b/>
          <w:bCs/>
          <w:i/>
          <w:iCs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>Time: 3 Hours</w:t>
      </w:r>
      <w:r>
        <w:rPr>
          <w:rFonts w:ascii="Times New Roman" w:hAnsi="Times New Roman" w:cs="Times New Roman"/>
          <w:sz w:val="24"/>
          <w:szCs w:val="24"/>
        </w:rPr>
        <w:tab/>
      </w:r>
      <w:r w:rsidR="004159EB">
        <w:rPr>
          <w:rFonts w:ascii="Times New Roman" w:hAnsi="Times New Roman" w:cs="Times New Roman"/>
          <w:sz w:val="24"/>
          <w:szCs w:val="24"/>
        </w:rPr>
        <w:t>Full Marks:</w:t>
      </w:r>
      <w:r w:rsidR="004177ED">
        <w:rPr>
          <w:rFonts w:ascii="Times New Roman" w:hAnsi="Times New Roman" w:cs="Times New Roman"/>
          <w:sz w:val="24"/>
          <w:szCs w:val="24"/>
        </w:rPr>
        <w:t xml:space="preserve"> 50</w:t>
      </w:r>
      <w:r w:rsidR="004159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2AD8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Answer any </w:t>
      </w:r>
      <w:r w:rsidR="006F4083">
        <w:rPr>
          <w:rFonts w:ascii="Times New Roman" w:hAnsi="Times New Roman" w:cs="Times New Roman"/>
          <w:b/>
          <w:bCs/>
          <w:i/>
          <w:iCs/>
          <w:sz w:val="20"/>
          <w:szCs w:val="20"/>
        </w:rPr>
        <w:t>SIX</w:t>
      </w:r>
      <w:r w:rsidRPr="00E47F9A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questions.</w:t>
      </w:r>
    </w:p>
    <w:p w:rsidR="00B82AD8" w:rsidRDefault="00B82AD8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>Question paper consists of four sections-A, B, C, D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. </w:t>
      </w:r>
    </w:p>
    <w:p w:rsidR="00B82AD8" w:rsidRDefault="00B82AD8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Section A is compulsory. </w:t>
      </w:r>
    </w:p>
    <w:p w:rsidR="00E47F9A" w:rsidRPr="00E47F9A" w:rsidRDefault="00B82AD8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 w:rsidR="00F76EE0">
        <w:rPr>
          <w:rFonts w:ascii="Times New Roman" w:hAnsi="Times New Roman" w:cs="Times New Roman"/>
          <w:b/>
          <w:bCs/>
          <w:i/>
          <w:iCs/>
          <w:sz w:val="20"/>
          <w:szCs w:val="20"/>
        </w:rPr>
        <w:t>A</w:t>
      </w: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ttempt minimum one question each from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S</w:t>
      </w: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>ections B,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B82AD8">
        <w:rPr>
          <w:rFonts w:ascii="Times New Roman" w:hAnsi="Times New Roman" w:cs="Times New Roman"/>
          <w:b/>
          <w:bCs/>
          <w:i/>
          <w:iCs/>
          <w:sz w:val="20"/>
          <w:szCs w:val="20"/>
        </w:rPr>
        <w:t>C, D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.</w:t>
      </w:r>
    </w:p>
    <w:p w:rsidR="00E47F9A" w:rsidRPr="00E47F9A" w:rsidRDefault="00E47F9A" w:rsidP="00E47F9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>The figures in the margin indicate full marks.</w:t>
      </w:r>
    </w:p>
    <w:p w:rsidR="009F6E73" w:rsidRDefault="00E47F9A" w:rsidP="00E47F9A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E47F9A">
        <w:rPr>
          <w:rFonts w:ascii="Times New Roman" w:hAnsi="Times New Roman" w:cs="Times New Roman"/>
          <w:i/>
          <w:iCs/>
          <w:sz w:val="20"/>
          <w:szCs w:val="20"/>
        </w:rPr>
        <w:t xml:space="preserve">Candidates are required to give their answers in their own words as far as practicable and </w:t>
      </w:r>
      <w:r w:rsidRPr="00E47F9A">
        <w:rPr>
          <w:rFonts w:ascii="Times New Roman" w:hAnsi="Times New Roman" w:cs="Times New Roman"/>
          <w:i/>
          <w:iCs/>
          <w:sz w:val="20"/>
          <w:szCs w:val="20"/>
          <w:u w:val="single"/>
        </w:rPr>
        <w:t>all parts of a question should be answered at one place only</w:t>
      </w:r>
      <w:r w:rsidRPr="00E47F9A">
        <w:rPr>
          <w:rFonts w:ascii="Times New Roman" w:hAnsi="Times New Roman" w:cs="Times New Roman"/>
          <w:i/>
          <w:iCs/>
          <w:sz w:val="20"/>
          <w:szCs w:val="20"/>
        </w:rPr>
        <w:t>.</w:t>
      </w:r>
    </w:p>
    <w:p w:rsidR="009F6E73" w:rsidRDefault="009F6E73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B82AD8" w:rsidRDefault="00B82AD8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B82AD8" w:rsidRDefault="00B82AD8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p w:rsidR="00991CA4" w:rsidRDefault="00991CA4" w:rsidP="009F6E73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96"/>
        <w:gridCol w:w="496"/>
        <w:gridCol w:w="5771"/>
        <w:gridCol w:w="425"/>
        <w:gridCol w:w="378"/>
      </w:tblGrid>
      <w:tr w:rsidR="00B82AD8" w:rsidRPr="009F6E73" w:rsidTr="004B11A5">
        <w:tc>
          <w:tcPr>
            <w:tcW w:w="7466" w:type="dxa"/>
            <w:gridSpan w:val="5"/>
          </w:tcPr>
          <w:p w:rsidR="00B82AD8" w:rsidRPr="00B82AD8" w:rsidRDefault="00B82AD8" w:rsidP="00B82AD8">
            <w:pPr>
              <w:spacing w:after="120"/>
              <w:ind w:left="-108" w:right="-40"/>
              <w:jc w:val="center"/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</w:pPr>
            <w:r w:rsidRPr="00B82AD8"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SECTION-A</w:t>
            </w:r>
          </w:p>
        </w:tc>
      </w:tr>
      <w:tr w:rsidR="00CA2A21" w:rsidRPr="009F6E73" w:rsidTr="00CA2A21">
        <w:tc>
          <w:tcPr>
            <w:tcW w:w="396" w:type="dxa"/>
          </w:tcPr>
          <w:p w:rsidR="00CA2A21" w:rsidRPr="009F6E73" w:rsidRDefault="00CA2A21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6E7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96" w:type="dxa"/>
          </w:tcPr>
          <w:p w:rsidR="00CA2A21" w:rsidRPr="006F4083" w:rsidRDefault="00CA2A21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1" w:type="dxa"/>
          </w:tcPr>
          <w:p w:rsidR="00CA2A21" w:rsidRPr="00EC2D34" w:rsidRDefault="00CA2A21" w:rsidP="00CA2A21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  <w:tc>
          <w:tcPr>
            <w:tcW w:w="803" w:type="dxa"/>
            <w:gridSpan w:val="2"/>
          </w:tcPr>
          <w:p w:rsidR="00CA2A21" w:rsidRPr="00EC2D34" w:rsidRDefault="00CA2A21" w:rsidP="00CA2A21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EC2D34"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1</w:t>
            </w:r>
            <w:r w:rsidRPr="00EC2D34">
              <w:rPr>
                <w:rFonts w:ascii="Times New Roman" w:hAnsi="Times New Roman" w:cs="Times New Roman"/>
                <w:color w:val="000000"/>
                <w:w w:val="95"/>
                <w:position w:val="-4"/>
                <w:sz w:val="24"/>
                <w:szCs w:val="24"/>
              </w:rPr>
              <w:object w:dxaOrig="20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95pt;height:9.95pt" o:ole="">
                  <v:imagedata r:id="rId8" o:title=""/>
                </v:shape>
                <o:OLEObject Type="Embed" ProgID="Equation.DSMT4" ShapeID="_x0000_i1025" DrawAspect="Content" ObjectID="_1632248164" r:id="rId9"/>
              </w:object>
            </w:r>
            <w:r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  <w:t>10</w:t>
            </w:r>
            <w:r w:rsidRPr="00EC2D34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Pr="006F408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A43526" w:rsidRPr="00725121" w:rsidRDefault="000960CF" w:rsidP="000960CF">
            <w:pPr>
              <w:pStyle w:val="ListParagraph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Tell </w:t>
            </w:r>
            <w:r w:rsidR="00A43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truth value of the statement “if monkey can fly then Rahul is in Japan” with reason.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Pr="008569B0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A43526" w:rsidRPr="00725121" w:rsidRDefault="000960CF" w:rsidP="00DB660A">
            <w:pPr>
              <w:pStyle w:val="ListParagraph1"/>
              <w:spacing w:after="120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Recall</w:t>
            </w:r>
            <w:r w:rsidR="00A43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the law of resolution in rules of inference.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color w:val="000000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Pr="008569B0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6196" w:type="dxa"/>
            <w:gridSpan w:val="2"/>
          </w:tcPr>
          <w:p w:rsidR="00A43526" w:rsidRPr="00725121" w:rsidRDefault="00A43526" w:rsidP="00DB660A">
            <w:pPr>
              <w:pStyle w:val="ListParagraph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Find a domain for which the statement “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∀x 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≤x)</m:t>
              </m:r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is true.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Pr="008569B0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6196" w:type="dxa"/>
            <w:gridSpan w:val="2"/>
          </w:tcPr>
          <w:p w:rsidR="00A43526" w:rsidRPr="00725121" w:rsidRDefault="00A43526" w:rsidP="00DB66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the order pairs in the equivalence relation produced by the partition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1,2,3,4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,b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1,2,3,4,a,b</m:t>
                  </m:r>
                </m:e>
              </m:d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Pr="008569B0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(e)</w:t>
            </w:r>
          </w:p>
        </w:tc>
        <w:tc>
          <w:tcPr>
            <w:tcW w:w="6196" w:type="dxa"/>
            <w:gridSpan w:val="2"/>
          </w:tcPr>
          <w:p w:rsidR="00A43526" w:rsidRPr="00725121" w:rsidRDefault="00A43526" w:rsidP="00454A6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19"/>
              </w:rPr>
              <w:t xml:space="preserve">Find least upper bound and greatest lower bound of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19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19"/>
                    </w:rPr>
                    <m:t>126,154</m:t>
                  </m:r>
                </m:e>
              </m:d>
            </m:oMath>
            <w:r>
              <w:rPr>
                <w:rFonts w:ascii="Times New Roman" w:hAnsi="Times New Roman" w:cs="Times New Roman"/>
                <w:sz w:val="24"/>
                <w:szCs w:val="19"/>
              </w:rPr>
              <w:t xml:space="preserve">in the poset </w:t>
            </w:r>
            <m:oMath>
              <m:r>
                <w:rPr>
                  <w:rFonts w:ascii="Cambria Math" w:hAnsi="Cambria Math" w:cs="Times New Roman"/>
                  <w:sz w:val="24"/>
                  <w:szCs w:val="19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19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19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19"/>
                    </w:rPr>
                    <m:t>+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19"/>
                </w:rPr>
                <m:t>, |)</m:t>
              </m:r>
            </m:oMath>
            <w:r>
              <w:rPr>
                <w:rFonts w:ascii="Times New Roman" w:hAnsi="Times New Roman" w:cs="Times New Roman"/>
                <w:sz w:val="24"/>
                <w:szCs w:val="19"/>
              </w:rPr>
              <w:t xml:space="preserve">. 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(f)</w:t>
            </w:r>
          </w:p>
        </w:tc>
        <w:tc>
          <w:tcPr>
            <w:tcW w:w="6196" w:type="dxa"/>
            <w:gridSpan w:val="2"/>
          </w:tcPr>
          <w:p w:rsidR="00A43526" w:rsidRPr="00EA3273" w:rsidRDefault="000960CF" w:rsidP="00453410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Classify </w:t>
            </w:r>
            <w:r w:rsidR="00453410">
              <w:rPr>
                <w:rFonts w:ascii="Times New Roman" w:hAnsi="Times New Roman" w:cs="Times New Roman"/>
                <w:sz w:val="24"/>
                <w:szCs w:val="24"/>
              </w:rPr>
              <w:t xml:space="preserve">the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:R→R</m:t>
              </m:r>
            </m:oMath>
            <w:r w:rsidR="00A43526" w:rsidRPr="00A97D52">
              <w:rPr>
                <w:rFonts w:ascii="Times New Roman" w:hAnsi="Times New Roman" w:cs="Times New Roman"/>
                <w:sz w:val="24"/>
                <w:szCs w:val="24"/>
              </w:rPr>
              <w:t xml:space="preserve"> ,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-x</m:t>
              </m:r>
            </m:oMath>
            <w:r w:rsidR="00A4352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526" w:rsidRPr="00A97D52">
              <w:rPr>
                <w:rFonts w:ascii="Times New Roman" w:hAnsi="Times New Roman" w:cs="Times New Roman"/>
                <w:sz w:val="24"/>
                <w:szCs w:val="24"/>
              </w:rPr>
              <w:t xml:space="preserve">for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∈R</m:t>
              </m:r>
            </m:oMath>
            <w:r w:rsidR="0045341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43526" w:rsidRPr="00A97D5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A43526" w:rsidRPr="00A97D52">
              <w:rPr>
                <w:rFonts w:ascii="Times New Roman" w:hAnsi="Times New Roman" w:cs="Times New Roman"/>
                <w:sz w:val="24"/>
                <w:szCs w:val="24"/>
              </w:rPr>
              <w:t xml:space="preserve"> one-one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onto or both one-one and onto.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6196" w:type="dxa"/>
            <w:gridSpan w:val="2"/>
          </w:tcPr>
          <w:p w:rsidR="00A43526" w:rsidRPr="00725121" w:rsidRDefault="000960CF" w:rsidP="000960CF">
            <w:pPr>
              <w:pStyle w:val="ListParagraph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  <w:r w:rsidR="0099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</w:t>
            </w:r>
            <w:r w:rsidR="00A43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generating function for the numerical sequence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</m:d>
            </m:oMath>
            <w:r w:rsidR="0099105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(h)</w:t>
            </w:r>
          </w:p>
        </w:tc>
        <w:tc>
          <w:tcPr>
            <w:tcW w:w="6196" w:type="dxa"/>
            <w:gridSpan w:val="2"/>
          </w:tcPr>
          <w:p w:rsidR="00A43526" w:rsidRPr="00725121" w:rsidRDefault="00A43526" w:rsidP="00DB660A">
            <w:pPr>
              <w:pStyle w:val="ListParagraph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Give an example of a semigroup which is not a group.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</w:p>
        </w:tc>
        <w:tc>
          <w:tcPr>
            <w:tcW w:w="6196" w:type="dxa"/>
            <w:gridSpan w:val="2"/>
          </w:tcPr>
          <w:p w:rsidR="00A43526" w:rsidRPr="00725121" w:rsidRDefault="000960CF" w:rsidP="00DB660A">
            <w:pPr>
              <w:pStyle w:val="ListParagraph1"/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  <w:r w:rsidR="00A43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 example of normal subgroup.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A43526" w:rsidRPr="009F6E73" w:rsidTr="00CA2A21">
        <w:tc>
          <w:tcPr>
            <w:tcW w:w="396" w:type="dxa"/>
          </w:tcPr>
          <w:p w:rsidR="00A43526" w:rsidRPr="009F6E73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A43526" w:rsidRDefault="00A43526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(j)</w:t>
            </w:r>
          </w:p>
        </w:tc>
        <w:tc>
          <w:tcPr>
            <w:tcW w:w="6196" w:type="dxa"/>
            <w:gridSpan w:val="2"/>
          </w:tcPr>
          <w:p w:rsidR="00A43526" w:rsidRPr="00725121" w:rsidRDefault="0016624F" w:rsidP="00556EA9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Find the inverse</w:t>
            </w:r>
            <w:r w:rsidR="00C075D1">
              <w:rPr>
                <w:rFonts w:ascii="Times New Roman" w:hAnsi="Times New Roman" w:cs="Times New Roman"/>
                <w:sz w:val="24"/>
                <w:szCs w:val="24"/>
              </w:rPr>
              <w:t>s of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field</w:t>
            </w:r>
            <w:r w:rsidR="00556EA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,⊕,⨀)</m:t>
              </m:r>
            </m:oMath>
            <w:r w:rsidR="00556EA9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8" w:type="dxa"/>
          </w:tcPr>
          <w:p w:rsidR="00A43526" w:rsidRPr="00EC2D34" w:rsidRDefault="00A43526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043141">
        <w:tc>
          <w:tcPr>
            <w:tcW w:w="7466" w:type="dxa"/>
            <w:gridSpan w:val="5"/>
          </w:tcPr>
          <w:p w:rsidR="00B82AD8" w:rsidRPr="00EC2D34" w:rsidRDefault="00B82AD8" w:rsidP="00B82AD8">
            <w:pPr>
              <w:spacing w:after="120"/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B82AD8"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SECTION-</w:t>
            </w:r>
            <w:r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B</w:t>
            </w:r>
          </w:p>
        </w:tc>
      </w:tr>
      <w:tr w:rsidR="00991CA4" w:rsidRPr="009F6E73" w:rsidTr="00CA2A21">
        <w:tc>
          <w:tcPr>
            <w:tcW w:w="396" w:type="dxa"/>
          </w:tcPr>
          <w:p w:rsidR="00991CA4" w:rsidRPr="009F6E73" w:rsidRDefault="00991CA4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6" w:type="dxa"/>
          </w:tcPr>
          <w:p w:rsidR="00991CA4" w:rsidRPr="008569B0" w:rsidRDefault="00991CA4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991CA4" w:rsidRPr="00725121" w:rsidRDefault="00AF5C38" w:rsidP="00C6308B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that the compound propos</w:t>
            </w:r>
            <w:r w:rsidR="00C6308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(p→q)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⋀(p</m:t>
              </m:r>
              <m:nary>
                <m:naryPr>
                  <m:chr m:val="⋀"/>
                  <m:subHide m:val="on"/>
                  <m:supHide m:val="on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~q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oMath>
            <w:r w:rsidR="00C6308B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is a contradiction.</w:t>
            </w:r>
          </w:p>
        </w:tc>
        <w:tc>
          <w:tcPr>
            <w:tcW w:w="378" w:type="dxa"/>
          </w:tcPr>
          <w:p w:rsidR="00991CA4" w:rsidRPr="00EC2D34" w:rsidRDefault="00B82AD8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Pr="008569B0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B82AD8" w:rsidRPr="000B0853" w:rsidRDefault="000960CF" w:rsidP="000960CF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Applying method of</w:t>
            </w:r>
            <w:r w:rsidR="00E262B9" w:rsidRPr="000B0853">
              <w:rPr>
                <w:rFonts w:ascii="Times New Roman" w:hAnsi="Times New Roman" w:cs="Times New Roman"/>
                <w:sz w:val="24"/>
                <w:szCs w:val="24"/>
              </w:rPr>
              <w:t xml:space="preserve"> substitution, find the numeric sequence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  <w:r w:rsidR="00E262B9" w:rsidRPr="000B0853">
              <w:rPr>
                <w:rFonts w:ascii="Times New Roman" w:hAnsi="Times New Roman" w:cs="Times New Roman"/>
                <w:sz w:val="24"/>
                <w:szCs w:val="24"/>
              </w:rPr>
              <w:t xml:space="preserve"> that satisfy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262B9" w:rsidRPr="000B0853">
              <w:rPr>
                <w:rFonts w:ascii="Times New Roman" w:hAnsi="Times New Roman" w:cs="Times New Roman"/>
                <w:sz w:val="24"/>
                <w:szCs w:val="24"/>
              </w:rPr>
              <w:t xml:space="preserve">the recurrence relation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="00E262B9" w:rsidRPr="000B0853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n≥1,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=4,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="00E262B9" w:rsidRPr="000B085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991CA4" w:rsidRPr="009F6E73" w:rsidTr="00CA2A21">
        <w:tc>
          <w:tcPr>
            <w:tcW w:w="396" w:type="dxa"/>
          </w:tcPr>
          <w:p w:rsidR="00991CA4" w:rsidRPr="009F6E73" w:rsidRDefault="00991CA4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991CA4" w:rsidRPr="008569B0" w:rsidRDefault="00991CA4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  <w:gridSpan w:val="2"/>
          </w:tcPr>
          <w:p w:rsidR="00991CA4" w:rsidRPr="00E262B9" w:rsidRDefault="00991CA4" w:rsidP="00E262B9">
            <w:pPr>
              <w:spacing w:after="120"/>
              <w:ind w:left="10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991CA4" w:rsidRPr="00EC2D34" w:rsidRDefault="00991CA4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96" w:type="dxa"/>
          </w:tcPr>
          <w:p w:rsidR="00B82AD8" w:rsidRPr="008569B0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E262B9" w:rsidRDefault="00E262B9" w:rsidP="00F95D36">
            <w:pPr>
              <w:numPr>
                <w:ilvl w:val="0"/>
                <w:numId w:val="22"/>
              </w:numPr>
              <w:spacing w:after="120"/>
              <w:ind w:left="7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fog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gof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+1  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=x+2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are functions from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m:oMath>
              <m:r>
                <m:rPr>
                  <m:scr m:val="double-struck"/>
                </m:rP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B82AD8" w:rsidRPr="00E262B9" w:rsidRDefault="000960CF" w:rsidP="00F95D36">
            <w:pPr>
              <w:numPr>
                <w:ilvl w:val="0"/>
                <w:numId w:val="22"/>
              </w:numPr>
              <w:spacing w:after="120"/>
              <w:ind w:left="71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 w:rsidR="00E262B9" w:rsidRPr="00E262B9">
              <w:rPr>
                <w:rFonts w:ascii="Times New Roman" w:hAnsi="Times New Roman" w:cs="Times New Roman"/>
                <w:sz w:val="24"/>
                <w:szCs w:val="24"/>
              </w:rPr>
              <w:t xml:space="preserve">whether the permutation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1  2  3  4  5  6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2  4  6  5  1  3</m:t>
                        </m:r>
                      </m:e>
                    </m:mr>
                  </m:m>
                </m:e>
              </m:d>
            </m:oMath>
            <w:r w:rsidR="00E262B9" w:rsidRPr="00E262B9">
              <w:rPr>
                <w:rFonts w:ascii="Times New Roman" w:hAnsi="Times New Roman" w:cs="Times New Roman"/>
                <w:sz w:val="24"/>
                <w:szCs w:val="24"/>
              </w:rPr>
              <w:t xml:space="preserve"> is even or odd.</w:t>
            </w:r>
          </w:p>
        </w:tc>
        <w:tc>
          <w:tcPr>
            <w:tcW w:w="378" w:type="dxa"/>
          </w:tcPr>
          <w:p w:rsidR="00B82AD8" w:rsidRPr="00EC2D34" w:rsidRDefault="00B82AD8" w:rsidP="00A97D52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</w:t>
            </w:r>
            <w:r w:rsidR="00CA2A21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Pr="008569B0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B82AD8" w:rsidRPr="00A97D52" w:rsidRDefault="00A97D52" w:rsidP="00A97D52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Show that the set of all even integers is semigroup under usual multiplication. Is it a monoid?</w:t>
            </w:r>
            <w:r w:rsidR="000B08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78" w:type="dxa"/>
          </w:tcPr>
          <w:p w:rsidR="00B82AD8" w:rsidRPr="00EC2D34" w:rsidRDefault="00B82AD8" w:rsidP="00A97D52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</w:t>
            </w:r>
            <w:r w:rsidR="00CA2A21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Pr="008569B0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  <w:gridSpan w:val="2"/>
          </w:tcPr>
          <w:p w:rsidR="00F76FF5" w:rsidRPr="00F76FF5" w:rsidRDefault="00F76FF5" w:rsidP="00F76FF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B82AD8" w:rsidRPr="00EC2D34" w:rsidRDefault="00B82AD8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807135">
        <w:tc>
          <w:tcPr>
            <w:tcW w:w="7466" w:type="dxa"/>
            <w:gridSpan w:val="5"/>
          </w:tcPr>
          <w:p w:rsidR="00B82AD8" w:rsidRPr="00EC2D34" w:rsidRDefault="00B82AD8" w:rsidP="00B82AD8">
            <w:pPr>
              <w:spacing w:after="120"/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B82AD8"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SECTION-</w:t>
            </w:r>
            <w:r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C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96" w:type="dxa"/>
          </w:tcPr>
          <w:p w:rsidR="00B82AD8" w:rsidRPr="006F408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B82AD8" w:rsidRPr="00725121" w:rsidRDefault="000960CF" w:rsidP="000960C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Assume</w:t>
            </w:r>
            <w:r w:rsidR="000B085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=5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</m:oMath>
            <w:r w:rsidR="000B0853" w:rsidRPr="003442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n≥2 </m:t>
              </m:r>
            </m:oMath>
            <w:r w:rsidR="000B085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with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oMath>
            <w:r w:rsidR="000B0853" w:rsidRPr="003442B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=5</m:t>
              </m:r>
            </m:oMath>
            <w:r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  <w:t>. S</w:t>
            </w:r>
            <w:r w:rsidR="000B0853" w:rsidRPr="003442B0">
              <w:rPr>
                <w:rFonts w:ascii="Times New Roman" w:hAnsi="Times New Roman" w:cs="Times New Roman"/>
                <w:bCs/>
                <w:sz w:val="24"/>
                <w:szCs w:val="24"/>
              </w:rPr>
              <w:t>how that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;n≥0</m:t>
              </m:r>
            </m:oMath>
            <w:r w:rsidR="000B085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us</w:t>
            </w:r>
            <w:r w:rsidR="000B0853">
              <w:rPr>
                <w:rFonts w:ascii="Times New Roman" w:eastAsiaTheme="minorEastAsia" w:hAnsi="Times New Roman" w:cs="Times New Roman"/>
                <w:sz w:val="24"/>
                <w:szCs w:val="24"/>
              </w:rPr>
              <w:t>ing strong induction.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0B0853" w:rsidRDefault="000960CF" w:rsidP="000B0853">
            <w:pPr>
              <w:autoSpaceDE w:val="0"/>
              <w:autoSpaceDN w:val="0"/>
              <w:adjustRightInd w:val="0"/>
              <w:rPr>
                <w:rFonts w:ascii="MTSYN" w:hAnsi="MTSYN" w:cs="MTSY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</w:t>
            </w:r>
            <w:r w:rsidR="000B0853" w:rsidRPr="00E16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853">
              <w:rPr>
                <w:rFonts w:ascii="Times New Roman" w:hAnsi="Times New Roman" w:cs="Times New Roman"/>
                <w:sz w:val="24"/>
                <w:szCs w:val="24"/>
              </w:rPr>
              <w:t xml:space="preserve">Warshall’s Algorithm </w:t>
            </w:r>
            <w:r w:rsidR="000B0853" w:rsidRPr="00E16787">
              <w:rPr>
                <w:rFonts w:ascii="Times New Roman" w:hAnsi="Times New Roman" w:cs="Times New Roman"/>
                <w:sz w:val="24"/>
                <w:szCs w:val="24"/>
              </w:rPr>
              <w:t xml:space="preserve">to find </w:t>
            </w:r>
            <w:r w:rsidR="000B0853">
              <w:rPr>
                <w:rFonts w:ascii="Times New Roman" w:hAnsi="Times New Roman" w:cs="Times New Roman"/>
                <w:sz w:val="24"/>
                <w:szCs w:val="24"/>
              </w:rPr>
              <w:t>the transitive closure of the relation</w:t>
            </w:r>
            <w:r w:rsidR="000B0853" w:rsidRPr="00E1678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R= </m:t>
              </m:r>
              <m:r>
                <w:rPr>
                  <w:rFonts w:ascii="Cambria Math" w:hAnsi="Cambria Math" w:cs="MTSYN"/>
                  <w:sz w:val="19"/>
                  <w:szCs w:val="19"/>
                </w:rPr>
                <m:t>{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(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1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 xml:space="preserve">, 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2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), (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1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,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3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), (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1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,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4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), (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2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,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3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), (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2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,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4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), (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3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 xml:space="preserve">, </m:t>
              </m:r>
              <m:r>
                <w:rPr>
                  <w:rFonts w:ascii="Cambria Math" w:hAnsi="Cambria Math" w:cs="Times-Roman"/>
                  <w:sz w:val="19"/>
                  <w:szCs w:val="19"/>
                </w:rPr>
                <m:t>4</m:t>
              </m:r>
              <m:r>
                <w:rPr>
                  <w:rFonts w:ascii="Cambria Math" w:hAnsi="Cambria Math" w:cs="MTMI"/>
                  <w:sz w:val="19"/>
                  <w:szCs w:val="19"/>
                </w:rPr>
                <m:t>)</m:t>
              </m:r>
              <m:r>
                <w:rPr>
                  <w:rFonts w:ascii="Cambria Math" w:hAnsi="Cambria Math" w:cs="MTSYN"/>
                  <w:sz w:val="19"/>
                  <w:szCs w:val="19"/>
                </w:rPr>
                <m:t>}</m:t>
              </m:r>
            </m:oMath>
          </w:p>
          <w:p w:rsidR="00B82AD8" w:rsidRPr="00725121" w:rsidRDefault="000B0853" w:rsidP="000B0853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787">
              <w:rPr>
                <w:rFonts w:ascii="Times New Roman" w:hAnsi="Times New Roman" w:cs="Times New Roman"/>
                <w:sz w:val="24"/>
                <w:szCs w:val="24"/>
              </w:rPr>
              <w:t>on {1</w:t>
            </w:r>
            <w:r w:rsidRPr="00E167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1678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E167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1678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1678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E16787">
              <w:rPr>
                <w:rFonts w:ascii="Times New Roman" w:hAnsi="Times New Roman" w:cs="Times New Roman"/>
                <w:sz w:val="24"/>
                <w:szCs w:val="24"/>
              </w:rPr>
              <w:t>4}.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  <w:gridSpan w:val="2"/>
          </w:tcPr>
          <w:p w:rsidR="00B82AD8" w:rsidRPr="00725121" w:rsidRDefault="00B82AD8" w:rsidP="00CB510F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B82AD8" w:rsidRPr="00EC2D34" w:rsidRDefault="00B82AD8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A42D7E" w:rsidRPr="00FB5603" w:rsidRDefault="000B0853" w:rsidP="00E2256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5603">
              <w:rPr>
                <w:rFonts w:ascii="Times New Roman" w:hAnsi="Times New Roman" w:cs="Times New Roman"/>
                <w:sz w:val="24"/>
                <w:szCs w:val="21"/>
              </w:rPr>
              <w:t xml:space="preserve">Show that the inclusion relation </w:t>
            </w:r>
            <m:oMath>
              <m:r>
                <w:rPr>
                  <w:rFonts w:ascii="Cambria Math" w:hAnsi="Cambria Math" w:cs="Times New Roman"/>
                  <w:sz w:val="24"/>
                  <w:szCs w:val="21"/>
                </w:rPr>
                <m:t>⊆</m:t>
              </m:r>
            </m:oMath>
            <w:r w:rsidRPr="00FB5603">
              <w:rPr>
                <w:rFonts w:ascii="Times New Roman" w:hAnsi="Times New Roman" w:cs="Times New Roman"/>
                <w:sz w:val="24"/>
                <w:szCs w:val="21"/>
              </w:rPr>
              <w:t xml:space="preserve"> is a partial ordering on the power set of a set.</w:t>
            </w:r>
            <w:r w:rsidRPr="00FB5603">
              <w:rPr>
                <w:rFonts w:ascii="Times New Roman" w:hAnsi="Times New Roman" w:cs="Times New Roman"/>
                <w:sz w:val="32"/>
                <w:szCs w:val="24"/>
              </w:rPr>
              <w:t xml:space="preserve"> </w:t>
            </w:r>
            <w:r w:rsidRPr="00FB5603">
              <w:rPr>
                <w:rFonts w:ascii="Times New Roman" w:hAnsi="Times New Roman" w:cs="Times New Roman"/>
                <w:sz w:val="24"/>
                <w:szCs w:val="21"/>
              </w:rPr>
              <w:t>Draw the Hasse diagram for</w:t>
            </w:r>
            <w:r>
              <w:rPr>
                <w:rFonts w:ascii="Times New Roman" w:hAnsi="Times New Roman" w:cs="Times New Roman"/>
                <w:sz w:val="24"/>
                <w:szCs w:val="21"/>
              </w:rPr>
              <w:t xml:space="preserve"> </w:t>
            </w:r>
            <w:r w:rsidRPr="00FB5603">
              <w:rPr>
                <w:rFonts w:ascii="Times New Roman" w:hAnsi="Times New Roman" w:cs="Times New Roman"/>
                <w:sz w:val="24"/>
                <w:szCs w:val="21"/>
              </w:rPr>
              <w:t xml:space="preserve">this partial ordering on the power set </w:t>
            </w:r>
            <w:r>
              <w:rPr>
                <w:rFonts w:ascii="Times New Roman" w:hAnsi="Times New Roman" w:cs="Times New Roman"/>
                <w:sz w:val="24"/>
                <w:szCs w:val="21"/>
              </w:rPr>
              <w:t xml:space="preserve">of </w:t>
            </w:r>
            <m:oMath>
              <m:r>
                <w:rPr>
                  <w:rFonts w:ascii="Cambria Math" w:hAnsi="Times New Roman" w:cs="Times New Roman"/>
                  <w:sz w:val="24"/>
                  <w:szCs w:val="21"/>
                </w:rPr>
                <m:t>{</m:t>
              </m:r>
              <m:r>
                <w:rPr>
                  <w:rFonts w:ascii="Cambria Math" w:hAnsi="Cambria Math" w:cs="Times New Roman"/>
                  <w:sz w:val="24"/>
                  <w:szCs w:val="21"/>
                </w:rPr>
                <m:t>a</m:t>
              </m:r>
              <m:r>
                <w:rPr>
                  <w:rFonts w:ascii="Cambria Math" w:hAnsi="Times New Roman" w:cs="Times New Roman"/>
                  <w:sz w:val="24"/>
                  <w:szCs w:val="21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1"/>
                </w:rPr>
                <m:t>b</m:t>
              </m:r>
              <m:r>
                <w:rPr>
                  <w:rFonts w:ascii="Cambria Math" w:hAnsi="Times New Roman" w:cs="Times New Roman"/>
                  <w:sz w:val="24"/>
                  <w:szCs w:val="21"/>
                </w:rPr>
                <m:t xml:space="preserve">, </m:t>
              </m:r>
              <m:r>
                <w:rPr>
                  <w:rFonts w:ascii="Cambria Math" w:hAnsi="Cambria Math" w:cs="Times New Roman"/>
                  <w:sz w:val="24"/>
                  <w:szCs w:val="21"/>
                </w:rPr>
                <m:t>c</m:t>
              </m:r>
              <m:r>
                <w:rPr>
                  <w:rFonts w:ascii="Cambria Math" w:hAnsi="Times New Roman" w:cs="Times New Roman"/>
                  <w:sz w:val="24"/>
                  <w:szCs w:val="21"/>
                </w:rPr>
                <m:t>}</m:t>
              </m:r>
            </m:oMath>
            <w:r w:rsidRPr="00FB5603">
              <w:rPr>
                <w:rFonts w:ascii="Times New Roman" w:eastAsiaTheme="minorEastAsia" w:hAnsi="Times New Roman" w:cs="Times New Roman"/>
                <w:sz w:val="24"/>
                <w:szCs w:val="21"/>
              </w:rPr>
              <w:t>.</w:t>
            </w:r>
          </w:p>
        </w:tc>
        <w:tc>
          <w:tcPr>
            <w:tcW w:w="378" w:type="dxa"/>
          </w:tcPr>
          <w:p w:rsidR="00B82AD8" w:rsidRPr="00EC2D34" w:rsidRDefault="00CA2A21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</w:t>
            </w:r>
            <w:r w:rsidR="00B82AD8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B82AD8" w:rsidRPr="00725121" w:rsidRDefault="000960CF" w:rsidP="000960C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Construct </w:t>
            </w:r>
            <w:r w:rsidR="00A43526" w:rsidRPr="004867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</w:t>
            </w:r>
            <w:r w:rsidR="00A43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 of a </w:t>
            </w:r>
            <w:r w:rsidR="00A4352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</w:t>
            </w:r>
            <w:r w:rsidR="00A43526" w:rsidRPr="0048676E">
              <w:rPr>
                <w:rFonts w:ascii="Times New Roman" w:hAnsi="Times New Roman" w:cs="Times New Roman"/>
                <w:sz w:val="24"/>
                <w:szCs w:val="24"/>
              </w:rPr>
              <w:t>istributive</w:t>
            </w:r>
            <w:r w:rsidR="00A43526" w:rsidRPr="0048676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43526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lattice and a </w:t>
            </w:r>
            <w:r w:rsidR="00A43526" w:rsidRPr="0048676E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complemented lattice</w:t>
            </w:r>
            <w:r w:rsidR="00A435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  <w:gridSpan w:val="2"/>
          </w:tcPr>
          <w:p w:rsidR="00B82AD8" w:rsidRPr="00725121" w:rsidRDefault="00B82AD8" w:rsidP="00F76FF5">
            <w:pPr>
              <w:pStyle w:val="ListParagraph"/>
              <w:tabs>
                <w:tab w:val="left" w:pos="450"/>
              </w:tabs>
              <w:spacing w:after="120"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B82AD8" w:rsidRPr="00EC2D34" w:rsidRDefault="00B82AD8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8241E5" w:rsidRPr="008241E5" w:rsidRDefault="000B0853" w:rsidP="000960C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be the set of all nonzero real numbers and let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a*b=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ab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. </w:t>
            </w:r>
            <w:r w:rsidR="000960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(G,*)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0960CF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for 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an abelian group.</w:t>
            </w:r>
          </w:p>
        </w:tc>
        <w:tc>
          <w:tcPr>
            <w:tcW w:w="378" w:type="dxa"/>
          </w:tcPr>
          <w:p w:rsidR="00B82AD8" w:rsidRPr="00EC2D34" w:rsidRDefault="00B82AD8" w:rsidP="00A97D52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</w:t>
            </w:r>
            <w:r w:rsidR="00A97D52">
              <w:rPr>
                <w:rFonts w:ascii="Times New Roman" w:hAnsi="Times New Roman" w:cs="Times New Roman"/>
                <w:w w:val="95"/>
                <w:sz w:val="24"/>
                <w:szCs w:val="24"/>
              </w:rPr>
              <w:t>4</w:t>
            </w:r>
            <w:r w:rsidR="00487B1D">
              <w:rPr>
                <w:rFonts w:ascii="Times New Roman" w:hAnsi="Times New Roman" w:cs="Times New Roman"/>
                <w:w w:val="95"/>
                <w:sz w:val="24"/>
                <w:szCs w:val="24"/>
              </w:rPr>
              <w:t>]</w:t>
            </w:r>
          </w:p>
        </w:tc>
      </w:tr>
      <w:tr w:rsidR="00B82AD8" w:rsidRPr="009F6E73" w:rsidTr="00CA2A21">
        <w:tc>
          <w:tcPr>
            <w:tcW w:w="396" w:type="dxa"/>
          </w:tcPr>
          <w:p w:rsidR="00B82AD8" w:rsidRPr="009F6E73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B82AD8" w:rsidRDefault="0016624F" w:rsidP="0016624F">
            <w:pPr>
              <w:spacing w:after="12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(i)</w:t>
            </w:r>
            <w:r w:rsidR="00F042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zero divisor in a ring.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 xml:space="preserve">Identify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zero divisor in the ring of all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2×2</m:t>
              </m:r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real matrices under usual addition and multiplication of matrices</w:t>
            </w:r>
          </w:p>
          <w:p w:rsidR="0016624F" w:rsidRPr="00725121" w:rsidRDefault="0016624F" w:rsidP="0016624F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(ii) Define an integral domain with suitable examples.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885F87">
        <w:tc>
          <w:tcPr>
            <w:tcW w:w="7466" w:type="dxa"/>
            <w:gridSpan w:val="5"/>
          </w:tcPr>
          <w:p w:rsidR="00B82AD8" w:rsidRPr="00EC2D34" w:rsidRDefault="00B82AD8" w:rsidP="00B82AD8">
            <w:pPr>
              <w:ind w:left="-108" w:right="-40"/>
              <w:jc w:val="center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 w:rsidRPr="00B82AD8"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SECTION-</w:t>
            </w:r>
            <w:r>
              <w:rPr>
                <w:rFonts w:ascii="Times New Roman" w:hAnsi="Times New Roman" w:cs="Times New Roman"/>
                <w:b/>
                <w:bCs/>
                <w:color w:val="000000"/>
                <w:w w:val="95"/>
                <w:sz w:val="24"/>
                <w:szCs w:val="24"/>
              </w:rPr>
              <w:t>D</w:t>
            </w: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96" w:type="dxa"/>
          </w:tcPr>
          <w:p w:rsidR="00B82AD8" w:rsidRDefault="00B82AD8" w:rsidP="00B82A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0B0853" w:rsidRPr="00E962FA" w:rsidRDefault="000960CF" w:rsidP="000B0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</w:t>
            </w:r>
            <w:r w:rsidR="000B0853" w:rsidRPr="00E962FA">
              <w:rPr>
                <w:rFonts w:ascii="Times New Roman" w:hAnsi="Times New Roman" w:cs="Times New Roman"/>
                <w:sz w:val="24"/>
                <w:szCs w:val="24"/>
              </w:rPr>
              <w:t>mine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0853" w:rsidRPr="00E962FA">
              <w:rPr>
                <w:rFonts w:ascii="Times New Roman" w:hAnsi="Times New Roman" w:cs="Times New Roman"/>
                <w:sz w:val="24"/>
                <w:szCs w:val="24"/>
              </w:rPr>
              <w:t>whether these system specifications are consistent:</w:t>
            </w:r>
          </w:p>
          <w:p w:rsidR="000B0853" w:rsidRPr="00E962FA" w:rsidRDefault="000B0853" w:rsidP="000B0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2FA">
              <w:rPr>
                <w:rFonts w:ascii="Times New Roman" w:hAnsi="Times New Roman" w:cs="Times New Roman"/>
                <w:sz w:val="24"/>
                <w:szCs w:val="24"/>
              </w:rPr>
              <w:t>“The diagnostic message is stored in the buffer or it is retransmitted.”</w:t>
            </w:r>
          </w:p>
          <w:p w:rsidR="000B0853" w:rsidRPr="00E962FA" w:rsidRDefault="000B0853" w:rsidP="000B0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2FA">
              <w:rPr>
                <w:rFonts w:ascii="Times New Roman" w:hAnsi="Times New Roman" w:cs="Times New Roman"/>
                <w:sz w:val="24"/>
                <w:szCs w:val="24"/>
              </w:rPr>
              <w:t>“The diagnostic message is not stored in the buffer.”</w:t>
            </w:r>
          </w:p>
          <w:p w:rsidR="00B82AD8" w:rsidRPr="00725121" w:rsidRDefault="000B0853" w:rsidP="000B085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62FA">
              <w:rPr>
                <w:rFonts w:ascii="Times New Roman" w:hAnsi="Times New Roman" w:cs="Times New Roman"/>
                <w:sz w:val="24"/>
                <w:szCs w:val="24"/>
              </w:rPr>
              <w:t>“If the diagnostic message is stored in the buffer, then it is retransmitted.”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B82AD8" w:rsidRPr="00725121" w:rsidRDefault="000B0853" w:rsidP="000960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5064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Pr="0096506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Pr="00965064">
              <w:rPr>
                <w:rFonts w:ascii="Times New Roman" w:hAnsi="Times New Roman" w:cs="Times New Roman"/>
                <w:sz w:val="24"/>
                <w:szCs w:val="24"/>
              </w:rPr>
              <w:t xml:space="preserve">denote the number of moves needed to solve the Tower of Hanoi problem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oMath>
            <w:r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 xml:space="preserve"> </w:t>
            </w:r>
            <w:r w:rsidRPr="00965064">
              <w:rPr>
                <w:rFonts w:ascii="Times New Roman" w:hAnsi="Times New Roman" w:cs="Times New Roman"/>
                <w:sz w:val="24"/>
                <w:szCs w:val="24"/>
              </w:rPr>
              <w:t xml:space="preserve">disks.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 xml:space="preserve">Determine </w:t>
            </w:r>
            <w:r w:rsidRPr="00965064">
              <w:rPr>
                <w:rFonts w:ascii="Times New Roman" w:hAnsi="Times New Roman" w:cs="Times New Roman"/>
                <w:sz w:val="24"/>
                <w:szCs w:val="24"/>
              </w:rPr>
              <w:t xml:space="preserve">a recurrence relation for the sequence </w:t>
            </w:r>
            <m:oMath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</m:oMath>
            <w:r w:rsidRPr="00965064">
              <w:rPr>
                <w:rFonts w:ascii="Times New Roman" w:hAnsi="Times New Roman" w:cs="Times New Roman"/>
                <w:sz w:val="24"/>
                <w:szCs w:val="24"/>
              </w:rPr>
              <w:t xml:space="preserve"> and solve using generating function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pStyle w:val="ListParagraph"/>
              <w:spacing w:after="120" w:line="240" w:lineRule="auto"/>
              <w:ind w:left="0" w:right="-257"/>
              <w:contextualSpacing w:val="0"/>
              <w:rPr>
                <w:rFonts w:ascii="Times New Roman" w:hAnsi="Times New Roman"/>
              </w:rPr>
            </w:pPr>
          </w:p>
        </w:tc>
        <w:tc>
          <w:tcPr>
            <w:tcW w:w="6196" w:type="dxa"/>
            <w:gridSpan w:val="2"/>
          </w:tcPr>
          <w:p w:rsidR="00B82AD8" w:rsidRPr="00725121" w:rsidRDefault="00B82AD8" w:rsidP="00B82AD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B82AD8" w:rsidRPr="00EC2D34" w:rsidRDefault="00B82AD8" w:rsidP="00B82AD8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96" w:type="dxa"/>
          </w:tcPr>
          <w:p w:rsidR="00B82AD8" w:rsidRDefault="00B82AD8" w:rsidP="00A30B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(a)</w:t>
            </w:r>
          </w:p>
        </w:tc>
        <w:tc>
          <w:tcPr>
            <w:tcW w:w="6196" w:type="dxa"/>
            <w:gridSpan w:val="2"/>
          </w:tcPr>
          <w:p w:rsidR="00B82AD8" w:rsidRPr="00965064" w:rsidRDefault="000B0853" w:rsidP="000960C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n</m:t>
              </m:r>
            </m:oMath>
            <w:r w:rsidRPr="00E1678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 a positive integer and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oMath>
            <w:r w:rsidRPr="00E16787">
              <w:rPr>
                <w:rFonts w:ascii="Times New Roman" w:hAnsi="Times New Roman" w:cs="Times New Roman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 set of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-Roman" w:hAnsi="Times-Roman" w:cs="Times-Roman"/>
                <w:sz w:val="21"/>
                <w:szCs w:val="21"/>
              </w:rPr>
              <w:t>all bit</w:t>
            </w:r>
            <w:r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strings. </w:t>
            </w:r>
            <w:r w:rsidR="00096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Construct an </w:t>
            </w:r>
            <w:r w:rsidR="000960CF"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equivalence</w:t>
            </w:r>
            <w:r w:rsidR="00096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0960CF"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relation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on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S</m:t>
              </m:r>
            </m:oMath>
            <w:r w:rsidRPr="00E1678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-Roman" w:hAnsi="Times-Roman" w:cs="Times-Roman"/>
                <w:sz w:val="21"/>
                <w:szCs w:val="21"/>
              </w:rPr>
              <w:t xml:space="preserve">What are the sets in the partition of </w:t>
            </w:r>
            <m:oMath>
              <m:r>
                <w:rPr>
                  <w:rFonts w:ascii="Cambria Math" w:hAnsi="Cambria Math" w:cs="Times-Roman"/>
                  <w:sz w:val="21"/>
                  <w:szCs w:val="21"/>
                </w:rPr>
                <m:t>S</m:t>
              </m:r>
            </m:oMath>
            <w:r>
              <w:rPr>
                <w:rFonts w:ascii="Times-Roman" w:eastAsiaTheme="minorEastAsia" w:hAnsi="Times-Roman" w:cs="Times-Roman"/>
                <w:sz w:val="21"/>
                <w:szCs w:val="21"/>
              </w:rPr>
              <w:t xml:space="preserve"> </w:t>
            </w:r>
            <w:r>
              <w:rPr>
                <w:rFonts w:ascii="Times-Roman" w:hAnsi="Times-Roman" w:cs="Times-Roman"/>
                <w:sz w:val="21"/>
                <w:szCs w:val="21"/>
              </w:rPr>
              <w:t xml:space="preserve">arising from the relation </w:t>
            </w:r>
            <m:oMath>
              <m:sSub>
                <m:sSubPr>
                  <m:ctrlPr>
                    <w:rPr>
                      <w:rFonts w:ascii="Cambria Math" w:hAnsi="Cambria Math" w:cs="Times-Roman"/>
                      <w:i/>
                      <w:sz w:val="21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="Times-Roman"/>
                      <w:sz w:val="21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cs="Times-Roman"/>
                      <w:sz w:val="21"/>
                      <w:szCs w:val="21"/>
                    </w:rPr>
                    <m:t>3</m:t>
                  </m:r>
                </m:sub>
              </m:sSub>
            </m:oMath>
            <w:r>
              <w:rPr>
                <w:rFonts w:ascii="Times-Roman" w:hAnsi="Times-Roman" w:cs="Times-Roman"/>
                <w:sz w:val="16"/>
                <w:szCs w:val="16"/>
              </w:rPr>
              <w:t xml:space="preserve"> </w:t>
            </w:r>
            <w:r>
              <w:rPr>
                <w:rFonts w:ascii="Times-Roman" w:hAnsi="Times-Roman" w:cs="Times-Roman"/>
                <w:sz w:val="21"/>
                <w:szCs w:val="21"/>
              </w:rPr>
              <w:t xml:space="preserve">on </w:t>
            </w:r>
            <m:oMath>
              <m:r>
                <w:rPr>
                  <w:rFonts w:ascii="Cambria Math" w:hAnsi="Cambria Math" w:cs="Times-Roman"/>
                  <w:sz w:val="21"/>
                  <w:szCs w:val="21"/>
                </w:rPr>
                <m:t>S</m:t>
              </m:r>
            </m:oMath>
            <w:r>
              <w:rPr>
                <w:rFonts w:ascii="Times-Roman" w:hAnsi="Times-Roman" w:cs="Times-Roman"/>
                <w:sz w:val="21"/>
                <w:szCs w:val="21"/>
              </w:rPr>
              <w:t>?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A30B6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(b)</w:t>
            </w:r>
          </w:p>
        </w:tc>
        <w:tc>
          <w:tcPr>
            <w:tcW w:w="6196" w:type="dxa"/>
            <w:gridSpan w:val="2"/>
          </w:tcPr>
          <w:p w:rsidR="00B82AD8" w:rsidRPr="00725121" w:rsidRDefault="000B0853" w:rsidP="000960CF">
            <w:pPr>
              <w:spacing w:after="12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Let </w:t>
            </w:r>
            <m:oMath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G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be a group. </w:t>
            </w:r>
            <w:r w:rsidR="000960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Prove</w:t>
            </w:r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that the function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f:G→G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defined by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is a homomorphism if and only if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G</m:t>
              </m:r>
            </m:oMath>
            <w: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 xml:space="preserve"> is abelian.</w:t>
            </w:r>
          </w:p>
        </w:tc>
        <w:tc>
          <w:tcPr>
            <w:tcW w:w="378" w:type="dxa"/>
          </w:tcPr>
          <w:p w:rsidR="00B82AD8" w:rsidRPr="00EC2D34" w:rsidRDefault="00B82AD8" w:rsidP="00A30B63">
            <w:pPr>
              <w:spacing w:after="120"/>
              <w:ind w:left="-108" w:right="-40"/>
              <w:jc w:val="right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>[4]</w:t>
            </w: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  <w:gridSpan w:val="2"/>
          </w:tcPr>
          <w:p w:rsidR="00B82AD8" w:rsidRPr="001D49BC" w:rsidRDefault="00B82AD8" w:rsidP="00B82AD8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8" w:type="dxa"/>
          </w:tcPr>
          <w:p w:rsidR="00B82AD8" w:rsidRPr="00EC2D34" w:rsidRDefault="00B82AD8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  <w:tr w:rsidR="00B82AD8" w:rsidRPr="009F6E73" w:rsidTr="00991056">
        <w:tc>
          <w:tcPr>
            <w:tcW w:w="3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" w:type="dxa"/>
          </w:tcPr>
          <w:p w:rsidR="00B82AD8" w:rsidRDefault="00B82AD8" w:rsidP="00B82AD8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96" w:type="dxa"/>
            <w:gridSpan w:val="2"/>
          </w:tcPr>
          <w:p w:rsidR="00B82AD8" w:rsidRPr="001D49BC" w:rsidRDefault="00B82AD8" w:rsidP="00B82AD8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9BC">
              <w:rPr>
                <w:rFonts w:ascii="Times New Roman" w:hAnsi="Times New Roman" w:cs="Times New Roman"/>
                <w:sz w:val="24"/>
                <w:szCs w:val="24"/>
              </w:rPr>
              <w:t>*****</w:t>
            </w:r>
          </w:p>
        </w:tc>
        <w:tc>
          <w:tcPr>
            <w:tcW w:w="378" w:type="dxa"/>
          </w:tcPr>
          <w:p w:rsidR="00B82AD8" w:rsidRPr="00EC2D34" w:rsidRDefault="00B82AD8" w:rsidP="00B82AD8">
            <w:pPr>
              <w:spacing w:after="120"/>
              <w:ind w:left="-108" w:right="-40"/>
              <w:rPr>
                <w:rFonts w:ascii="Times New Roman" w:hAnsi="Times New Roman" w:cs="Times New Roman"/>
                <w:w w:val="95"/>
                <w:sz w:val="24"/>
                <w:szCs w:val="24"/>
              </w:rPr>
            </w:pPr>
          </w:p>
        </w:tc>
      </w:tr>
    </w:tbl>
    <w:p w:rsidR="00B82AD8" w:rsidRDefault="00B82AD8" w:rsidP="009F6E73">
      <w:pPr>
        <w:jc w:val="center"/>
      </w:pPr>
    </w:p>
    <w:p w:rsidR="00B82AD8" w:rsidRDefault="00B82AD8">
      <w:r>
        <w:br w:type="page"/>
      </w:r>
    </w:p>
    <w:p w:rsidR="00B82AD8" w:rsidRDefault="00B82AD8" w:rsidP="009F6E73">
      <w:pPr>
        <w:jc w:val="center"/>
        <w:sectPr w:rsidR="00B82AD8" w:rsidSect="00F53A7F">
          <w:footerReference w:type="default" r:id="rId10"/>
          <w:pgSz w:w="16834" w:h="11909" w:orient="landscape" w:code="9"/>
          <w:pgMar w:top="432" w:right="432" w:bottom="900" w:left="432" w:header="720" w:footer="411" w:gutter="0"/>
          <w:cols w:num="2" w:space="1174"/>
          <w:docGrid w:linePitch="360"/>
        </w:sectPr>
      </w:pPr>
    </w:p>
    <w:p w:rsidR="00B82AD8" w:rsidRDefault="00B82AD8" w:rsidP="00B82AD8">
      <w:pPr>
        <w:rPr>
          <w:rFonts w:ascii="Book Antiqua" w:hAnsi="Book Antiqua"/>
          <w:b/>
        </w:rPr>
      </w:pPr>
      <w:r>
        <w:rPr>
          <w:rFonts w:ascii="Book Antiqua" w:hAnsi="Book Antiqua"/>
          <w:b/>
        </w:rPr>
        <w:lastRenderedPageBreak/>
        <w:t>MAPPING OF QUESTIONS WITH COURSE OUTCOMES AND LEARNING LEVELS</w:t>
      </w:r>
    </w:p>
    <w:p w:rsidR="00B82AD8" w:rsidRDefault="00B82AD8" w:rsidP="00B82AD8">
      <w:pPr>
        <w:rPr>
          <w:rFonts w:ascii="Book Antiqua" w:hAnsi="Book Antiqua"/>
        </w:rPr>
      </w:pP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The paper setter /Moderator will provide mapping of Question with Course Outcomes and learning levels in the following format: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Course Name:</w:t>
      </w:r>
      <w:r w:rsidR="00DE1B56">
        <w:rPr>
          <w:rFonts w:ascii="Book Antiqua" w:hAnsi="Book Antiqua"/>
          <w:sz w:val="20"/>
          <w:szCs w:val="20"/>
        </w:rPr>
        <w:t xml:space="preserve"> Discrete Mathematics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Course code:</w:t>
      </w:r>
      <w:r w:rsidR="00DE1B56">
        <w:rPr>
          <w:rFonts w:ascii="Book Antiqua" w:hAnsi="Book Antiqua"/>
          <w:sz w:val="20"/>
          <w:szCs w:val="20"/>
        </w:rPr>
        <w:t xml:space="preserve"> </w:t>
      </w:r>
      <w:r w:rsidR="003F55ED">
        <w:rPr>
          <w:rFonts w:ascii="Book Antiqua" w:hAnsi="Book Antiqua"/>
          <w:sz w:val="20"/>
          <w:szCs w:val="20"/>
        </w:rPr>
        <w:t>MA 1013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Examination:</w:t>
      </w:r>
      <w:r w:rsidR="003F55ED">
        <w:rPr>
          <w:rFonts w:ascii="Book Antiqua" w:hAnsi="Book Antiqua"/>
          <w:sz w:val="20"/>
          <w:szCs w:val="20"/>
        </w:rPr>
        <w:t xml:space="preserve"> AUTUMN END SEMESTER 2019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1098"/>
        <w:gridCol w:w="8478"/>
      </w:tblGrid>
      <w:tr w:rsidR="00B82AD8" w:rsidTr="00A30B63">
        <w:tc>
          <w:tcPr>
            <w:tcW w:w="1098" w:type="dxa"/>
          </w:tcPr>
          <w:p w:rsidR="00B82AD8" w:rsidRDefault="00B86136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 xml:space="preserve"> </w:t>
            </w:r>
            <w:r w:rsidR="00B82AD8"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8478" w:type="dxa"/>
          </w:tcPr>
          <w:p w:rsidR="00B82AD8" w:rsidRDefault="001D7252" w:rsidP="001D7252">
            <w:pPr>
              <w:autoSpaceDE w:val="0"/>
              <w:autoSpaceDN w:val="0"/>
              <w:adjustRightInd w:val="0"/>
              <w:ind w:left="14" w:hangingChars="7" w:hanging="14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c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>onvert sentences in natural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language into mathematical statements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, 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>understand predicate and quantifiers, rules of inference  and prove results by principle of mathematical induction.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CO2</w:t>
            </w:r>
          </w:p>
        </w:tc>
        <w:tc>
          <w:tcPr>
            <w:tcW w:w="8478" w:type="dxa"/>
          </w:tcPr>
          <w:p w:rsidR="00B82AD8" w:rsidRDefault="001D7252" w:rsidP="001D7252">
            <w:pPr>
              <w:autoSpaceDE w:val="0"/>
              <w:autoSpaceDN w:val="0"/>
              <w:adjustRightInd w:val="0"/>
              <w:ind w:left="-8" w:firstLine="5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u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>nderstand the principles of inclusion and exclusion of sets, concept of  relations and functions and solve related problems.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8478" w:type="dxa"/>
          </w:tcPr>
          <w:p w:rsidR="00B82AD8" w:rsidRDefault="001D7252" w:rsidP="00A30B63">
            <w:pPr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k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now the concepts of partition of sets, partial ordering relation, Hasse diagram and Lattice.  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CO4</w:t>
            </w:r>
          </w:p>
        </w:tc>
        <w:tc>
          <w:tcPr>
            <w:tcW w:w="8478" w:type="dxa"/>
          </w:tcPr>
          <w:p w:rsidR="00B82AD8" w:rsidRDefault="001D7252" w:rsidP="001D7252">
            <w:pPr>
              <w:autoSpaceDE w:val="0"/>
              <w:autoSpaceDN w:val="0"/>
              <w:adjustRightInd w:val="0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s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>olve problems on recurrence relations by substitution and method of generating functions.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8478" w:type="dxa"/>
          </w:tcPr>
          <w:p w:rsidR="00B82AD8" w:rsidRDefault="001D7252" w:rsidP="001D7252">
            <w:pPr>
              <w:autoSpaceDE w:val="0"/>
              <w:autoSpaceDN w:val="0"/>
              <w:adjustRightInd w:val="0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u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nderstand the concept of algebraic structures, 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semi 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>groups,</w:t>
            </w: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 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>group, subgroups and proof of  Lagrange theorem.</w:t>
            </w:r>
          </w:p>
        </w:tc>
      </w:tr>
      <w:tr w:rsidR="00B82AD8" w:rsidTr="00A30B63">
        <w:tc>
          <w:tcPr>
            <w:tcW w:w="1098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CO6</w:t>
            </w:r>
          </w:p>
        </w:tc>
        <w:tc>
          <w:tcPr>
            <w:tcW w:w="8478" w:type="dxa"/>
          </w:tcPr>
          <w:p w:rsidR="00B82AD8" w:rsidRDefault="001D7252" w:rsidP="001D7252">
            <w:pPr>
              <w:autoSpaceDE w:val="0"/>
              <w:autoSpaceDN w:val="0"/>
              <w:adjustRightInd w:val="0"/>
              <w:ind w:left="-8" w:firstLine="5"/>
              <w:rPr>
                <w:rFonts w:ascii="Book Antiqua" w:hAnsi="Book Antiqua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4"/>
              </w:rPr>
              <w:t>g</w:t>
            </w:r>
            <w:r w:rsidRPr="00A13584">
              <w:rPr>
                <w:rFonts w:ascii="Times New Roman" w:hAnsi="Times New Roman" w:cs="Times New Roman"/>
                <w:bCs/>
                <w:sz w:val="20"/>
                <w:szCs w:val="24"/>
              </w:rPr>
              <w:t xml:space="preserve">ets the idea of  homomorphism and isomorphism of groups, </w:t>
            </w:r>
          </w:p>
        </w:tc>
      </w:tr>
    </w:tbl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t>Rows may be added or deleted as necessary</w:t>
      </w:r>
    </w:p>
    <w:p w:rsidR="00B82AD8" w:rsidRDefault="00B82AD8" w:rsidP="00B82AD8">
      <w:pPr>
        <w:rPr>
          <w:rFonts w:ascii="Book Antiqua" w:hAnsi="Book Antiqua"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/>
      </w:tblPr>
      <w:tblGrid>
        <w:gridCol w:w="3192"/>
        <w:gridCol w:w="2632"/>
        <w:gridCol w:w="3752"/>
      </w:tblGrid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Question number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Course Outcome number</w:t>
            </w: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Learning Level (Blooms taxonomy)</w:t>
            </w:r>
          </w:p>
        </w:tc>
      </w:tr>
      <w:tr w:rsidR="00B82AD8" w:rsidTr="00A30B63">
        <w:tc>
          <w:tcPr>
            <w:tcW w:w="9576" w:type="dxa"/>
            <w:gridSpan w:val="3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A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Q1a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L1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 w:rsidRPr="000960CF">
              <w:rPr>
                <w:rFonts w:ascii="Book Antiqua" w:hAnsi="Book Antiqua"/>
                <w:sz w:val="20"/>
                <w:szCs w:val="20"/>
              </w:rPr>
              <w:t>Tell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1b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L1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 w:rsidRPr="000960CF">
              <w:rPr>
                <w:rFonts w:ascii="Book Antiqua" w:hAnsi="Book Antiqua"/>
                <w:sz w:val="20"/>
                <w:szCs w:val="20"/>
              </w:rPr>
              <w:t>Recall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1c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CO2</w:t>
            </w:r>
          </w:p>
        </w:tc>
        <w:tc>
          <w:tcPr>
            <w:tcW w:w="3752" w:type="dxa"/>
          </w:tcPr>
          <w:p w:rsidR="00B82AD8" w:rsidRDefault="00373BDE" w:rsidP="000960C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1; </w:t>
            </w:r>
            <w:r w:rsidR="000960CF" w:rsidRPr="000960CF">
              <w:rPr>
                <w:rFonts w:ascii="Book Antiqua" w:hAnsi="Book Antiqua"/>
                <w:sz w:val="20"/>
                <w:szCs w:val="20"/>
              </w:rPr>
              <w:t>Find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1d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L1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1e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L1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 w:rsidRPr="000960CF">
              <w:rPr>
                <w:rFonts w:ascii="Book Antiqua" w:hAnsi="Book Antiqua"/>
                <w:sz w:val="20"/>
                <w:szCs w:val="20"/>
              </w:rPr>
              <w:t>Find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1f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CO2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L2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Classify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1g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CO4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L2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Explain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1h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L2</w:t>
            </w:r>
            <w:r w:rsidR="00A20BA1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A20BA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1i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L1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</w:tr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1j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L2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971851">
              <w:rPr>
                <w:rFonts w:ascii="Times New Roman" w:hAnsi="Times New Roman" w:cs="Times New Roman"/>
                <w:sz w:val="24"/>
                <w:szCs w:val="24"/>
              </w:rPr>
              <w:t>Find</w:t>
            </w:r>
          </w:p>
        </w:tc>
      </w:tr>
      <w:tr w:rsidR="00B82AD8" w:rsidTr="00A30B63">
        <w:tc>
          <w:tcPr>
            <w:tcW w:w="3192" w:type="dxa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B</w:t>
            </w:r>
          </w:p>
        </w:tc>
        <w:tc>
          <w:tcPr>
            <w:tcW w:w="2632" w:type="dxa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  <w:tc>
          <w:tcPr>
            <w:tcW w:w="3752" w:type="dxa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Q2a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L2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2b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CO2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L3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Applying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Q3a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CO4</w:t>
            </w:r>
          </w:p>
        </w:tc>
        <w:tc>
          <w:tcPr>
            <w:tcW w:w="3752" w:type="dxa"/>
          </w:tcPr>
          <w:p w:rsidR="00B82AD8" w:rsidRDefault="00373BDE" w:rsidP="000960C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3;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</w:p>
        </w:tc>
      </w:tr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3b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0960CF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L2; Show</w:t>
            </w:r>
          </w:p>
        </w:tc>
      </w:tr>
      <w:tr w:rsidR="00B82AD8" w:rsidTr="00A30B63">
        <w:tc>
          <w:tcPr>
            <w:tcW w:w="9576" w:type="dxa"/>
            <w:gridSpan w:val="3"/>
            <w:shd w:val="clear" w:color="auto" w:fill="C6D9F1" w:themeFill="text2" w:themeFillTint="33"/>
          </w:tcPr>
          <w:p w:rsidR="00B82AD8" w:rsidRDefault="00B82AD8" w:rsidP="00A30B63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C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Q4a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3752" w:type="dxa"/>
          </w:tcPr>
          <w:p w:rsidR="00B82AD8" w:rsidRDefault="00373BDE" w:rsidP="000960CF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4; </w:t>
            </w:r>
            <w:r w:rsidR="000960CF">
              <w:rPr>
                <w:rFonts w:ascii="Times New Roman" w:hAnsi="Times New Roman" w:cs="Times New Roman"/>
                <w:bCs/>
                <w:sz w:val="24"/>
                <w:szCs w:val="24"/>
              </w:rPr>
              <w:t>Assume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4b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CO2</w:t>
            </w:r>
          </w:p>
        </w:tc>
        <w:tc>
          <w:tcPr>
            <w:tcW w:w="3752" w:type="dxa"/>
          </w:tcPr>
          <w:p w:rsidR="00B82AD8" w:rsidRDefault="000960CF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L3;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apply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Q5a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L4</w:t>
            </w:r>
            <w:r w:rsidR="000960CF">
              <w:rPr>
                <w:rFonts w:ascii="Book Antiqua" w:hAnsi="Book Antiqua"/>
                <w:sz w:val="20"/>
                <w:szCs w:val="20"/>
              </w:rPr>
              <w:t>; draw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5b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L3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Q6a</w:t>
            </w:r>
          </w:p>
        </w:tc>
        <w:tc>
          <w:tcPr>
            <w:tcW w:w="2632" w:type="dxa"/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3752" w:type="dxa"/>
          </w:tcPr>
          <w:p w:rsidR="00B82AD8" w:rsidRDefault="00373BDE" w:rsidP="000960CF">
            <w:pPr>
              <w:tabs>
                <w:tab w:val="left" w:pos="753"/>
              </w:tabs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L4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eastAsiaTheme="minorEastAsia" w:hAnsi="Times New Roman" w:cs="Times New Roman"/>
                <w:sz w:val="24"/>
                <w:szCs w:val="24"/>
              </w:rPr>
              <w:t>Test  for</w:t>
            </w:r>
          </w:p>
        </w:tc>
      </w:tr>
      <w:tr w:rsidR="00B82AD8" w:rsidTr="00A30B63">
        <w:tc>
          <w:tcPr>
            <w:tcW w:w="3192" w:type="dxa"/>
            <w:tcBorders>
              <w:bottom w:val="single" w:sz="4" w:space="0" w:color="000000" w:themeColor="text1"/>
            </w:tcBorders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6b</w:t>
            </w:r>
          </w:p>
        </w:tc>
        <w:tc>
          <w:tcPr>
            <w:tcW w:w="2632" w:type="dxa"/>
            <w:tcBorders>
              <w:bottom w:val="single" w:sz="4" w:space="0" w:color="000000" w:themeColor="text1"/>
            </w:tcBorders>
          </w:tcPr>
          <w:p w:rsidR="00B82AD8" w:rsidRDefault="001D7252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CO5</w:t>
            </w:r>
          </w:p>
        </w:tc>
        <w:tc>
          <w:tcPr>
            <w:tcW w:w="3752" w:type="dxa"/>
            <w:tcBorders>
              <w:bottom w:val="single" w:sz="4" w:space="0" w:color="000000" w:themeColor="text1"/>
            </w:tcBorders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L3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Identify</w:t>
            </w:r>
          </w:p>
        </w:tc>
      </w:tr>
      <w:tr w:rsidR="00B82AD8" w:rsidTr="00A30B63">
        <w:tc>
          <w:tcPr>
            <w:tcW w:w="9576" w:type="dxa"/>
            <w:gridSpan w:val="3"/>
            <w:shd w:val="clear" w:color="auto" w:fill="8DB3E2" w:themeFill="text2" w:themeFillTint="66"/>
          </w:tcPr>
          <w:p w:rsidR="00B82AD8" w:rsidRDefault="00B82AD8" w:rsidP="00A30B63">
            <w:pPr>
              <w:rPr>
                <w:rFonts w:ascii="Book Antiqua" w:hAnsi="Book Antiqua"/>
                <w:b/>
                <w:i/>
                <w:sz w:val="20"/>
                <w:szCs w:val="20"/>
              </w:rPr>
            </w:pPr>
            <w:r>
              <w:rPr>
                <w:rFonts w:ascii="Book Antiqua" w:hAnsi="Book Antiqua"/>
                <w:b/>
                <w:i/>
                <w:sz w:val="20"/>
                <w:szCs w:val="20"/>
              </w:rPr>
              <w:t>Section D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Q7a</w:t>
            </w:r>
          </w:p>
        </w:tc>
        <w:tc>
          <w:tcPr>
            <w:tcW w:w="2632" w:type="dxa"/>
          </w:tcPr>
          <w:p w:rsidR="00B82AD8" w:rsidRDefault="001247E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CO1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L4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Exa</w:t>
            </w:r>
            <w:r w:rsidR="000960CF" w:rsidRPr="00E962FA">
              <w:rPr>
                <w:rFonts w:ascii="Times New Roman" w:hAnsi="Times New Roman" w:cs="Times New Roman"/>
                <w:sz w:val="24"/>
                <w:szCs w:val="24"/>
              </w:rPr>
              <w:t>mine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7b</w:t>
            </w:r>
          </w:p>
        </w:tc>
        <w:tc>
          <w:tcPr>
            <w:tcW w:w="2632" w:type="dxa"/>
          </w:tcPr>
          <w:p w:rsidR="00B82AD8" w:rsidRDefault="001247E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CO4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L5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hAnsi="Times New Roman" w:cs="Times New Roman"/>
                <w:sz w:val="24"/>
                <w:szCs w:val="24"/>
              </w:rPr>
              <w:t>Determine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Q8a</w:t>
            </w:r>
          </w:p>
        </w:tc>
        <w:tc>
          <w:tcPr>
            <w:tcW w:w="2632" w:type="dxa"/>
          </w:tcPr>
          <w:p w:rsidR="00B82AD8" w:rsidRDefault="001247E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CO3</w:t>
            </w:r>
          </w:p>
        </w:tc>
        <w:tc>
          <w:tcPr>
            <w:tcW w:w="3752" w:type="dxa"/>
          </w:tcPr>
          <w:p w:rsidR="00B82AD8" w:rsidRDefault="00373BDE" w:rsidP="000960CF">
            <w:pPr>
              <w:tabs>
                <w:tab w:val="left" w:pos="831"/>
              </w:tabs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L6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 </w:t>
            </w:r>
            <w:r w:rsidR="000960C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Construct</w:t>
            </w:r>
          </w:p>
        </w:tc>
      </w:tr>
      <w:tr w:rsidR="00B82AD8" w:rsidTr="00A30B63">
        <w:tc>
          <w:tcPr>
            <w:tcW w:w="3192" w:type="dxa"/>
          </w:tcPr>
          <w:p w:rsidR="00B82AD8" w:rsidRDefault="00B82AD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8b</w:t>
            </w:r>
          </w:p>
        </w:tc>
        <w:tc>
          <w:tcPr>
            <w:tcW w:w="2632" w:type="dxa"/>
          </w:tcPr>
          <w:p w:rsidR="00B82AD8" w:rsidRDefault="001247E8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CO6</w:t>
            </w:r>
          </w:p>
        </w:tc>
        <w:tc>
          <w:tcPr>
            <w:tcW w:w="3752" w:type="dxa"/>
          </w:tcPr>
          <w:p w:rsidR="00B82AD8" w:rsidRDefault="00373BDE" w:rsidP="00A30B63">
            <w:pPr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  <w:sz w:val="20"/>
                <w:szCs w:val="20"/>
              </w:rPr>
              <w:t>L5</w:t>
            </w:r>
            <w:r w:rsidR="000960CF">
              <w:rPr>
                <w:rFonts w:ascii="Book Antiqua" w:hAnsi="Book Antiqua"/>
                <w:sz w:val="20"/>
                <w:szCs w:val="20"/>
              </w:rPr>
              <w:t xml:space="preserve">; </w:t>
            </w:r>
            <w:r w:rsidR="000960CF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  <w:t>Prove</w:t>
            </w:r>
          </w:p>
        </w:tc>
      </w:tr>
    </w:tbl>
    <w:p w:rsidR="00B82AD8" w:rsidRDefault="00B82AD8" w:rsidP="00B82AD8">
      <w:pPr>
        <w:rPr>
          <w:rFonts w:ascii="Book Antiqua" w:hAnsi="Book Antiqua"/>
        </w:rPr>
      </w:pPr>
    </w:p>
    <w:p w:rsidR="00B82AD8" w:rsidRDefault="00B82AD8" w:rsidP="00B82AD8">
      <w:pPr>
        <w:rPr>
          <w:rFonts w:ascii="Book Antiqua" w:hAnsi="Book Antiqua"/>
        </w:rPr>
      </w:pPr>
    </w:p>
    <w:p w:rsidR="00B82AD8" w:rsidRDefault="00B82AD8" w:rsidP="00B82AD8">
      <w:pPr>
        <w:rPr>
          <w:rFonts w:ascii="Book Antiqua" w:hAnsi="Book Antiqua"/>
        </w:rPr>
      </w:pPr>
    </w:p>
    <w:p w:rsidR="00F655D5" w:rsidRDefault="00B82AD8" w:rsidP="00B82AD8">
      <w:pPr>
        <w:ind w:left="4320" w:firstLine="720"/>
        <w:jc w:val="center"/>
      </w:pPr>
      <w:r>
        <w:rPr>
          <w:rFonts w:ascii="Book Antiqua" w:hAnsi="Book Antiqua"/>
          <w:b/>
          <w:i/>
        </w:rPr>
        <w:t>Signature of Paper Setter/Moderator</w:t>
      </w:r>
    </w:p>
    <w:p w:rsidR="00F655D5" w:rsidRPr="00F655D5" w:rsidRDefault="00F655D5" w:rsidP="00F655D5"/>
    <w:p w:rsidR="00F655D5" w:rsidRPr="00F655D5" w:rsidRDefault="00F655D5" w:rsidP="00F655D5"/>
    <w:p w:rsidR="00F655D5" w:rsidRPr="00F655D5" w:rsidRDefault="00F655D5" w:rsidP="00F655D5"/>
    <w:p w:rsidR="00F655D5" w:rsidRDefault="00F655D5" w:rsidP="00F655D5"/>
    <w:p w:rsidR="009F6E73" w:rsidRDefault="00F655D5" w:rsidP="00F655D5">
      <w:pPr>
        <w:tabs>
          <w:tab w:val="left" w:pos="8682"/>
        </w:tabs>
      </w:pPr>
      <w:r>
        <w:lastRenderedPageBreak/>
        <w:tab/>
      </w:r>
    </w:p>
    <w:p w:rsidR="00F655D5" w:rsidRDefault="00F655D5" w:rsidP="00F655D5">
      <w:pPr>
        <w:tabs>
          <w:tab w:val="left" w:pos="8682"/>
        </w:tabs>
      </w:pPr>
    </w:p>
    <w:p w:rsidR="00F655D5" w:rsidRDefault="00F655D5" w:rsidP="00F655D5">
      <w:pPr>
        <w:tabs>
          <w:tab w:val="left" w:pos="8682"/>
        </w:tabs>
      </w:pPr>
    </w:p>
    <w:sectPr w:rsidR="00F655D5" w:rsidSect="00B82AD8">
      <w:pgSz w:w="11909" w:h="16834" w:code="9"/>
      <w:pgMar w:top="431" w:right="431" w:bottom="431" w:left="902" w:header="720" w:footer="408" w:gutter="0"/>
      <w:cols w:space="117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5F23" w:rsidRDefault="007D5F23" w:rsidP="000C58C3">
      <w:r>
        <w:separator/>
      </w:r>
    </w:p>
  </w:endnote>
  <w:endnote w:type="continuationSeparator" w:id="1">
    <w:p w:rsidR="007D5F23" w:rsidRDefault="007D5F23" w:rsidP="000C58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TSYN">
    <w:altName w:val="Arial Unicode MS"/>
    <w:panose1 w:val="00000000000000000000"/>
    <w:charset w:val="00"/>
    <w:family w:val="auto"/>
    <w:notTrueType/>
    <w:pitch w:val="default"/>
    <w:sig w:usb0="00000000" w:usb1="09070000" w:usb2="00000010" w:usb3="00000000" w:csb0="000A0001" w:csb1="00000000"/>
  </w:font>
  <w:font w:name="MTMI">
    <w:altName w:val="Times New Roman"/>
    <w:panose1 w:val="00000000000000000000"/>
    <w:charset w:val="00"/>
    <w:family w:val="auto"/>
    <w:notTrueType/>
    <w:pitch w:val="default"/>
    <w:sig w:usb0="00000081" w:usb1="00000000" w:usb2="00000000" w:usb3="00000000" w:csb0="00000009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58C3" w:rsidRPr="00F53A7F" w:rsidRDefault="000C58C3" w:rsidP="000C58C3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i/>
        <w:iCs/>
        <w:color w:val="000000"/>
        <w:sz w:val="14"/>
        <w:szCs w:val="14"/>
      </w:rPr>
    </w:pPr>
    <w:r>
      <w:rPr>
        <w:rFonts w:ascii="Times New Roman" w:hAnsi="Times New Roman" w:cs="Times New Roman"/>
        <w:i/>
        <w:iCs/>
        <w:color w:val="000000"/>
        <w:sz w:val="14"/>
        <w:szCs w:val="14"/>
      </w:rPr>
      <w:t>KIIT-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>D</w:t>
    </w:r>
    <w:r w:rsidR="00A14AD8">
      <w:rPr>
        <w:rFonts w:ascii="Times New Roman" w:hAnsi="Times New Roman" w:cs="Times New Roman"/>
        <w:i/>
        <w:iCs/>
        <w:color w:val="000000"/>
        <w:sz w:val="14"/>
        <w:szCs w:val="14"/>
      </w:rPr>
      <w:t>U/2019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/SOT/</w:t>
    </w:r>
    <w:r w:rsidR="00A757B8">
      <w:rPr>
        <w:rFonts w:ascii="Times New Roman" w:hAnsi="Times New Roman" w:cs="Times New Roman"/>
        <w:i/>
        <w:iCs/>
        <w:color w:val="000000"/>
        <w:sz w:val="14"/>
        <w:szCs w:val="14"/>
      </w:rPr>
      <w:t>Autumn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>Examination-201</w:t>
    </w:r>
    <w:r w:rsidR="00A14AD8">
      <w:rPr>
        <w:rFonts w:ascii="Times New Roman" w:hAnsi="Times New Roman" w:cs="Times New Roman"/>
        <w:i/>
        <w:iCs/>
        <w:color w:val="000000"/>
        <w:sz w:val="14"/>
        <w:szCs w:val="14"/>
      </w:rPr>
      <w:t>9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</w:t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</w:r>
    <w:r w:rsidR="00F53A7F">
      <w:rPr>
        <w:rFonts w:ascii="Times New Roman" w:hAnsi="Times New Roman" w:cs="Times New Roman"/>
        <w:i/>
        <w:iCs/>
        <w:color w:val="000000"/>
        <w:sz w:val="14"/>
        <w:szCs w:val="14"/>
      </w:rPr>
      <w:tab/>
      <w:t xml:space="preserve">             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</w:t>
    </w:r>
    <w:r w:rsidR="00991CA4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</w:t>
    </w:r>
    <w:r w:rsidR="00A14AD8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     KIIT-DU/2019</w:t>
    </w:r>
    <w:r w:rsidR="00A757B8">
      <w:rPr>
        <w:rFonts w:ascii="Times New Roman" w:hAnsi="Times New Roman" w:cs="Times New Roman"/>
        <w:i/>
        <w:iCs/>
        <w:color w:val="000000"/>
        <w:sz w:val="14"/>
        <w:szCs w:val="14"/>
      </w:rPr>
      <w:t>/SOT/Autumn</w:t>
    </w:r>
    <w:r w:rsidR="00A14AD8"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End Semester Examination-2019</w:t>
    </w:r>
    <w:r>
      <w:rPr>
        <w:rFonts w:ascii="Times New Roman" w:hAnsi="Times New Roman" w:cs="Times New Roman"/>
        <w:i/>
        <w:iCs/>
        <w:color w:val="000000"/>
        <w:sz w:val="14"/>
        <w:szCs w:val="14"/>
      </w:rPr>
      <w:t xml:space="preserve">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5F23" w:rsidRDefault="007D5F23" w:rsidP="000C58C3">
      <w:r>
        <w:separator/>
      </w:r>
    </w:p>
  </w:footnote>
  <w:footnote w:type="continuationSeparator" w:id="1">
    <w:p w:rsidR="007D5F23" w:rsidRDefault="007D5F23" w:rsidP="000C58C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528E422"/>
    <w:multiLevelType w:val="singleLevel"/>
    <w:tmpl w:val="A528E42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24552FA"/>
    <w:multiLevelType w:val="hybridMultilevel"/>
    <w:tmpl w:val="0FB619F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8C0FAB"/>
    <w:multiLevelType w:val="hybridMultilevel"/>
    <w:tmpl w:val="B0F6737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BF7BC6"/>
    <w:multiLevelType w:val="multilevel"/>
    <w:tmpl w:val="0DBF7BC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71C30"/>
    <w:multiLevelType w:val="hybridMultilevel"/>
    <w:tmpl w:val="372CF4B6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235B04AF"/>
    <w:multiLevelType w:val="hybridMultilevel"/>
    <w:tmpl w:val="CD5CC9A4"/>
    <w:lvl w:ilvl="0" w:tplc="545EFDF8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47591"/>
    <w:multiLevelType w:val="hybridMultilevel"/>
    <w:tmpl w:val="68863334"/>
    <w:lvl w:ilvl="0" w:tplc="7B8288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95B9D"/>
    <w:multiLevelType w:val="hybridMultilevel"/>
    <w:tmpl w:val="D8EA09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A010B"/>
    <w:multiLevelType w:val="multilevel"/>
    <w:tmpl w:val="32EA010B"/>
    <w:lvl w:ilvl="0">
      <w:start w:val="1"/>
      <w:numFmt w:val="upperLetter"/>
      <w:lvlText w:val="%1."/>
      <w:lvlJc w:val="right"/>
      <w:pPr>
        <w:ind w:left="1440" w:hanging="36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7246DAF"/>
    <w:multiLevelType w:val="hybridMultilevel"/>
    <w:tmpl w:val="0528155A"/>
    <w:lvl w:ilvl="0" w:tplc="EC5AF73A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485C6D"/>
    <w:multiLevelType w:val="hybridMultilevel"/>
    <w:tmpl w:val="058A01BE"/>
    <w:lvl w:ilvl="0" w:tplc="78142B4A">
      <w:start w:val="1"/>
      <w:numFmt w:val="lowerLetter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>
    <w:nsid w:val="54EF0FEB"/>
    <w:multiLevelType w:val="multilevel"/>
    <w:tmpl w:val="54EF0F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B7DD45"/>
    <w:multiLevelType w:val="singleLevel"/>
    <w:tmpl w:val="59B7DD45"/>
    <w:lvl w:ilvl="0">
      <w:start w:val="1"/>
      <w:numFmt w:val="decimal"/>
      <w:suff w:val="space"/>
      <w:lvlText w:val="%1."/>
      <w:lvlJc w:val="left"/>
    </w:lvl>
  </w:abstractNum>
  <w:abstractNum w:abstractNumId="13">
    <w:nsid w:val="59B7DD61"/>
    <w:multiLevelType w:val="singleLevel"/>
    <w:tmpl w:val="59B7DD61"/>
    <w:lvl w:ilvl="0">
      <w:start w:val="1"/>
      <w:numFmt w:val="lowerLetter"/>
      <w:lvlText w:val="%1)"/>
      <w:lvlJc w:val="left"/>
      <w:pPr>
        <w:ind w:left="425" w:hanging="425"/>
      </w:pPr>
      <w:rPr>
        <w:rFonts w:hint="default"/>
      </w:rPr>
    </w:lvl>
  </w:abstractNum>
  <w:abstractNum w:abstractNumId="14">
    <w:nsid w:val="59BF6229"/>
    <w:multiLevelType w:val="singleLevel"/>
    <w:tmpl w:val="59BF6229"/>
    <w:lvl w:ilvl="0">
      <w:start w:val="7"/>
      <w:numFmt w:val="decimal"/>
      <w:suff w:val="space"/>
      <w:lvlText w:val="%1."/>
      <w:lvlJc w:val="left"/>
    </w:lvl>
  </w:abstractNum>
  <w:abstractNum w:abstractNumId="15">
    <w:nsid w:val="59BF6492"/>
    <w:multiLevelType w:val="singleLevel"/>
    <w:tmpl w:val="59BF6492"/>
    <w:lvl w:ilvl="0">
      <w:start w:val="1"/>
      <w:numFmt w:val="upperLetter"/>
      <w:suff w:val="space"/>
      <w:lvlText w:val="%1."/>
      <w:lvlJc w:val="left"/>
    </w:lvl>
  </w:abstractNum>
  <w:abstractNum w:abstractNumId="16">
    <w:nsid w:val="6E98053A"/>
    <w:multiLevelType w:val="hybridMultilevel"/>
    <w:tmpl w:val="001A2A56"/>
    <w:lvl w:ilvl="0" w:tplc="AD32E0AE">
      <w:start w:val="1"/>
      <w:numFmt w:val="lowerLetter"/>
      <w:lvlText w:val="(%1)."/>
      <w:lvlJc w:val="left"/>
      <w:pPr>
        <w:ind w:left="432" w:hanging="72"/>
      </w:pPr>
      <w:rPr>
        <w:rFonts w:ascii="Times New Roman" w:eastAsia="Times New Roman" w:hAnsi="Times New Roman" w:cs="Times New Roman"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CA0203"/>
    <w:multiLevelType w:val="hybridMultilevel"/>
    <w:tmpl w:val="274E241E"/>
    <w:lvl w:ilvl="0" w:tplc="BD82D23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7A1030"/>
    <w:multiLevelType w:val="hybridMultilevel"/>
    <w:tmpl w:val="EEA6DA6C"/>
    <w:lvl w:ilvl="0" w:tplc="C3D0864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40677F"/>
    <w:multiLevelType w:val="hybridMultilevel"/>
    <w:tmpl w:val="0528155A"/>
    <w:lvl w:ilvl="0" w:tplc="EC5AF73A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CE3038"/>
    <w:multiLevelType w:val="hybridMultilevel"/>
    <w:tmpl w:val="0528155A"/>
    <w:lvl w:ilvl="0" w:tplc="EC5AF73A">
      <w:start w:val="1"/>
      <w:numFmt w:val="lowerRoman"/>
      <w:lvlText w:val="%1)"/>
      <w:lvlJc w:val="left"/>
      <w:pPr>
        <w:ind w:left="10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D4D387F"/>
    <w:multiLevelType w:val="hybridMultilevel"/>
    <w:tmpl w:val="82F46526"/>
    <w:lvl w:ilvl="0" w:tplc="3B08142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21"/>
  </w:num>
  <w:num w:numId="5">
    <w:abstractNumId w:val="4"/>
  </w:num>
  <w:num w:numId="6">
    <w:abstractNumId w:val="10"/>
  </w:num>
  <w:num w:numId="7">
    <w:abstractNumId w:val="13"/>
  </w:num>
  <w:num w:numId="8">
    <w:abstractNumId w:val="12"/>
  </w:num>
  <w:num w:numId="9">
    <w:abstractNumId w:val="3"/>
  </w:num>
  <w:num w:numId="10">
    <w:abstractNumId w:val="14"/>
  </w:num>
  <w:num w:numId="11">
    <w:abstractNumId w:val="15"/>
  </w:num>
  <w:num w:numId="12">
    <w:abstractNumId w:val="18"/>
  </w:num>
  <w:num w:numId="13">
    <w:abstractNumId w:val="2"/>
  </w:num>
  <w:num w:numId="14">
    <w:abstractNumId w:val="7"/>
  </w:num>
  <w:num w:numId="15">
    <w:abstractNumId w:val="17"/>
  </w:num>
  <w:num w:numId="16">
    <w:abstractNumId w:val="8"/>
  </w:num>
  <w:num w:numId="17">
    <w:abstractNumId w:val="11"/>
  </w:num>
  <w:num w:numId="18">
    <w:abstractNumId w:val="0"/>
  </w:num>
  <w:num w:numId="19">
    <w:abstractNumId w:val="6"/>
  </w:num>
  <w:num w:numId="20">
    <w:abstractNumId w:val="20"/>
  </w:num>
  <w:num w:numId="21">
    <w:abstractNumId w:val="9"/>
  </w:num>
  <w:num w:numId="2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125954"/>
  </w:hdrShapeDefaults>
  <w:footnotePr>
    <w:footnote w:id="0"/>
    <w:footnote w:id="1"/>
  </w:footnotePr>
  <w:endnotePr>
    <w:endnote w:id="0"/>
    <w:endnote w:id="1"/>
  </w:endnotePr>
  <w:compat/>
  <w:rsids>
    <w:rsidRoot w:val="009F6E73"/>
    <w:rsid w:val="00011E3C"/>
    <w:rsid w:val="000275E7"/>
    <w:rsid w:val="00036BC4"/>
    <w:rsid w:val="00044181"/>
    <w:rsid w:val="00053BCC"/>
    <w:rsid w:val="00060D3F"/>
    <w:rsid w:val="0007022F"/>
    <w:rsid w:val="000960CF"/>
    <w:rsid w:val="000A345C"/>
    <w:rsid w:val="000B0853"/>
    <w:rsid w:val="000C295C"/>
    <w:rsid w:val="000C58C3"/>
    <w:rsid w:val="000E7A91"/>
    <w:rsid w:val="000F38F1"/>
    <w:rsid w:val="00103522"/>
    <w:rsid w:val="00104B12"/>
    <w:rsid w:val="00120B95"/>
    <w:rsid w:val="001247E8"/>
    <w:rsid w:val="0016624F"/>
    <w:rsid w:val="00190FD8"/>
    <w:rsid w:val="001A00EC"/>
    <w:rsid w:val="001B1BCC"/>
    <w:rsid w:val="001C6596"/>
    <w:rsid w:val="001D49BC"/>
    <w:rsid w:val="001D7252"/>
    <w:rsid w:val="001E486B"/>
    <w:rsid w:val="001F4A6B"/>
    <w:rsid w:val="002158E7"/>
    <w:rsid w:val="002645DA"/>
    <w:rsid w:val="00270105"/>
    <w:rsid w:val="00274D1E"/>
    <w:rsid w:val="00281FFE"/>
    <w:rsid w:val="002C1476"/>
    <w:rsid w:val="002C5497"/>
    <w:rsid w:val="002C7EC4"/>
    <w:rsid w:val="00314A89"/>
    <w:rsid w:val="00320B1F"/>
    <w:rsid w:val="003442B0"/>
    <w:rsid w:val="00355337"/>
    <w:rsid w:val="00363231"/>
    <w:rsid w:val="00373BDE"/>
    <w:rsid w:val="00376F68"/>
    <w:rsid w:val="00394B51"/>
    <w:rsid w:val="003B7351"/>
    <w:rsid w:val="003E0F1A"/>
    <w:rsid w:val="003F18C6"/>
    <w:rsid w:val="003F55ED"/>
    <w:rsid w:val="00406E82"/>
    <w:rsid w:val="0040733B"/>
    <w:rsid w:val="004159EB"/>
    <w:rsid w:val="004177ED"/>
    <w:rsid w:val="00432CC4"/>
    <w:rsid w:val="00447DF5"/>
    <w:rsid w:val="00453410"/>
    <w:rsid w:val="00453CB6"/>
    <w:rsid w:val="00454A61"/>
    <w:rsid w:val="0048676E"/>
    <w:rsid w:val="00487B1D"/>
    <w:rsid w:val="004B28B5"/>
    <w:rsid w:val="004D760B"/>
    <w:rsid w:val="00515FCE"/>
    <w:rsid w:val="00517694"/>
    <w:rsid w:val="00520CC3"/>
    <w:rsid w:val="00541288"/>
    <w:rsid w:val="00556EA9"/>
    <w:rsid w:val="00575B49"/>
    <w:rsid w:val="005C09E9"/>
    <w:rsid w:val="005C7FC5"/>
    <w:rsid w:val="00611922"/>
    <w:rsid w:val="00615183"/>
    <w:rsid w:val="006570EB"/>
    <w:rsid w:val="00661A01"/>
    <w:rsid w:val="00662C71"/>
    <w:rsid w:val="00694970"/>
    <w:rsid w:val="00696C7E"/>
    <w:rsid w:val="006A0A0B"/>
    <w:rsid w:val="006A15D4"/>
    <w:rsid w:val="006D298C"/>
    <w:rsid w:val="006D6F6B"/>
    <w:rsid w:val="006F4083"/>
    <w:rsid w:val="00725121"/>
    <w:rsid w:val="00725B1E"/>
    <w:rsid w:val="00750715"/>
    <w:rsid w:val="00761D18"/>
    <w:rsid w:val="0077074B"/>
    <w:rsid w:val="007776DA"/>
    <w:rsid w:val="0078361C"/>
    <w:rsid w:val="00792792"/>
    <w:rsid w:val="00793FA0"/>
    <w:rsid w:val="007A3EF2"/>
    <w:rsid w:val="007A42EA"/>
    <w:rsid w:val="007A5701"/>
    <w:rsid w:val="007C69ED"/>
    <w:rsid w:val="007D5F23"/>
    <w:rsid w:val="007E1474"/>
    <w:rsid w:val="007F498E"/>
    <w:rsid w:val="008241E5"/>
    <w:rsid w:val="008569B0"/>
    <w:rsid w:val="00856ACE"/>
    <w:rsid w:val="008658C2"/>
    <w:rsid w:val="00873424"/>
    <w:rsid w:val="008737EC"/>
    <w:rsid w:val="0088718A"/>
    <w:rsid w:val="008909C0"/>
    <w:rsid w:val="008B54D0"/>
    <w:rsid w:val="0092293C"/>
    <w:rsid w:val="00931A92"/>
    <w:rsid w:val="00965064"/>
    <w:rsid w:val="00971851"/>
    <w:rsid w:val="009718E5"/>
    <w:rsid w:val="00987EE1"/>
    <w:rsid w:val="00991056"/>
    <w:rsid w:val="00991CA4"/>
    <w:rsid w:val="009A13E5"/>
    <w:rsid w:val="009A2351"/>
    <w:rsid w:val="009A552E"/>
    <w:rsid w:val="009A72C5"/>
    <w:rsid w:val="009D0FA9"/>
    <w:rsid w:val="009D2A47"/>
    <w:rsid w:val="009F6E73"/>
    <w:rsid w:val="00A14AD8"/>
    <w:rsid w:val="00A20BA1"/>
    <w:rsid w:val="00A32A7F"/>
    <w:rsid w:val="00A42D7E"/>
    <w:rsid w:val="00A43526"/>
    <w:rsid w:val="00A43871"/>
    <w:rsid w:val="00A6313C"/>
    <w:rsid w:val="00A71BDF"/>
    <w:rsid w:val="00A757B8"/>
    <w:rsid w:val="00A97D52"/>
    <w:rsid w:val="00AA1A6B"/>
    <w:rsid w:val="00AA3C8B"/>
    <w:rsid w:val="00AC533E"/>
    <w:rsid w:val="00AC7DA0"/>
    <w:rsid w:val="00AD3097"/>
    <w:rsid w:val="00AF23C0"/>
    <w:rsid w:val="00AF5C38"/>
    <w:rsid w:val="00B07850"/>
    <w:rsid w:val="00B10193"/>
    <w:rsid w:val="00B571C7"/>
    <w:rsid w:val="00B711F6"/>
    <w:rsid w:val="00B721D6"/>
    <w:rsid w:val="00B82AD8"/>
    <w:rsid w:val="00B83469"/>
    <w:rsid w:val="00B83A44"/>
    <w:rsid w:val="00B86136"/>
    <w:rsid w:val="00BA21CB"/>
    <w:rsid w:val="00BC3343"/>
    <w:rsid w:val="00C075D1"/>
    <w:rsid w:val="00C1224F"/>
    <w:rsid w:val="00C14830"/>
    <w:rsid w:val="00C6308B"/>
    <w:rsid w:val="00C80AA4"/>
    <w:rsid w:val="00C82B2A"/>
    <w:rsid w:val="00C921F7"/>
    <w:rsid w:val="00CA2A21"/>
    <w:rsid w:val="00CB510F"/>
    <w:rsid w:val="00CB7D9D"/>
    <w:rsid w:val="00CC70B2"/>
    <w:rsid w:val="00CE04D3"/>
    <w:rsid w:val="00CE2071"/>
    <w:rsid w:val="00CF709E"/>
    <w:rsid w:val="00D106BB"/>
    <w:rsid w:val="00D67CCE"/>
    <w:rsid w:val="00D73AD3"/>
    <w:rsid w:val="00D90EC3"/>
    <w:rsid w:val="00DA2076"/>
    <w:rsid w:val="00DC09FB"/>
    <w:rsid w:val="00DE1B56"/>
    <w:rsid w:val="00DF3393"/>
    <w:rsid w:val="00E1552A"/>
    <w:rsid w:val="00E16787"/>
    <w:rsid w:val="00E22568"/>
    <w:rsid w:val="00E262B9"/>
    <w:rsid w:val="00E26A9C"/>
    <w:rsid w:val="00E47F9A"/>
    <w:rsid w:val="00E75F3E"/>
    <w:rsid w:val="00E8036E"/>
    <w:rsid w:val="00E9240B"/>
    <w:rsid w:val="00E95F41"/>
    <w:rsid w:val="00E962FA"/>
    <w:rsid w:val="00EA3273"/>
    <w:rsid w:val="00EB71FC"/>
    <w:rsid w:val="00EC2D34"/>
    <w:rsid w:val="00F04274"/>
    <w:rsid w:val="00F07385"/>
    <w:rsid w:val="00F33437"/>
    <w:rsid w:val="00F44C76"/>
    <w:rsid w:val="00F53A7F"/>
    <w:rsid w:val="00F6149A"/>
    <w:rsid w:val="00F62618"/>
    <w:rsid w:val="00F655D5"/>
    <w:rsid w:val="00F71329"/>
    <w:rsid w:val="00F75A03"/>
    <w:rsid w:val="00F764C4"/>
    <w:rsid w:val="00F76EE0"/>
    <w:rsid w:val="00F76FF5"/>
    <w:rsid w:val="00F772F3"/>
    <w:rsid w:val="00F92993"/>
    <w:rsid w:val="00F95D36"/>
    <w:rsid w:val="00FB5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1C7"/>
  </w:style>
  <w:style w:type="paragraph" w:styleId="Heading2">
    <w:name w:val="heading 2"/>
    <w:basedOn w:val="Normal"/>
    <w:next w:val="Normal"/>
    <w:link w:val="Heading2Char"/>
    <w:uiPriority w:val="99"/>
    <w:qFormat/>
    <w:rsid w:val="009F6E73"/>
    <w:pPr>
      <w:keepNext/>
      <w:autoSpaceDE w:val="0"/>
      <w:autoSpaceDN w:val="0"/>
      <w:adjustRightInd w:val="0"/>
      <w:jc w:val="center"/>
      <w:outlineLvl w:val="1"/>
    </w:pPr>
    <w:rPr>
      <w:rFonts w:ascii="Times New Roman" w:hAnsi="Times New Roman" w:cs="Times New Roman"/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E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7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9"/>
    <w:rsid w:val="009F6E73"/>
    <w:rPr>
      <w:rFonts w:ascii="Times New Roman" w:hAnsi="Times New Roman" w:cs="Times New Roman"/>
      <w:b/>
      <w:bCs/>
      <w:sz w:val="40"/>
      <w:szCs w:val="40"/>
    </w:rPr>
  </w:style>
  <w:style w:type="table" w:styleId="TableGrid">
    <w:name w:val="Table Grid"/>
    <w:basedOn w:val="TableNormal"/>
    <w:uiPriority w:val="59"/>
    <w:qFormat/>
    <w:rsid w:val="009F6E7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58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8C3"/>
  </w:style>
  <w:style w:type="paragraph" w:styleId="Footer">
    <w:name w:val="footer"/>
    <w:basedOn w:val="Normal"/>
    <w:link w:val="FooterChar"/>
    <w:uiPriority w:val="99"/>
    <w:unhideWhenUsed/>
    <w:rsid w:val="000C58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8C3"/>
  </w:style>
  <w:style w:type="paragraph" w:styleId="ListParagraph">
    <w:name w:val="List Paragraph"/>
    <w:basedOn w:val="Normal"/>
    <w:uiPriority w:val="34"/>
    <w:qFormat/>
    <w:rsid w:val="00E47F9A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E47F9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47F9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355337"/>
    <w:rPr>
      <w:color w:val="808080"/>
    </w:rPr>
  </w:style>
  <w:style w:type="character" w:styleId="Strong">
    <w:name w:val="Strong"/>
    <w:basedOn w:val="DefaultParagraphFont"/>
    <w:uiPriority w:val="22"/>
    <w:qFormat/>
    <w:rsid w:val="001D49BC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725121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4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Janmenjay</dc:creator>
  <cp:lastModifiedBy>user</cp:lastModifiedBy>
  <cp:revision>48</cp:revision>
  <cp:lastPrinted>2019-09-13T13:21:00Z</cp:lastPrinted>
  <dcterms:created xsi:type="dcterms:W3CDTF">2019-09-19T04:19:00Z</dcterms:created>
  <dcterms:modified xsi:type="dcterms:W3CDTF">2019-10-10T16:00:00Z</dcterms:modified>
</cp:coreProperties>
</file>