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6E86" w14:textId="62D7FA7C" w:rsidR="00934DBA" w:rsidRDefault="00934DBA" w:rsidP="00934DBA">
      <w:r>
        <w:t xml:space="preserve">1. Distinguish between the forms and features of creative, technical, scientific, and science writing, and provide examples of each?  </w:t>
      </w:r>
    </w:p>
    <w:p w14:paraId="011E62BD" w14:textId="77777777" w:rsidR="00061F13" w:rsidRDefault="00061F13" w:rsidP="00061F13">
      <w:r>
        <w:sym w:font="Wingdings" w:char="F0E8"/>
      </w:r>
      <w:r>
        <w:t>Creative writing: Focuses on narrative storytelling, character development, and emotional expression. Examples include short stories, novels, poetry, and scripts.</w:t>
      </w:r>
    </w:p>
    <w:p w14:paraId="05BE90B4" w14:textId="77777777" w:rsidR="00061F13" w:rsidRDefault="00061F13" w:rsidP="00061F13">
      <w:r>
        <w:t>Technical writing: Aims to convey complex technical information clearly and concisely. Examples include user manuals, technical reports, and instruction guides.</w:t>
      </w:r>
    </w:p>
    <w:p w14:paraId="7AC20B07" w14:textId="77777777" w:rsidR="00061F13" w:rsidRDefault="00061F13" w:rsidP="00061F13">
      <w:r>
        <w:t>Scientific writing: Presents research findings and methodologies in a clear, logical manner using scientific language and conventions. Examples include research papers, lab reports, and scientific articles.</w:t>
      </w:r>
    </w:p>
    <w:p w14:paraId="7B672C1B" w14:textId="012DF561" w:rsidR="00061F13" w:rsidRDefault="00061F13" w:rsidP="00061F13">
      <w:r>
        <w:t>Science writing: Communicates scientific concepts and discoveries to a broader audience, often in an engaging and accessible way. Examples include popular science books, science journalism, and educational articles.</w:t>
      </w:r>
    </w:p>
    <w:p w14:paraId="44430559" w14:textId="77777777" w:rsidR="00061F13" w:rsidRDefault="00061F13" w:rsidP="00061F13"/>
    <w:p w14:paraId="74A134E3" w14:textId="23B12428" w:rsidR="00934DBA" w:rsidRDefault="00934DBA" w:rsidP="00934DBA">
      <w:r>
        <w:t xml:space="preserve">2. How does tailoring your writing to different audience types, such as general readers, specific experts, technicians, managers, laypersons, and mixed audiences, affect the content and style of </w:t>
      </w:r>
      <w:r w:rsidR="00061F13">
        <w:t xml:space="preserve"> </w:t>
      </w:r>
      <w:r>
        <w:t xml:space="preserve">your document?  </w:t>
      </w:r>
    </w:p>
    <w:p w14:paraId="60035C88" w14:textId="77777777" w:rsidR="008F5F36" w:rsidRDefault="00061F13" w:rsidP="008F5F36">
      <w:r>
        <w:sym w:font="Wingdings" w:char="F0E8"/>
      </w:r>
      <w:r w:rsidR="008F5F36">
        <w:t>General readers: Use clear, straightforward language and avoid technical jargon or complex terminology.</w:t>
      </w:r>
    </w:p>
    <w:p w14:paraId="7C01B328" w14:textId="77777777" w:rsidR="008F5F36" w:rsidRDefault="008F5F36" w:rsidP="008F5F36">
      <w:r>
        <w:t>Specific experts: Provide detailed technical information and use specialized terminology relevant to their field.</w:t>
      </w:r>
    </w:p>
    <w:p w14:paraId="6842F8FE" w14:textId="77777777" w:rsidR="008F5F36" w:rsidRDefault="008F5F36" w:rsidP="008F5F36">
      <w:r>
        <w:t>Technicians: Focus on practical, actionable instructions and include technical specifications or diagrams as needed.</w:t>
      </w:r>
    </w:p>
    <w:p w14:paraId="6C572507" w14:textId="77777777" w:rsidR="008F5F36" w:rsidRDefault="008F5F36" w:rsidP="008F5F36">
      <w:r>
        <w:t>Managers: Highlight key points and implications for decision-making, focusing on practical applications and outcomes.</w:t>
      </w:r>
    </w:p>
    <w:p w14:paraId="663467F0" w14:textId="77777777" w:rsidR="008F5F36" w:rsidRDefault="008F5F36" w:rsidP="008F5F36">
      <w:r>
        <w:t>Laypersons: Explain complex concepts in simple terms, provide context and examples, and avoid overly technical language.</w:t>
      </w:r>
    </w:p>
    <w:p w14:paraId="60E18CEA" w14:textId="03845FB2" w:rsidR="00061F13" w:rsidRDefault="008F5F36" w:rsidP="008F5F36">
      <w:r>
        <w:t>Mixed audiences: Strike a balance between technical detail and accessibility, providing explanations and context where necessary.</w:t>
      </w:r>
    </w:p>
    <w:p w14:paraId="5D316DC0" w14:textId="77777777" w:rsidR="008F5F36" w:rsidRDefault="008F5F36" w:rsidP="008F5F36"/>
    <w:p w14:paraId="57C8B9DE" w14:textId="7F09CEC2" w:rsidR="00934DBA" w:rsidRDefault="00934DBA" w:rsidP="00934DBA">
      <w:r>
        <w:t xml:space="preserve">3. Provide examples of documents typically used in technical, professional, and scientific communications, and explain their specific purposes and characteristics? </w:t>
      </w:r>
    </w:p>
    <w:p w14:paraId="613D6CA5" w14:textId="77777777" w:rsidR="008F5F36" w:rsidRDefault="008F5F36" w:rsidP="008F5F36">
      <w:r>
        <w:sym w:font="Wingdings" w:char="F0E8"/>
      </w:r>
      <w:r>
        <w:t>Technical: User manuals, technical specifications, engineering reports.</w:t>
      </w:r>
    </w:p>
    <w:p w14:paraId="0C7DEC1B" w14:textId="77777777" w:rsidR="008F5F36" w:rsidRDefault="008F5F36" w:rsidP="008F5F36">
      <w:r>
        <w:t>Professional: Business proposals, resumes, memos, emails.</w:t>
      </w:r>
    </w:p>
    <w:p w14:paraId="65A20FDB" w14:textId="55D78C71" w:rsidR="008F5F36" w:rsidRDefault="008F5F36" w:rsidP="008F5F36">
      <w:r>
        <w:t>Scientific: Research papers, lab reports, conference presentations.</w:t>
      </w:r>
    </w:p>
    <w:p w14:paraId="748645BE" w14:textId="77777777" w:rsidR="008F5F36" w:rsidRDefault="008F5F36" w:rsidP="008F5F36"/>
    <w:p w14:paraId="787CC8D4" w14:textId="210CA810" w:rsidR="00934DBA" w:rsidRDefault="00934DBA" w:rsidP="00934DBA">
      <w:r>
        <w:t xml:space="preserve">4. In technical writing, what does it mean for a document to be accurate, and why is accuracy crucial for effective communication? </w:t>
      </w:r>
    </w:p>
    <w:p w14:paraId="1172D5EA" w14:textId="77777777" w:rsidR="00DF3787" w:rsidRPr="00DF3787" w:rsidRDefault="008F5F36" w:rsidP="00DF3787">
      <w:r>
        <w:lastRenderedPageBreak/>
        <w:sym w:font="Wingdings" w:char="F0E8"/>
      </w:r>
      <w:r w:rsidR="00DF3787" w:rsidRPr="00DF3787">
        <w:t>In technical writing, accuracy means ensuring that the information presented is correct, precise, and reliable. This includes using accurate data, calculations, and terminology, as well as verifying sources and references. Accuracy is crucial for effective communication in technical writing because:</w:t>
      </w:r>
    </w:p>
    <w:p w14:paraId="7D853524" w14:textId="77777777" w:rsidR="00DF3787" w:rsidRPr="00DF3787" w:rsidRDefault="00DF3787" w:rsidP="00DF3787">
      <w:pPr>
        <w:numPr>
          <w:ilvl w:val="0"/>
          <w:numId w:val="1"/>
        </w:numPr>
      </w:pPr>
      <w:r w:rsidRPr="00DF3787">
        <w:t xml:space="preserve">It builds trust and credibility with the audience, whether they are experts, stakeholders, or the </w:t>
      </w:r>
      <w:proofErr w:type="gramStart"/>
      <w:r w:rsidRPr="00DF3787">
        <w:t>general public</w:t>
      </w:r>
      <w:proofErr w:type="gramEnd"/>
      <w:r w:rsidRPr="00DF3787">
        <w:t>.</w:t>
      </w:r>
    </w:p>
    <w:p w14:paraId="7A549CB0" w14:textId="77777777" w:rsidR="00DF3787" w:rsidRPr="00DF3787" w:rsidRDefault="00DF3787" w:rsidP="00DF3787">
      <w:pPr>
        <w:numPr>
          <w:ilvl w:val="0"/>
          <w:numId w:val="1"/>
        </w:numPr>
      </w:pPr>
      <w:r w:rsidRPr="00DF3787">
        <w:t>Inaccurate information can lead to misunderstandings, errors, and potentially serious consequences, especially in technical fields where precision is critical.</w:t>
      </w:r>
    </w:p>
    <w:p w14:paraId="1B0BFA76" w14:textId="77777777" w:rsidR="00DF3787" w:rsidRPr="00DF3787" w:rsidRDefault="00DF3787" w:rsidP="00DF3787">
      <w:pPr>
        <w:numPr>
          <w:ilvl w:val="0"/>
          <w:numId w:val="1"/>
        </w:numPr>
      </w:pPr>
      <w:r w:rsidRPr="00DF3787">
        <w:t>Technical documents often serve as reference materials or guides for decision-making, so accuracy is essential to ensure they are useful and reliable.</w:t>
      </w:r>
    </w:p>
    <w:p w14:paraId="5252CDC2" w14:textId="35943159" w:rsidR="008F5F36" w:rsidRDefault="008F5F36" w:rsidP="00934DBA"/>
    <w:p w14:paraId="0F29C6AF" w14:textId="212E191F" w:rsidR="00934DBA" w:rsidRDefault="00934DBA" w:rsidP="00934DBA">
      <w:r>
        <w:t>5. How does clarity in technical writing enhance understanding for both experts and laypersons, and what techniques can be employed to achieve it?</w:t>
      </w:r>
    </w:p>
    <w:p w14:paraId="3C7B1EA4" w14:textId="77777777" w:rsidR="00DF3787" w:rsidRPr="00DF3787" w:rsidRDefault="00DF3787" w:rsidP="00DF3787">
      <w:r>
        <w:sym w:font="Wingdings" w:char="F0E8"/>
      </w:r>
      <w:r w:rsidRPr="00DF3787">
        <w:t>Clarity in technical writing enhances understanding for both experts and laypersons by presenting information in a clear, organized, and accessible manner. Techniques to achieve clarity include:</w:t>
      </w:r>
    </w:p>
    <w:p w14:paraId="5A535E81" w14:textId="77777777" w:rsidR="00DF3787" w:rsidRPr="00DF3787" w:rsidRDefault="00DF3787" w:rsidP="00DF3787">
      <w:pPr>
        <w:numPr>
          <w:ilvl w:val="0"/>
          <w:numId w:val="2"/>
        </w:numPr>
      </w:pPr>
      <w:r w:rsidRPr="00DF3787">
        <w:t>Using plain language and avoiding unnecessary jargon or technical terms.</w:t>
      </w:r>
    </w:p>
    <w:p w14:paraId="4B5D6E67" w14:textId="77777777" w:rsidR="00DF3787" w:rsidRPr="00DF3787" w:rsidRDefault="00DF3787" w:rsidP="00DF3787">
      <w:pPr>
        <w:numPr>
          <w:ilvl w:val="0"/>
          <w:numId w:val="2"/>
        </w:numPr>
      </w:pPr>
      <w:r w:rsidRPr="00DF3787">
        <w:t>Organizing information logically with clear headings, subheadings, and bullet points.</w:t>
      </w:r>
    </w:p>
    <w:p w14:paraId="5A6142B4" w14:textId="77777777" w:rsidR="00DF3787" w:rsidRPr="00DF3787" w:rsidRDefault="00DF3787" w:rsidP="00DF3787">
      <w:pPr>
        <w:numPr>
          <w:ilvl w:val="0"/>
          <w:numId w:val="2"/>
        </w:numPr>
      </w:pPr>
      <w:r w:rsidRPr="00DF3787">
        <w:t>Providing context and explanations for complex concepts or procedures.</w:t>
      </w:r>
    </w:p>
    <w:p w14:paraId="6048D2B3" w14:textId="77777777" w:rsidR="00DF3787" w:rsidRPr="00DF3787" w:rsidRDefault="00DF3787" w:rsidP="00DF3787">
      <w:pPr>
        <w:numPr>
          <w:ilvl w:val="0"/>
          <w:numId w:val="2"/>
        </w:numPr>
      </w:pPr>
      <w:r w:rsidRPr="00DF3787">
        <w:t>Using visual aids such as diagrams, charts, and tables to illustrate key points.</w:t>
      </w:r>
    </w:p>
    <w:p w14:paraId="64C7F8AA" w14:textId="77777777" w:rsidR="00DF3787" w:rsidRPr="00DF3787" w:rsidRDefault="00DF3787" w:rsidP="00DF3787">
      <w:pPr>
        <w:numPr>
          <w:ilvl w:val="0"/>
          <w:numId w:val="2"/>
        </w:numPr>
      </w:pPr>
      <w:r w:rsidRPr="00DF3787">
        <w:t>Reviewing and revising the document for clarity and coherence.</w:t>
      </w:r>
    </w:p>
    <w:p w14:paraId="6D0F3EC2" w14:textId="669B7137" w:rsidR="00DF3787" w:rsidRDefault="00DF3787" w:rsidP="00934DBA"/>
    <w:p w14:paraId="50B7F3DA" w14:textId="69729D73" w:rsidR="00934DBA" w:rsidRDefault="00934DBA" w:rsidP="00934DBA">
      <w:r>
        <w:t xml:space="preserve"> 6. Explain the importance of conciseness in technical documents .</w:t>
      </w:r>
    </w:p>
    <w:p w14:paraId="4C886B12" w14:textId="77777777" w:rsidR="00ED4BF0" w:rsidRPr="00ED4BF0" w:rsidRDefault="00DF3787" w:rsidP="00ED4BF0">
      <w:r>
        <w:sym w:font="Wingdings" w:char="F0E8"/>
      </w:r>
      <w:r w:rsidR="00ED4BF0" w:rsidRPr="00ED4BF0">
        <w:t>Conciseness in technical documents means presenting information succinctly and efficiently, without unnecessary repetition or verbosity. It is important because:</w:t>
      </w:r>
    </w:p>
    <w:p w14:paraId="2880756C" w14:textId="77777777" w:rsidR="00ED4BF0" w:rsidRPr="00ED4BF0" w:rsidRDefault="00ED4BF0" w:rsidP="00ED4BF0">
      <w:pPr>
        <w:numPr>
          <w:ilvl w:val="0"/>
          <w:numId w:val="3"/>
        </w:numPr>
      </w:pPr>
      <w:r w:rsidRPr="00ED4BF0">
        <w:t>It saves time and effort for readers by presenting information in a clear and concise manner.</w:t>
      </w:r>
    </w:p>
    <w:p w14:paraId="63256894" w14:textId="77777777" w:rsidR="00ED4BF0" w:rsidRPr="00ED4BF0" w:rsidRDefault="00ED4BF0" w:rsidP="00ED4BF0">
      <w:pPr>
        <w:numPr>
          <w:ilvl w:val="0"/>
          <w:numId w:val="3"/>
        </w:numPr>
      </w:pPr>
      <w:r w:rsidRPr="00ED4BF0">
        <w:t>It helps maintain the reader's focus and attention on the key points and objectives of the document.</w:t>
      </w:r>
    </w:p>
    <w:p w14:paraId="2D29E662" w14:textId="77777777" w:rsidR="00ED4BF0" w:rsidRPr="00ED4BF0" w:rsidRDefault="00ED4BF0" w:rsidP="00ED4BF0">
      <w:pPr>
        <w:numPr>
          <w:ilvl w:val="0"/>
          <w:numId w:val="3"/>
        </w:numPr>
      </w:pPr>
      <w:r w:rsidRPr="00ED4BF0">
        <w:t>It reduces the risk of misunderstanding or misinterpretation by eliminating ambiguity or extraneous detail.</w:t>
      </w:r>
    </w:p>
    <w:p w14:paraId="3B7817AA" w14:textId="77777777" w:rsidR="00ED4BF0" w:rsidRPr="00ED4BF0" w:rsidRDefault="00ED4BF0" w:rsidP="00ED4BF0">
      <w:pPr>
        <w:numPr>
          <w:ilvl w:val="0"/>
          <w:numId w:val="3"/>
        </w:numPr>
      </w:pPr>
      <w:r w:rsidRPr="00ED4BF0">
        <w:t>It reflects professionalism and expertise, as concise writing demonstrates mastery of the subject matter.</w:t>
      </w:r>
    </w:p>
    <w:p w14:paraId="10048B05" w14:textId="0930BB57" w:rsidR="00DF3787" w:rsidRDefault="00DF3787" w:rsidP="00934DBA"/>
    <w:p w14:paraId="37A60CE4" w14:textId="61E6C2AD" w:rsidR="00934DBA" w:rsidRDefault="00934DBA" w:rsidP="00934DBA">
      <w:r>
        <w:t xml:space="preserve"> 7. How does coherence contribute to the overall effectiveness of a technical document, and what methods can writers use to ensure coherence in their writing?</w:t>
      </w:r>
    </w:p>
    <w:p w14:paraId="16E299A3" w14:textId="77777777" w:rsidR="00ED4BF0" w:rsidRPr="00ED4BF0" w:rsidRDefault="00ED4BF0" w:rsidP="00ED4BF0">
      <w:pPr>
        <w:numPr>
          <w:ilvl w:val="0"/>
          <w:numId w:val="4"/>
        </w:numPr>
      </w:pPr>
      <w:r>
        <w:lastRenderedPageBreak/>
        <w:sym w:font="Wingdings" w:char="F0E8"/>
      </w:r>
      <w:r w:rsidRPr="00ED4BF0">
        <w:t>Coherence in technical writing refers to the logical and orderly arrangement of ideas and information within a document. It contributes to the overall effectiveness of the document by:</w:t>
      </w:r>
    </w:p>
    <w:p w14:paraId="0E2CC282" w14:textId="77777777" w:rsidR="00ED4BF0" w:rsidRPr="00ED4BF0" w:rsidRDefault="00ED4BF0" w:rsidP="00ED4BF0">
      <w:pPr>
        <w:numPr>
          <w:ilvl w:val="1"/>
          <w:numId w:val="4"/>
        </w:numPr>
      </w:pPr>
      <w:r w:rsidRPr="00ED4BF0">
        <w:t>Ensuring that the content flows smoothly and logically from one point to the next.</w:t>
      </w:r>
    </w:p>
    <w:p w14:paraId="662EA2DB" w14:textId="77777777" w:rsidR="00ED4BF0" w:rsidRPr="00ED4BF0" w:rsidRDefault="00ED4BF0" w:rsidP="00ED4BF0">
      <w:pPr>
        <w:numPr>
          <w:ilvl w:val="1"/>
          <w:numId w:val="4"/>
        </w:numPr>
      </w:pPr>
      <w:r w:rsidRPr="00ED4BF0">
        <w:t>Helping readers follow the organization and structure of the document more easily.</w:t>
      </w:r>
    </w:p>
    <w:p w14:paraId="262A9D27" w14:textId="77777777" w:rsidR="00ED4BF0" w:rsidRPr="00ED4BF0" w:rsidRDefault="00ED4BF0" w:rsidP="00ED4BF0">
      <w:pPr>
        <w:numPr>
          <w:ilvl w:val="1"/>
          <w:numId w:val="4"/>
        </w:numPr>
      </w:pPr>
      <w:r w:rsidRPr="00ED4BF0">
        <w:t>Enhancing readability and comprehension by providing clear connections between ideas.</w:t>
      </w:r>
    </w:p>
    <w:p w14:paraId="4BDBA2BB" w14:textId="77777777" w:rsidR="00ED4BF0" w:rsidRPr="00ED4BF0" w:rsidRDefault="00ED4BF0" w:rsidP="00ED4BF0">
      <w:pPr>
        <w:numPr>
          <w:ilvl w:val="1"/>
          <w:numId w:val="4"/>
        </w:numPr>
      </w:pPr>
      <w:r w:rsidRPr="00ED4BF0">
        <w:t>Creating a more professional and polished impression of the document and its author.</w:t>
      </w:r>
    </w:p>
    <w:p w14:paraId="43FEB74D" w14:textId="77777777" w:rsidR="00ED4BF0" w:rsidRPr="00ED4BF0" w:rsidRDefault="00ED4BF0" w:rsidP="00ED4BF0">
      <w:r w:rsidRPr="00ED4BF0">
        <w:t>Methods to ensure coherence include using transitional phrases, maintaining consistency in terminology and formatting, and organizing information in a logical sequence.</w:t>
      </w:r>
    </w:p>
    <w:p w14:paraId="373C813E" w14:textId="1DCAD6DF" w:rsidR="00ED4BF0" w:rsidRDefault="00ED4BF0" w:rsidP="00934DBA"/>
    <w:p w14:paraId="25ACFF25" w14:textId="77777777" w:rsidR="00ED4BF0" w:rsidRDefault="00934DBA" w:rsidP="00934DBA">
      <w:r>
        <w:t xml:space="preserve"> 8. Discuss the concept of appropriateness in technical writing.</w:t>
      </w:r>
    </w:p>
    <w:p w14:paraId="53135527" w14:textId="77777777" w:rsidR="008C2372" w:rsidRPr="008C2372" w:rsidRDefault="00ED4BF0" w:rsidP="008C2372">
      <w:r>
        <w:sym w:font="Wingdings" w:char="F0E8"/>
      </w:r>
      <w:r>
        <w:t xml:space="preserve"> </w:t>
      </w:r>
      <w:r w:rsidR="008C2372" w:rsidRPr="008C2372">
        <w:t>Appropriateness in technical writing refers to tailoring the language, tone, and content of the document to suit the needs, expectations, and preferences of the intended audience. It involves considering factors such as:</w:t>
      </w:r>
    </w:p>
    <w:p w14:paraId="27B6AD3C" w14:textId="77777777" w:rsidR="008C2372" w:rsidRPr="008C2372" w:rsidRDefault="008C2372" w:rsidP="008C2372">
      <w:pPr>
        <w:numPr>
          <w:ilvl w:val="1"/>
          <w:numId w:val="5"/>
        </w:numPr>
      </w:pPr>
      <w:r w:rsidRPr="008C2372">
        <w:t>The reader's level of expertise and familiarity with the subject matter.</w:t>
      </w:r>
    </w:p>
    <w:p w14:paraId="26209823" w14:textId="77777777" w:rsidR="008C2372" w:rsidRPr="008C2372" w:rsidRDefault="008C2372" w:rsidP="008C2372">
      <w:pPr>
        <w:numPr>
          <w:ilvl w:val="1"/>
          <w:numId w:val="5"/>
        </w:numPr>
      </w:pPr>
      <w:r w:rsidRPr="008C2372">
        <w:t>The purpose and context of the document, such as whether it is instructional, informative, persuasive, or descriptive.</w:t>
      </w:r>
    </w:p>
    <w:p w14:paraId="4B79392D" w14:textId="77777777" w:rsidR="008C2372" w:rsidRPr="008C2372" w:rsidRDefault="008C2372" w:rsidP="008C2372">
      <w:pPr>
        <w:numPr>
          <w:ilvl w:val="1"/>
          <w:numId w:val="5"/>
        </w:numPr>
      </w:pPr>
      <w:r w:rsidRPr="008C2372">
        <w:t xml:space="preserve">The cultural, social, and professional norms that may influence how </w:t>
      </w:r>
      <w:proofErr w:type="gramStart"/>
      <w:r w:rsidRPr="008C2372">
        <w:t>the information</w:t>
      </w:r>
      <w:proofErr w:type="gramEnd"/>
      <w:r w:rsidRPr="008C2372">
        <w:t xml:space="preserve"> is received and interpreted.</w:t>
      </w:r>
    </w:p>
    <w:p w14:paraId="0493519D" w14:textId="77777777" w:rsidR="008C2372" w:rsidRPr="008C2372" w:rsidRDefault="008C2372" w:rsidP="008C2372">
      <w:r w:rsidRPr="008C2372">
        <w:t>Adjusting the tone, level of detail, and style of writing to match the audience's expectations and preferences helps ensure that the document is relevant, engaging, and effective in conveying its message.</w:t>
      </w:r>
    </w:p>
    <w:p w14:paraId="78495DF7" w14:textId="22AE947B" w:rsidR="00934DBA" w:rsidRDefault="00934DBA" w:rsidP="00934DBA">
      <w:r>
        <w:t xml:space="preserve"> </w:t>
      </w:r>
    </w:p>
    <w:p w14:paraId="687DCE38" w14:textId="07F01573" w:rsidR="00934DBA" w:rsidRDefault="00934DBA" w:rsidP="00934DBA">
      <w:r>
        <w:t xml:space="preserve">9. Which of the following words should be capitalized in this sentence: "the president of the </w:t>
      </w:r>
      <w:proofErr w:type="gramStart"/>
      <w:r>
        <w:t>united states</w:t>
      </w:r>
      <w:proofErr w:type="gramEnd"/>
      <w:r>
        <w:t>"?</w:t>
      </w:r>
    </w:p>
    <w:p w14:paraId="028C8FC2" w14:textId="1682E67B" w:rsidR="00C86524" w:rsidRDefault="00C86524" w:rsidP="00934DBA">
      <w:r>
        <w:sym w:font="Wingdings" w:char="F0E8"/>
      </w:r>
      <w:r w:rsidRPr="00C86524">
        <w:t>The correct capitalization in the sentence "the president of the United States" depends on whether it is used as a proper noun or a common noun. If "the president" refers to a specific individual holding the title of President of the United States, then both "President" and "United States" should be capitalized. However, if it is used in a generic sense to refer to any president of any country, then only "president" should be capitalized.</w:t>
      </w:r>
    </w:p>
    <w:p w14:paraId="219FA91E" w14:textId="77777777" w:rsidR="00C86524" w:rsidRDefault="00C86524" w:rsidP="00934DBA"/>
    <w:p w14:paraId="3D5D2F62" w14:textId="77777777" w:rsidR="00934DBA" w:rsidRDefault="00934DBA" w:rsidP="00934DBA">
      <w:r>
        <w:t xml:space="preserve"> 10. Correct the capitalization in the sentence: "</w:t>
      </w:r>
      <w:proofErr w:type="spellStart"/>
      <w:r>
        <w:t>i</w:t>
      </w:r>
      <w:proofErr w:type="spellEnd"/>
      <w:r>
        <w:t xml:space="preserve"> visited </w:t>
      </w:r>
      <w:proofErr w:type="spellStart"/>
      <w:r>
        <w:t>paris</w:t>
      </w:r>
      <w:proofErr w:type="spellEnd"/>
      <w:r>
        <w:t xml:space="preserve"> last summer."</w:t>
      </w:r>
    </w:p>
    <w:p w14:paraId="5D53F39C" w14:textId="465E5151" w:rsidR="00C86524" w:rsidRDefault="00C86524" w:rsidP="00934DBA">
      <w:r>
        <w:sym w:font="Wingdings" w:char="F0E8"/>
      </w:r>
      <w:r w:rsidR="00333A7E" w:rsidRPr="00333A7E">
        <w:t>Corrected capitalization: "I visited Paris last summer."</w:t>
      </w:r>
    </w:p>
    <w:p w14:paraId="13B93F17" w14:textId="403DD63D" w:rsidR="00934DBA" w:rsidRDefault="00934DBA" w:rsidP="00934DBA">
      <w:r>
        <w:lastRenderedPageBreak/>
        <w:t xml:space="preserve"> 11. In the sentence "The Statue of Liberty stands proudly in New York Harbor," identify the words that should be capitalized.</w:t>
      </w:r>
    </w:p>
    <w:p w14:paraId="74C81A82" w14:textId="0CF73195" w:rsidR="00333A7E" w:rsidRDefault="00333A7E" w:rsidP="00934DBA">
      <w:r>
        <w:sym w:font="Wingdings" w:char="F0E8"/>
      </w:r>
      <w:r w:rsidRPr="00333A7E">
        <w:t>In the sentence "The Statue of Liberty stands proudly in New York Harbor," the words "Statue," "Liberty," "New York," and "Harbor" should be capitalized because they are part of proper nouns referring to specific entities or locations.</w:t>
      </w:r>
    </w:p>
    <w:p w14:paraId="2ECBC5F4" w14:textId="77777777" w:rsidR="00333A7E" w:rsidRDefault="00333A7E" w:rsidP="00934DBA"/>
    <w:p w14:paraId="44B6121F" w14:textId="77777777" w:rsidR="00934DBA" w:rsidRDefault="00934DBA" w:rsidP="00934DBA">
      <w:r>
        <w:t xml:space="preserve"> 12. Explain the rules for capitalizing titles of books, movies, and songs.</w:t>
      </w:r>
    </w:p>
    <w:p w14:paraId="4072F018" w14:textId="77777777" w:rsidR="00123621" w:rsidRPr="00123621" w:rsidRDefault="00333A7E" w:rsidP="00123621">
      <w:r>
        <w:sym w:font="Wingdings" w:char="F0E8"/>
      </w:r>
      <w:r w:rsidR="00123621" w:rsidRPr="00123621">
        <w:t>Rules for capitalizing titles:</w:t>
      </w:r>
    </w:p>
    <w:p w14:paraId="1471A6AF" w14:textId="77777777" w:rsidR="00123621" w:rsidRPr="00123621" w:rsidRDefault="00123621" w:rsidP="00123621">
      <w:pPr>
        <w:numPr>
          <w:ilvl w:val="0"/>
          <w:numId w:val="6"/>
        </w:numPr>
      </w:pPr>
      <w:r w:rsidRPr="00123621">
        <w:t>Capitalize the first word, the last word, and all major words in the title (e.g., nouns, pronouns, verbs, adjectives, adverbs).</w:t>
      </w:r>
    </w:p>
    <w:p w14:paraId="67143282" w14:textId="77777777" w:rsidR="00123621" w:rsidRPr="00123621" w:rsidRDefault="00123621" w:rsidP="00123621">
      <w:pPr>
        <w:numPr>
          <w:ilvl w:val="0"/>
          <w:numId w:val="6"/>
        </w:numPr>
      </w:pPr>
      <w:r w:rsidRPr="00123621">
        <w:t>Do not capitalize articles (a, an, the), coordinating conjunctions (and, but, or, nor, for, so, yet), or prepositions (in, on, at, by, for, to, with).</w:t>
      </w:r>
    </w:p>
    <w:p w14:paraId="0CE28224" w14:textId="77777777" w:rsidR="00123621" w:rsidRPr="00123621" w:rsidRDefault="00123621" w:rsidP="00123621">
      <w:pPr>
        <w:numPr>
          <w:ilvl w:val="0"/>
          <w:numId w:val="6"/>
        </w:numPr>
      </w:pPr>
      <w:r w:rsidRPr="00123621">
        <w:t>Capitalize the second part of hyphenated compounds if it is a standalone word (e.g., Self-Esteem).</w:t>
      </w:r>
    </w:p>
    <w:p w14:paraId="68A75B8B" w14:textId="77777777" w:rsidR="00123621" w:rsidRPr="00123621" w:rsidRDefault="00123621" w:rsidP="00123621">
      <w:pPr>
        <w:numPr>
          <w:ilvl w:val="0"/>
          <w:numId w:val="6"/>
        </w:numPr>
      </w:pPr>
      <w:r w:rsidRPr="00123621">
        <w:t xml:space="preserve">Capitalize the first word after a colon if it </w:t>
      </w:r>
      <w:proofErr w:type="gramStart"/>
      <w:r w:rsidRPr="00123621">
        <w:t>begins</w:t>
      </w:r>
      <w:proofErr w:type="gramEnd"/>
      <w:r w:rsidRPr="00123621">
        <w:t xml:space="preserve"> a complete sentence or a direct quotation.</w:t>
      </w:r>
    </w:p>
    <w:p w14:paraId="77B9B7D5" w14:textId="776FD3BC" w:rsidR="00333A7E" w:rsidRDefault="00333A7E" w:rsidP="00934DBA"/>
    <w:p w14:paraId="17E21504" w14:textId="77777777" w:rsidR="00934DBA" w:rsidRDefault="00934DBA" w:rsidP="00934DBA">
      <w:r>
        <w:t xml:space="preserve"> 13. When should you use italics for emphasis in a sentence, and when should you avoid it?</w:t>
      </w:r>
    </w:p>
    <w:p w14:paraId="515273D3" w14:textId="1645C966" w:rsidR="00123621" w:rsidRDefault="00123621" w:rsidP="00934DBA">
      <w:r>
        <w:sym w:font="Wingdings" w:char="F0E8"/>
      </w:r>
      <w:r w:rsidRPr="00123621">
        <w:t>Use italics for emphasis sparingly in a sentence, typically to highlight key terms, titles of works, or foreign words. Avoid overusing italics as it can distract the reader and diminish the impact of important information. Instead, rely on other techniques such as bolding, underlining, or changing the font style for emphasis.</w:t>
      </w:r>
    </w:p>
    <w:p w14:paraId="09A91CBD" w14:textId="77777777" w:rsidR="00123621" w:rsidRDefault="00123621" w:rsidP="00934DBA"/>
    <w:p w14:paraId="4127A8E7" w14:textId="137367B2" w:rsidR="00934DBA" w:rsidRDefault="00934DBA" w:rsidP="00934DBA">
      <w:r>
        <w:t xml:space="preserve"> 14. In the sentence "The article titled Breaking News was published yesterday," explain why 'Breaking News' is italicized.</w:t>
      </w:r>
    </w:p>
    <w:p w14:paraId="233E2AA1" w14:textId="3463291A" w:rsidR="00123621" w:rsidRDefault="00123621" w:rsidP="00934DBA">
      <w:r>
        <w:sym w:font="Wingdings" w:char="F0E8"/>
      </w:r>
      <w:r w:rsidR="00B51117" w:rsidRPr="00B51117">
        <w:t>In the sentence "The article titled Breaking News was published yesterday," 'Breaking News' is italicized to indicate that it is the title of a work (in this case, an article). Italicizing titles helps differentiate them from the surrounding text and emphasizes their importance or significance.</w:t>
      </w:r>
    </w:p>
    <w:p w14:paraId="49712213" w14:textId="77777777" w:rsidR="00B51117" w:rsidRDefault="00B51117" w:rsidP="00934DBA"/>
    <w:p w14:paraId="4FACF698" w14:textId="4929EC88" w:rsidR="00934DBA" w:rsidRDefault="00934DBA" w:rsidP="00934DBA">
      <w:r>
        <w:t xml:space="preserve"> 15. When writing a research paper, should the titles of books or articles be italicized or enclosed in quotation marks?</w:t>
      </w:r>
    </w:p>
    <w:p w14:paraId="5E55FA74" w14:textId="0144DC8C" w:rsidR="00B51117" w:rsidRDefault="00B51117" w:rsidP="00934DBA">
      <w:r>
        <w:sym w:font="Wingdings" w:char="F0E8"/>
      </w:r>
      <w:r w:rsidRPr="00B51117">
        <w:t>In a research paper, titles of books, journals, magazines, newspapers, films, TV shows, artworks, and other standalone works are typically italicized to indicate that they are titles. However, titles of shorter works such as articles, chapters, and individual episodes are enclosed in quotation marks.</w:t>
      </w:r>
    </w:p>
    <w:p w14:paraId="523383C3" w14:textId="77777777" w:rsidR="00B51117" w:rsidRDefault="00B51117" w:rsidP="00934DBA"/>
    <w:p w14:paraId="0CB06459" w14:textId="4824E89C" w:rsidR="00934DBA" w:rsidRDefault="00934DBA" w:rsidP="00934DBA">
      <w:r>
        <w:lastRenderedPageBreak/>
        <w:t xml:space="preserve"> 16. In a formal essay, how should the Latin phrase "et cetera" be formatted—italicized or in regular font?</w:t>
      </w:r>
    </w:p>
    <w:p w14:paraId="0B2C9CE2" w14:textId="202A5C8D" w:rsidR="00B51117" w:rsidRDefault="00B51117" w:rsidP="00934DBA">
      <w:r>
        <w:sym w:font="Wingdings" w:char="F0E8"/>
      </w:r>
      <w:r w:rsidR="00030690" w:rsidRPr="00030690">
        <w:t>In a formal essay, the Latin phrase "et cetera" should be formatted in regular font, not italicized. It is often abbreviated as "etc." and used to indicate that there are more items or examples than those specifically mentioned.</w:t>
      </w:r>
    </w:p>
    <w:p w14:paraId="66F6D47B" w14:textId="77777777" w:rsidR="00030690" w:rsidRDefault="00030690" w:rsidP="00934DBA"/>
    <w:p w14:paraId="6606594F" w14:textId="77777777" w:rsidR="00934DBA" w:rsidRDefault="00934DBA" w:rsidP="00934DBA">
      <w:r>
        <w:t xml:space="preserve"> 17. Should the name of a ship, like the Titanic, be italicized in a history book?</w:t>
      </w:r>
    </w:p>
    <w:p w14:paraId="5A5BACE2" w14:textId="69C359EC" w:rsidR="00030690" w:rsidRDefault="00030690" w:rsidP="00934DBA">
      <w:r>
        <w:sym w:font="Wingdings" w:char="F0E8"/>
      </w:r>
      <w:r w:rsidRPr="00030690">
        <w:t>The name of a ship, like the Titanic, should be italicized in a history book to indicate that it is the title of a specific vessel. Italicizing ship names helps distinguish them from regular text and emphasizes their significance as proper nouns.</w:t>
      </w:r>
    </w:p>
    <w:p w14:paraId="45464543" w14:textId="77777777" w:rsidR="00030690" w:rsidRDefault="00030690" w:rsidP="00934DBA"/>
    <w:p w14:paraId="540635F6" w14:textId="4927408C" w:rsidR="00934DBA" w:rsidRDefault="00934DBA" w:rsidP="00934DBA">
      <w:r>
        <w:t xml:space="preserve"> 18. What does the abbreviation "USA" stand for, and how should it be punctuated when used in a sentence?</w:t>
      </w:r>
    </w:p>
    <w:p w14:paraId="252ED1E2" w14:textId="68EE5CF5" w:rsidR="00030690" w:rsidRDefault="00030690" w:rsidP="00934DBA">
      <w:r>
        <w:sym w:font="Wingdings" w:char="F0E8"/>
      </w:r>
      <w:r w:rsidR="004E1FDE" w:rsidRPr="004E1FDE">
        <w:t>The abbreviation "USA" stands for "United States of America." When used in a sentence, it is typically punctuated with periods after each letter (U.S.A.).</w:t>
      </w:r>
    </w:p>
    <w:p w14:paraId="1FA4B431" w14:textId="77777777" w:rsidR="004E1FDE" w:rsidRDefault="004E1FDE" w:rsidP="00934DBA"/>
    <w:p w14:paraId="76F2B38D" w14:textId="5DED8E62" w:rsidR="00934DBA" w:rsidRDefault="00934DBA" w:rsidP="00934DBA">
      <w:r>
        <w:t xml:space="preserve"> 19. In a medical report, what does "MRI" abbreviate, and is it typically spelled out when first mentioned in the report?</w:t>
      </w:r>
    </w:p>
    <w:p w14:paraId="1F7B5075" w14:textId="6D4A8D7E" w:rsidR="004E1FDE" w:rsidRDefault="004E1FDE" w:rsidP="00934DBA">
      <w:r>
        <w:sym w:font="Wingdings" w:char="F0E8"/>
      </w:r>
      <w:r w:rsidRPr="004E1FDE">
        <w:t>"MRI" abbreviates "Magnetic Resonance Imaging," a medical imaging technique. It is usually spelled out when first mentioned in a medical report or document, followed by the abbreviation in parentheses. Subsequent references may use the abbreviation alone.</w:t>
      </w:r>
    </w:p>
    <w:p w14:paraId="17308AE7" w14:textId="77777777" w:rsidR="004E1FDE" w:rsidRDefault="004E1FDE" w:rsidP="00934DBA"/>
    <w:p w14:paraId="26585858" w14:textId="5DE191B3" w:rsidR="00934DBA" w:rsidRDefault="00934DBA" w:rsidP="00934DBA">
      <w:r>
        <w:t xml:space="preserve"> 20. When writing a formal letter, how should you abbreviate the title "Doctor" when addressing a physician?</w:t>
      </w:r>
    </w:p>
    <w:p w14:paraId="4CB703BF" w14:textId="5A391D27" w:rsidR="004E1FDE" w:rsidRDefault="004E1FDE" w:rsidP="00934DBA">
      <w:r>
        <w:sym w:font="Wingdings" w:char="F0E8"/>
      </w:r>
      <w:r w:rsidR="00DF4983" w:rsidRPr="00DF4983">
        <w:t>When addressing a physician in a formal letter, the title "Doctor" is abbreviated as "Dr."</w:t>
      </w:r>
    </w:p>
    <w:p w14:paraId="12E14DD5" w14:textId="77777777" w:rsidR="00DF4983" w:rsidRDefault="00DF4983" w:rsidP="00934DBA"/>
    <w:p w14:paraId="2641F8BE" w14:textId="77777777" w:rsidR="00934DBA" w:rsidRDefault="00934DBA" w:rsidP="00934DBA">
      <w:r>
        <w:t xml:space="preserve"> 21. Expand the following abbreviations: "e.g.," "i.e.," and "etc."</w:t>
      </w:r>
    </w:p>
    <w:p w14:paraId="3EFC55AB" w14:textId="77777777" w:rsidR="00DF4983" w:rsidRPr="00DF4983" w:rsidRDefault="00DF4983" w:rsidP="00DF4983">
      <w:r>
        <w:sym w:font="Wingdings" w:char="F0E8"/>
      </w:r>
      <w:r w:rsidRPr="00DF4983">
        <w:t>Expanded abbreviations:</w:t>
      </w:r>
    </w:p>
    <w:p w14:paraId="716F696B" w14:textId="77777777" w:rsidR="00DF4983" w:rsidRPr="00DF4983" w:rsidRDefault="00DF4983" w:rsidP="00DF4983">
      <w:pPr>
        <w:numPr>
          <w:ilvl w:val="0"/>
          <w:numId w:val="7"/>
        </w:numPr>
      </w:pPr>
      <w:r w:rsidRPr="00DF4983">
        <w:t>"e.g." stands for "exempli gratia," which means "for example."</w:t>
      </w:r>
    </w:p>
    <w:p w14:paraId="5A2C2814" w14:textId="77777777" w:rsidR="00DF4983" w:rsidRPr="00DF4983" w:rsidRDefault="00DF4983" w:rsidP="00DF4983">
      <w:pPr>
        <w:numPr>
          <w:ilvl w:val="0"/>
          <w:numId w:val="7"/>
        </w:numPr>
      </w:pPr>
      <w:r w:rsidRPr="00DF4983">
        <w:t xml:space="preserve">"i.e." stands for "id </w:t>
      </w:r>
      <w:proofErr w:type="spellStart"/>
      <w:r w:rsidRPr="00DF4983">
        <w:t>est</w:t>
      </w:r>
      <w:proofErr w:type="spellEnd"/>
      <w:r w:rsidRPr="00DF4983">
        <w:t>," which means "that is."</w:t>
      </w:r>
    </w:p>
    <w:p w14:paraId="6B0A6AFE" w14:textId="77777777" w:rsidR="00DF4983" w:rsidRPr="00DF4983" w:rsidRDefault="00DF4983" w:rsidP="00DF4983">
      <w:pPr>
        <w:numPr>
          <w:ilvl w:val="0"/>
          <w:numId w:val="7"/>
        </w:numPr>
      </w:pPr>
      <w:r w:rsidRPr="00DF4983">
        <w:t>"etc." stands for "et cetera," which means "and so forth."</w:t>
      </w:r>
    </w:p>
    <w:p w14:paraId="35C94768" w14:textId="09B7896A" w:rsidR="00DF4983" w:rsidRDefault="00DF4983" w:rsidP="00934DBA"/>
    <w:p w14:paraId="4BF06385" w14:textId="77777777" w:rsidR="00934DBA" w:rsidRDefault="00934DBA" w:rsidP="00934DBA">
      <w:r>
        <w:t xml:space="preserve"> 22. In formal writing, should you use abbreviations like "Mr." and "Dr." with or without periods?</w:t>
      </w:r>
    </w:p>
    <w:p w14:paraId="3F555CC0" w14:textId="6D42BAB4" w:rsidR="00DF4983" w:rsidRDefault="00DF4983" w:rsidP="00934DBA">
      <w:r>
        <w:sym w:font="Wingdings" w:char="F0E8"/>
      </w:r>
      <w:r w:rsidR="00C650E1" w:rsidRPr="00C650E1">
        <w:t>Abbreviations like "Mr." and "Dr." are typically used with periods in formal writing. However, in less formal contexts or certain style guides, they may be used without periods.</w:t>
      </w:r>
    </w:p>
    <w:p w14:paraId="54302410" w14:textId="317B792E" w:rsidR="009F0239" w:rsidRDefault="00934DBA" w:rsidP="009F0239">
      <w:r>
        <w:lastRenderedPageBreak/>
        <w:t xml:space="preserve"> 23. Define the term "acronym" and provide an example</w:t>
      </w:r>
    </w:p>
    <w:p w14:paraId="0D2EC170" w14:textId="42E425F5" w:rsidR="009F0239" w:rsidRDefault="009F0239" w:rsidP="009F0239">
      <w:r>
        <w:sym w:font="Wingdings" w:char="F0E8"/>
      </w:r>
      <w:r>
        <w:t xml:space="preserve"> An acronym is a word formed from the initial letters or parts of a phrase or series of words, typically pronounced as a single word. An example of an acronym is "NASA," which stands for "National Aeronautics and Space Administration."</w:t>
      </w:r>
    </w:p>
    <w:p w14:paraId="6E266A7B" w14:textId="77777777" w:rsidR="009F0239" w:rsidRDefault="009F0239" w:rsidP="00934DBA"/>
    <w:p w14:paraId="4AE2FAC6" w14:textId="77777777" w:rsidR="0019644E" w:rsidRDefault="0019644E" w:rsidP="0019644E">
      <w:r>
        <w:t>"24. Explain how acronyms should be introduced and used in a text.</w:t>
      </w:r>
    </w:p>
    <w:p w14:paraId="00BB56E0" w14:textId="77777777" w:rsidR="0019644E" w:rsidRDefault="0019644E" w:rsidP="0019644E"/>
    <w:p w14:paraId="2E0073CB" w14:textId="77777777" w:rsidR="0019644E" w:rsidRDefault="0019644E" w:rsidP="0019644E">
      <w:r>
        <w:t>==&gt; Acronyms should be introduced by spelling out the full term the first time they are used in a text, followed by the acronym in parentheses. For example, "The National Aeronautics and Space Administration (NASA) is responsible for the United States' civilian space program." After the initial introduction, the acronym can be used alone in subsequent references.</w:t>
      </w:r>
    </w:p>
    <w:p w14:paraId="6266F0DC" w14:textId="77777777" w:rsidR="0019644E" w:rsidRDefault="0019644E" w:rsidP="0019644E"/>
    <w:p w14:paraId="22332385" w14:textId="77777777" w:rsidR="0019644E" w:rsidRDefault="0019644E" w:rsidP="0019644E">
      <w:r>
        <w:t>"25. Convert the acronym "NASA" into its full form.</w:t>
      </w:r>
    </w:p>
    <w:p w14:paraId="1EE65D37" w14:textId="77777777" w:rsidR="0019644E" w:rsidRDefault="0019644E" w:rsidP="0019644E"/>
    <w:p w14:paraId="0692CDCB" w14:textId="77777777" w:rsidR="0019644E" w:rsidRDefault="0019644E" w:rsidP="0019644E">
      <w:r>
        <w:t>==&gt; "NASA" stands for "National Aeronautics and Space Administration."</w:t>
      </w:r>
    </w:p>
    <w:p w14:paraId="48ED8ACF" w14:textId="77777777" w:rsidR="0019644E" w:rsidRDefault="0019644E" w:rsidP="0019644E"/>
    <w:p w14:paraId="5BF30B87" w14:textId="77777777" w:rsidR="0019644E" w:rsidRDefault="0019644E" w:rsidP="0019644E">
      <w:r>
        <w:t xml:space="preserve">"26. How would you pluralize the acronym "CD" (Compact Disc) to refer to multiple CDs? </w:t>
      </w:r>
    </w:p>
    <w:p w14:paraId="160E1C34" w14:textId="77777777" w:rsidR="0019644E" w:rsidRDefault="0019644E" w:rsidP="0019644E"/>
    <w:p w14:paraId="365CA86B" w14:textId="77777777" w:rsidR="0019644E" w:rsidRDefault="0019644E" w:rsidP="0019644E">
      <w:r>
        <w:t>==&gt; To pluralize the acronym "CD" (Compact Disc) to refer to multiple CDs, you simply add an "s" to the end: CDs (Compact Discs).</w:t>
      </w:r>
    </w:p>
    <w:p w14:paraId="1BB5ED2F" w14:textId="77777777" w:rsidR="0019644E" w:rsidRDefault="0019644E" w:rsidP="0019644E"/>
    <w:p w14:paraId="2D58F586" w14:textId="77777777" w:rsidR="0019644E" w:rsidRDefault="0019644E" w:rsidP="0019644E">
      <w:r>
        <w:t xml:space="preserve">"27. Create an acronym for the phrase "National Aeronautics and Space Administration." </w:t>
      </w:r>
    </w:p>
    <w:p w14:paraId="48CFDA2A" w14:textId="77777777" w:rsidR="0019644E" w:rsidRDefault="0019644E" w:rsidP="0019644E"/>
    <w:p w14:paraId="68F157D8" w14:textId="77777777" w:rsidR="0019644E" w:rsidRDefault="0019644E" w:rsidP="0019644E">
      <w:r>
        <w:t>==&gt; An acronym for the phrase "National Aeronautics and Space Administration" is "NASA."</w:t>
      </w:r>
    </w:p>
    <w:p w14:paraId="0DC3EA77" w14:textId="77777777" w:rsidR="0019644E" w:rsidRDefault="0019644E" w:rsidP="0019644E"/>
    <w:p w14:paraId="30068769" w14:textId="77777777" w:rsidR="0019644E" w:rsidRDefault="0019644E" w:rsidP="0019644E">
      <w:r>
        <w:t>"28. Should you use "an" or "a" before the acronym "UNESCO"?</w:t>
      </w:r>
    </w:p>
    <w:p w14:paraId="0585991F" w14:textId="77777777" w:rsidR="0019644E" w:rsidRDefault="0019644E" w:rsidP="0019644E"/>
    <w:p w14:paraId="714FE2CC" w14:textId="77777777" w:rsidR="0019644E" w:rsidRDefault="0019644E" w:rsidP="0019644E">
      <w:r>
        <w:t>==&gt; You should use "a" before the acronym "UNESCO" because it starts with a consonant sound. Therefore, it should be "a UNESCO project."</w:t>
      </w:r>
    </w:p>
    <w:p w14:paraId="20BC9037" w14:textId="77777777" w:rsidR="0019644E" w:rsidRDefault="0019644E" w:rsidP="0019644E"/>
    <w:p w14:paraId="7CF55B3A" w14:textId="77777777" w:rsidR="0019644E" w:rsidRDefault="0019644E" w:rsidP="0019644E">
      <w:r>
        <w:t>"29. Correct the following sentence with faulty parallelism: "I just wanted to let you know, F.Y.I., the meeting has been rescheduled."</w:t>
      </w:r>
    </w:p>
    <w:p w14:paraId="6BB9CAAF" w14:textId="77777777" w:rsidR="0019644E" w:rsidRDefault="0019644E" w:rsidP="0019644E"/>
    <w:p w14:paraId="51A19D46" w14:textId="77777777" w:rsidR="0019644E" w:rsidRDefault="0019644E" w:rsidP="0019644E">
      <w:r>
        <w:t>==&gt; Corrected sentence: "I just wanted to let you know, FYI, the meeting has been rescheduled."</w:t>
      </w:r>
    </w:p>
    <w:p w14:paraId="401B7074" w14:textId="77777777" w:rsidR="0019644E" w:rsidRDefault="0019644E" w:rsidP="0019644E"/>
    <w:p w14:paraId="77B5ECCD" w14:textId="77777777" w:rsidR="0019644E" w:rsidRDefault="0019644E" w:rsidP="0019644E">
      <w:r>
        <w:t xml:space="preserve">"30. What is the full Latin phrase represented by the abbreviation "etc."? </w:t>
      </w:r>
    </w:p>
    <w:p w14:paraId="194A6C6F" w14:textId="77777777" w:rsidR="0019644E" w:rsidRDefault="0019644E" w:rsidP="0019644E"/>
    <w:p w14:paraId="572EB0D2" w14:textId="77777777" w:rsidR="0019644E" w:rsidRDefault="0019644E" w:rsidP="0019644E">
      <w:r>
        <w:t>==&gt; The full Latin phrase represented by the abbreviation "etc." is "et cetera," which means "and so forth" or "and other things."</w:t>
      </w:r>
    </w:p>
    <w:p w14:paraId="3542419B" w14:textId="77777777" w:rsidR="0019644E" w:rsidRDefault="0019644E" w:rsidP="0019644E"/>
    <w:p w14:paraId="49DB9E91" w14:textId="77777777" w:rsidR="0019644E" w:rsidRDefault="0019644E" w:rsidP="0019644E">
      <w:r>
        <w:t xml:space="preserve">"31. Provide an example sentence using "etc." correctly. </w:t>
      </w:r>
    </w:p>
    <w:p w14:paraId="095EF08E" w14:textId="77777777" w:rsidR="0019644E" w:rsidRDefault="0019644E" w:rsidP="0019644E"/>
    <w:p w14:paraId="1A3F1CD4" w14:textId="77777777" w:rsidR="0019644E" w:rsidRDefault="0019644E" w:rsidP="0019644E">
      <w:r>
        <w:t>==&gt; Example sentence using "etc." correctly: "When packing for the trip, be sure to bring all the essentials: clothes, toiletries, sunscreen, etc."</w:t>
      </w:r>
    </w:p>
    <w:p w14:paraId="0241AF0F" w14:textId="77777777" w:rsidR="0019644E" w:rsidRDefault="0019644E" w:rsidP="0019644E"/>
    <w:p w14:paraId="2CE59536" w14:textId="77777777" w:rsidR="0019644E" w:rsidRDefault="0019644E" w:rsidP="0019644E">
      <w:r>
        <w:t xml:space="preserve">"32. Define the Latin term "ad hoc" and provide an example of how it is used in English. </w:t>
      </w:r>
    </w:p>
    <w:p w14:paraId="7E9A0C63" w14:textId="77777777" w:rsidR="0019644E" w:rsidRDefault="0019644E" w:rsidP="0019644E"/>
    <w:p w14:paraId="76DA25A7" w14:textId="77777777" w:rsidR="0019644E" w:rsidRDefault="0019644E" w:rsidP="0019644E">
      <w:r>
        <w:t>==&gt; The Latin term "ad hoc" means "for this purpose" or "created or done for a particular purpose as necessary." An example of how it is used in English is "The committee was formed ad hoc to address the specific issues raised by the crisis."</w:t>
      </w:r>
    </w:p>
    <w:p w14:paraId="29E362E4" w14:textId="77777777" w:rsidR="0019644E" w:rsidRDefault="0019644E" w:rsidP="0019644E"/>
    <w:p w14:paraId="13559BF9" w14:textId="77777777" w:rsidR="0019644E" w:rsidRDefault="0019644E" w:rsidP="0019644E">
      <w:r>
        <w:t>"33. Explain the meaning of "vice versa" in English and provide a sentence using it appropriately.</w:t>
      </w:r>
    </w:p>
    <w:p w14:paraId="564D5C73" w14:textId="77777777" w:rsidR="0019644E" w:rsidRDefault="0019644E" w:rsidP="0019644E"/>
    <w:p w14:paraId="70E07C12" w14:textId="77777777" w:rsidR="0019644E" w:rsidRDefault="0019644E" w:rsidP="0019644E">
      <w:r>
        <w:t>==&gt; "Vice versa" means "the other way around" or "in reverse order." An example sentence using it appropriately is "She can drive me to the store, and vice versa."</w:t>
      </w:r>
    </w:p>
    <w:p w14:paraId="6F04A5A3" w14:textId="77777777" w:rsidR="0019644E" w:rsidRDefault="0019644E" w:rsidP="0019644E"/>
    <w:p w14:paraId="3A2F4B50" w14:textId="77777777" w:rsidR="00EE7F87" w:rsidRDefault="00EE7F87" w:rsidP="00EE7F87">
      <w:r>
        <w:t xml:space="preserve">"34. Define the term "colloquial expression" and give three examples of commonly used colloquial expressions in everyday conversation.  </w:t>
      </w:r>
    </w:p>
    <w:p w14:paraId="43691873" w14:textId="77777777" w:rsidR="00EE7F87" w:rsidRDefault="00EE7F87" w:rsidP="00EE7F87"/>
    <w:p w14:paraId="31DBCC32" w14:textId="77777777" w:rsidR="00EE7F87" w:rsidRDefault="00EE7F87" w:rsidP="00EE7F87">
      <w:r>
        <w:t>==&gt; A colloquial expression is a phrase or idiom that is used in informal, everyday language but may not be considered appropriate for formal or written communication. Three examples of commonly used colloquial expressions are:</w:t>
      </w:r>
    </w:p>
    <w:p w14:paraId="58355A87" w14:textId="77777777" w:rsidR="00EE7F87" w:rsidRDefault="00EE7F87" w:rsidP="00EE7F87">
      <w:r>
        <w:t>- "Piece of cake" (meaning: something very easy)</w:t>
      </w:r>
    </w:p>
    <w:p w14:paraId="11DEC802" w14:textId="77777777" w:rsidR="00EE7F87" w:rsidRDefault="00EE7F87" w:rsidP="00EE7F87">
      <w:r>
        <w:t>- "Hit the hay" (meaning: to go to bed)</w:t>
      </w:r>
    </w:p>
    <w:p w14:paraId="2AABBBD6" w14:textId="77777777" w:rsidR="00EE7F87" w:rsidRDefault="00EE7F87" w:rsidP="00EE7F87">
      <w:r>
        <w:t>- "Break a leg" (meaning: good luck)</w:t>
      </w:r>
    </w:p>
    <w:p w14:paraId="1951C2AF" w14:textId="77777777" w:rsidR="00EE7F87" w:rsidRDefault="00EE7F87" w:rsidP="00EE7F87"/>
    <w:p w14:paraId="70A6610E" w14:textId="77777777" w:rsidR="00EE7F87" w:rsidRDefault="00EE7F87" w:rsidP="00EE7F87">
      <w:r>
        <w:t>"35. Rewrite the following formal sentence in a more colloquial and informal style: "I am not interested in attending the event this evening."</w:t>
      </w:r>
    </w:p>
    <w:p w14:paraId="39E639BE" w14:textId="77777777" w:rsidR="00EE7F87" w:rsidRDefault="00EE7F87" w:rsidP="00EE7F87"/>
    <w:p w14:paraId="5041F7FA" w14:textId="77777777" w:rsidR="00EE7F87" w:rsidRDefault="00EE7F87" w:rsidP="00EE7F87">
      <w:r>
        <w:t>==&gt; "I'm not up for going to the event tonight."</w:t>
      </w:r>
    </w:p>
    <w:p w14:paraId="0DD31661" w14:textId="77777777" w:rsidR="00EE7F87" w:rsidRDefault="00EE7F87" w:rsidP="00EE7F87"/>
    <w:p w14:paraId="760E3192" w14:textId="77777777" w:rsidR="00EE7F87" w:rsidRDefault="00EE7F87" w:rsidP="00EE7F87">
      <w:r>
        <w:t>"36. Identify the dangling modifier in the following sentence and rewrite it to make the sentence grammatically correct: "Walking through the park, my umbrella was blown away by the wind."</w:t>
      </w:r>
    </w:p>
    <w:p w14:paraId="19909FEF" w14:textId="77777777" w:rsidR="00EE7F87" w:rsidRDefault="00EE7F87" w:rsidP="00EE7F87"/>
    <w:p w14:paraId="5C544AE5" w14:textId="77777777" w:rsidR="00EE7F87" w:rsidRDefault="00EE7F87" w:rsidP="00EE7F87">
      <w:r>
        <w:t xml:space="preserve">==&gt; The dangling modifier in the sentence is "Walking through the park," which should be followed by the noun it modifies. </w:t>
      </w:r>
    </w:p>
    <w:p w14:paraId="28CA2070" w14:textId="77777777" w:rsidR="00EE7F87" w:rsidRDefault="00EE7F87" w:rsidP="00EE7F87"/>
    <w:p w14:paraId="6D4B3C15" w14:textId="77777777" w:rsidR="00EE7F87" w:rsidRDefault="00EE7F87" w:rsidP="00EE7F87">
      <w:r>
        <w:t>Revised sentence: "While I was walking through the park, my umbrella was blown away by the wind."</w:t>
      </w:r>
    </w:p>
    <w:p w14:paraId="7A4CD1D5" w14:textId="77777777" w:rsidR="00EE7F87" w:rsidRDefault="00EE7F87" w:rsidP="00EE7F87"/>
    <w:p w14:paraId="701AE145" w14:textId="77777777" w:rsidR="00EE7F87" w:rsidRDefault="00EE7F87" w:rsidP="00EE7F87">
      <w:r>
        <w:t xml:space="preserve">"37. Explain what makes a modifier "dangling" and why it can lead to confusion or ambiguity in a sentence. </w:t>
      </w:r>
    </w:p>
    <w:p w14:paraId="52410EE0" w14:textId="77777777" w:rsidR="00EE7F87" w:rsidRDefault="00EE7F87" w:rsidP="00EE7F87"/>
    <w:p w14:paraId="24E47620" w14:textId="77777777" w:rsidR="00EE7F87" w:rsidRDefault="00EE7F87" w:rsidP="00EE7F87">
      <w:r>
        <w:t>==&gt; A modifier is considered dangling when it does not clearly or logically modify any word in the sentence. This can lead to confusion or ambiguity because the reader may not know which word the modifier is intended to describe. As a result, the meaning of the sentence becomes unclear or misleading.</w:t>
      </w:r>
    </w:p>
    <w:p w14:paraId="6B947FCA" w14:textId="77777777" w:rsidR="00EE7F87" w:rsidRDefault="00EE7F87" w:rsidP="00EE7F87"/>
    <w:p w14:paraId="3AF7643D" w14:textId="77777777" w:rsidR="00EE7F87" w:rsidRDefault="00EE7F87" w:rsidP="00EE7F87">
      <w:r>
        <w:t>"38. Rewrite the following sentence to correct the dangling modifier: "After finishing my homework, the television was turned on."</w:t>
      </w:r>
    </w:p>
    <w:p w14:paraId="3FCD5BBD" w14:textId="77777777" w:rsidR="00EE7F87" w:rsidRDefault="00EE7F87" w:rsidP="00EE7F87"/>
    <w:p w14:paraId="44454ADC" w14:textId="77777777" w:rsidR="00EE7F87" w:rsidRDefault="00EE7F87" w:rsidP="00EE7F87">
      <w:r>
        <w:t>==&gt; Revised sentence: "After finishing my homework, I turned on the television."</w:t>
      </w:r>
    </w:p>
    <w:p w14:paraId="3155B4A9" w14:textId="77777777" w:rsidR="00EE7F87" w:rsidRDefault="00EE7F87" w:rsidP="00EE7F87"/>
    <w:p w14:paraId="40008FF6" w14:textId="77777777" w:rsidR="00EE7F87" w:rsidRDefault="00EE7F87" w:rsidP="00EE7F87">
      <w:r>
        <w:t xml:space="preserve">"39. Identify the faulty parallelism in the following sentence and rewrite it to make the sentence parallel: "She enjoys reading, hiking, and </w:t>
      </w:r>
      <w:proofErr w:type="gramStart"/>
      <w:r>
        <w:t>to go</w:t>
      </w:r>
      <w:proofErr w:type="gramEnd"/>
      <w:r>
        <w:t xml:space="preserve"> fishing."</w:t>
      </w:r>
    </w:p>
    <w:p w14:paraId="709F9EAA" w14:textId="77777777" w:rsidR="00EE7F87" w:rsidRDefault="00EE7F87" w:rsidP="00EE7F87"/>
    <w:p w14:paraId="3696D8D8" w14:textId="77777777" w:rsidR="00EE7F87" w:rsidRDefault="00EE7F87" w:rsidP="00EE7F87">
      <w:r>
        <w:t xml:space="preserve">==&gt; The faulty parallelism is in the third item, "to go fishing," which does not match the gerund form of the first two items. </w:t>
      </w:r>
    </w:p>
    <w:p w14:paraId="54099E53" w14:textId="77777777" w:rsidR="00EE7F87" w:rsidRDefault="00EE7F87" w:rsidP="00EE7F87"/>
    <w:p w14:paraId="100BB76A" w14:textId="77777777" w:rsidR="00EE7F87" w:rsidRDefault="00EE7F87" w:rsidP="00EE7F87">
      <w:r>
        <w:t>Revised sentence: "She enjoys reading, hiking, and fishing."</w:t>
      </w:r>
    </w:p>
    <w:p w14:paraId="2C880825" w14:textId="77777777" w:rsidR="00EE7F87" w:rsidRDefault="00EE7F87" w:rsidP="00EE7F87"/>
    <w:p w14:paraId="79AD347A" w14:textId="77777777" w:rsidR="00EE7F87" w:rsidRDefault="00EE7F87" w:rsidP="00EE7F87">
      <w:r>
        <w:t xml:space="preserve">"40. Explain what faulty parallelism is and why it can disrupt the flow and clarity of a sentence.  </w:t>
      </w:r>
    </w:p>
    <w:p w14:paraId="04C31FA4" w14:textId="77777777" w:rsidR="00EE7F87" w:rsidRDefault="00EE7F87" w:rsidP="00EE7F87"/>
    <w:p w14:paraId="4CA178AC" w14:textId="77777777" w:rsidR="00EE7F87" w:rsidRDefault="00EE7F87" w:rsidP="00EE7F87">
      <w:r>
        <w:t>==&gt; Faulty parallelism occurs when items in a list or series do not have the same grammatical structure or pattern. This disrupts the flow and clarity of the sentence because it creates inconsistency and makes it more difficult for the reader to understand the relationship between the items in the list.</w:t>
      </w:r>
    </w:p>
    <w:p w14:paraId="699F2AC2" w14:textId="77777777" w:rsidR="00EE7F87" w:rsidRDefault="00EE7F87" w:rsidP="00EE7F87"/>
    <w:p w14:paraId="5C6E16ED" w14:textId="77777777" w:rsidR="000B77C0" w:rsidRDefault="000B77C0" w:rsidP="000B77C0">
      <w:r>
        <w:t>"41. Correct the following sentence with faulty parallelism: "In the morning, he likes to jog, have a cup of coffee, and to read the newspaper."</w:t>
      </w:r>
    </w:p>
    <w:p w14:paraId="06725DBD" w14:textId="77777777" w:rsidR="000B77C0" w:rsidRDefault="000B77C0" w:rsidP="000B77C0"/>
    <w:p w14:paraId="6C82D4C1" w14:textId="77777777" w:rsidR="000B77C0" w:rsidRDefault="000B77C0" w:rsidP="000B77C0">
      <w:r>
        <w:t>==&gt; Corrected sentence: "In the morning, he likes to jog, have a cup of coffee, and read the newspaper."</w:t>
      </w:r>
    </w:p>
    <w:p w14:paraId="7228D9AF" w14:textId="77777777" w:rsidR="000B77C0" w:rsidRDefault="000B77C0" w:rsidP="000B77C0"/>
    <w:p w14:paraId="24340C3B" w14:textId="77777777" w:rsidR="000B77C0" w:rsidRDefault="000B77C0" w:rsidP="000B77C0">
      <w:r>
        <w:t>"42. Rewrite the following sentence from passive voice to active voice: "The book was read by the teacher."</w:t>
      </w:r>
    </w:p>
    <w:p w14:paraId="7BC5FE6F" w14:textId="77777777" w:rsidR="000B77C0" w:rsidRDefault="000B77C0" w:rsidP="000B77C0"/>
    <w:p w14:paraId="75BEE1B5" w14:textId="77777777" w:rsidR="000B77C0" w:rsidRDefault="000B77C0" w:rsidP="000B77C0">
      <w:r>
        <w:t>==&gt; Active voice: "The teacher read the book."</w:t>
      </w:r>
    </w:p>
    <w:p w14:paraId="36E5C07C" w14:textId="77777777" w:rsidR="000B77C0" w:rsidRDefault="000B77C0" w:rsidP="000B77C0"/>
    <w:p w14:paraId="271625E5" w14:textId="77777777" w:rsidR="000B77C0" w:rsidRDefault="000B77C0" w:rsidP="000B77C0">
      <w:r>
        <w:t>"43. Rewrite this question in active voice: "Was the cake eaten by you?"</w:t>
      </w:r>
    </w:p>
    <w:p w14:paraId="17B89BA9" w14:textId="77777777" w:rsidR="000B77C0" w:rsidRDefault="000B77C0" w:rsidP="000B77C0"/>
    <w:p w14:paraId="2038513A" w14:textId="77777777" w:rsidR="000B77C0" w:rsidRDefault="000B77C0" w:rsidP="000B77C0">
      <w:r>
        <w:t>==&gt; Active voice: "Did you eat the cake?"</w:t>
      </w:r>
    </w:p>
    <w:p w14:paraId="2B90E5B4" w14:textId="77777777" w:rsidR="000B77C0" w:rsidRDefault="000B77C0" w:rsidP="000B77C0"/>
    <w:p w14:paraId="70C8F6BD" w14:textId="77777777" w:rsidR="000B77C0" w:rsidRDefault="000B77C0" w:rsidP="000B77C0">
      <w:r>
        <w:t>"44. Find the nominalization in the sentence: "The presentation of the report will take place tomorrow."</w:t>
      </w:r>
    </w:p>
    <w:p w14:paraId="68AEB462" w14:textId="77777777" w:rsidR="000B77C0" w:rsidRDefault="000B77C0" w:rsidP="000B77C0"/>
    <w:p w14:paraId="114AFA08" w14:textId="77777777" w:rsidR="000B77C0" w:rsidRDefault="000B77C0" w:rsidP="000B77C0">
      <w:r>
        <w:t>==&gt; Nominalization: "presentation"</w:t>
      </w:r>
    </w:p>
    <w:p w14:paraId="0466C400" w14:textId="77777777" w:rsidR="000B77C0" w:rsidRDefault="000B77C0" w:rsidP="000B77C0"/>
    <w:p w14:paraId="7579E53A" w14:textId="77777777" w:rsidR="000B77C0" w:rsidRDefault="000B77C0" w:rsidP="000B77C0">
      <w:r>
        <w:t>"45. Locate the nominalization in the following sentence: "Her constant complaining is starting to annoy everyone."</w:t>
      </w:r>
    </w:p>
    <w:p w14:paraId="605BC8DF" w14:textId="77777777" w:rsidR="000B77C0" w:rsidRDefault="000B77C0" w:rsidP="000B77C0"/>
    <w:p w14:paraId="3C35F4F2" w14:textId="77777777" w:rsidR="000B77C0" w:rsidRDefault="000B77C0" w:rsidP="000B77C0">
      <w:r>
        <w:t>==&gt; Nominalization: "complaining"</w:t>
      </w:r>
    </w:p>
    <w:p w14:paraId="7D02AAE6" w14:textId="77777777" w:rsidR="000B77C0" w:rsidRDefault="000B77C0" w:rsidP="000B77C0"/>
    <w:p w14:paraId="6A63223A" w14:textId="77777777" w:rsidR="000B77C0" w:rsidRDefault="000B77C0" w:rsidP="000B77C0">
      <w:r>
        <w:t xml:space="preserve">"46. Transform the adjective "creative" into a noun using </w:t>
      </w:r>
      <w:proofErr w:type="gramStart"/>
      <w:r>
        <w:t>nominalization, and</w:t>
      </w:r>
      <w:proofErr w:type="gramEnd"/>
      <w:r>
        <w:t xml:space="preserve"> create a sentence with it.</w:t>
      </w:r>
    </w:p>
    <w:p w14:paraId="782501D4" w14:textId="77777777" w:rsidR="000B77C0" w:rsidRDefault="000B77C0" w:rsidP="000B77C0"/>
    <w:p w14:paraId="3EC41E66" w14:textId="77777777" w:rsidR="000B77C0" w:rsidRDefault="000B77C0" w:rsidP="000B77C0">
      <w:r>
        <w:lastRenderedPageBreak/>
        <w:t>==&gt; Nominalized form: "creativity"</w:t>
      </w:r>
    </w:p>
    <w:p w14:paraId="04CEF69D" w14:textId="77777777" w:rsidR="000B77C0" w:rsidRDefault="000B77C0" w:rsidP="000B77C0">
      <w:r>
        <w:t xml:space="preserve">    Sentence: "Her creativity knows no bounds."</w:t>
      </w:r>
    </w:p>
    <w:p w14:paraId="12D7AA6C" w14:textId="77777777" w:rsidR="000B77C0" w:rsidRDefault="000B77C0" w:rsidP="000B77C0"/>
    <w:p w14:paraId="76B1AC5A" w14:textId="77777777" w:rsidR="000B77C0" w:rsidRDefault="000B77C0" w:rsidP="000B77C0">
      <w:r>
        <w:t>"47. Explain the concept of inclusive language and provide an example of how it can be applied to adapt a text to issues of gender, race, or ethnicity.</w:t>
      </w:r>
    </w:p>
    <w:p w14:paraId="192DDE9A" w14:textId="77777777" w:rsidR="000B77C0" w:rsidRDefault="000B77C0" w:rsidP="000B77C0"/>
    <w:p w14:paraId="0FC16EA0" w14:textId="77777777" w:rsidR="000B77C0" w:rsidRDefault="000B77C0" w:rsidP="000B77C0">
      <w:r>
        <w:t xml:space="preserve">==&gt; Inclusive language refers to language choices that avoid bias or discrimination against </w:t>
      </w:r>
      <w:proofErr w:type="gramStart"/>
      <w:r>
        <w:t>particular groups</w:t>
      </w:r>
      <w:proofErr w:type="gramEnd"/>
      <w:r>
        <w:t xml:space="preserve"> of people based on characteristics such as gender, race, ethnicity, or ability. An example of inclusive language is using "they" or "their" as singular pronouns instead of assuming gender, such as in the sentence "Each student should bring their own supplies."</w:t>
      </w:r>
    </w:p>
    <w:p w14:paraId="0ABD97D7" w14:textId="77777777" w:rsidR="000B77C0" w:rsidRDefault="000B77C0" w:rsidP="000B77C0"/>
    <w:p w14:paraId="2676D0EC" w14:textId="77777777" w:rsidR="000B77C0" w:rsidRDefault="000B77C0" w:rsidP="000B77C0">
      <w:r>
        <w:t>"48. Rewrite the following sentence to use more inclusive language: "The businessman gave a speech at the conference."</w:t>
      </w:r>
    </w:p>
    <w:p w14:paraId="3739C1F4" w14:textId="77777777" w:rsidR="000B77C0" w:rsidRDefault="000B77C0" w:rsidP="000B77C0"/>
    <w:p w14:paraId="3DD28DC6" w14:textId="77777777" w:rsidR="000B77C0" w:rsidRDefault="000B77C0" w:rsidP="000B77C0">
      <w:r>
        <w:t>==&gt; Revised sentence: "The business professional gave a speech at the conference."</w:t>
      </w:r>
    </w:p>
    <w:p w14:paraId="5195C07E" w14:textId="77777777" w:rsidR="000B77C0" w:rsidRDefault="000B77C0" w:rsidP="000B77C0"/>
    <w:p w14:paraId="79067A43" w14:textId="77777777" w:rsidR="000B77C0" w:rsidRDefault="000B77C0" w:rsidP="000B77C0">
      <w:r>
        <w:t xml:space="preserve">"49. Explain the importance of proper citation and referencing in avoiding </w:t>
      </w:r>
      <w:proofErr w:type="gramStart"/>
      <w:r>
        <w:t>plagiarism, and</w:t>
      </w:r>
      <w:proofErr w:type="gramEnd"/>
      <w:r>
        <w:t xml:space="preserve"> give an example of how to cite a source correctly.</w:t>
      </w:r>
    </w:p>
    <w:p w14:paraId="088D4A0A" w14:textId="77777777" w:rsidR="000B77C0" w:rsidRDefault="000B77C0" w:rsidP="000B77C0"/>
    <w:p w14:paraId="2F5E121D" w14:textId="77777777" w:rsidR="000B77C0" w:rsidRDefault="000B77C0" w:rsidP="000B77C0">
      <w:r>
        <w:t>==&gt; Proper citation and referencing are essential in academic and professional writing to give credit to the original sources of information, ideas, or quotes used in the text. This helps avoid plagiarism, which is the act of presenting someone else's work or ideas as your own without proper attribution. An example of how to cite a source correctly is: "According to Smith (2019), the impact of climate change on global temperatures is well-documented."</w:t>
      </w:r>
    </w:p>
    <w:p w14:paraId="46E9AA04" w14:textId="77777777" w:rsidR="000B77C0" w:rsidRDefault="000B77C0" w:rsidP="000B77C0"/>
    <w:p w14:paraId="0D2C403C" w14:textId="77777777" w:rsidR="000B77C0" w:rsidRDefault="000B77C0" w:rsidP="000B77C0">
      <w:r>
        <w:t>"50. Define plagiarism and explain why it is considered unethical in academic and professional writing.</w:t>
      </w:r>
    </w:p>
    <w:p w14:paraId="75A8FD09" w14:textId="77777777" w:rsidR="000B77C0" w:rsidRDefault="000B77C0" w:rsidP="000B77C0"/>
    <w:p w14:paraId="6F0027CB" w14:textId="77777777" w:rsidR="000B77C0" w:rsidRDefault="000B77C0" w:rsidP="000B77C0">
      <w:r>
        <w:t>==&gt; Plagiarism is the act of using someone else's work, ideas, or words without proper attribution or permission and presenting them as one's own. It is considered unethical in academic and professional writing because it violates the principles of honesty, integrity, and intellectual property rights. Plagiarism undermines the credibility and originality of the writer and can have serious consequences, including academic sanctions or legal action.</w:t>
      </w:r>
    </w:p>
    <w:p w14:paraId="74039BBE" w14:textId="77777777" w:rsidR="000B77C0" w:rsidRDefault="000B77C0" w:rsidP="000B77C0"/>
    <w:p w14:paraId="497AB1BF" w14:textId="77777777" w:rsidR="000B77C0" w:rsidRDefault="000B77C0" w:rsidP="000B77C0">
      <w:r>
        <w:t xml:space="preserve">"51. Change the verb "to analyze" into a noun using </w:t>
      </w:r>
      <w:proofErr w:type="gramStart"/>
      <w:r>
        <w:t>nominalization, and</w:t>
      </w:r>
      <w:proofErr w:type="gramEnd"/>
      <w:r>
        <w:t xml:space="preserve"> use it in a sentence.</w:t>
      </w:r>
    </w:p>
    <w:p w14:paraId="0301D19E" w14:textId="77777777" w:rsidR="000B77C0" w:rsidRDefault="000B77C0" w:rsidP="000B77C0"/>
    <w:p w14:paraId="77D35D15" w14:textId="77777777" w:rsidR="000B77C0" w:rsidRDefault="000B77C0" w:rsidP="000B77C0">
      <w:r>
        <w:lastRenderedPageBreak/>
        <w:t>==&gt; Nominalized form: "analysis"</w:t>
      </w:r>
    </w:p>
    <w:p w14:paraId="02A6E1CD" w14:textId="77777777" w:rsidR="000B77C0" w:rsidRDefault="000B77C0" w:rsidP="000B77C0">
      <w:r>
        <w:t xml:space="preserve">    Sentence: "The thorough analysis of the data revealed significant trends."</w:t>
      </w:r>
    </w:p>
    <w:p w14:paraId="5731208E" w14:textId="77777777" w:rsidR="000B77C0" w:rsidRDefault="000B77C0" w:rsidP="000B77C0"/>
    <w:p w14:paraId="12BAD270" w14:textId="77777777" w:rsidR="000B77C0" w:rsidRDefault="000B77C0" w:rsidP="000B77C0">
      <w:r>
        <w:t>"52. Differentiate between in-text citations and reference lists (bibliographies). When and how should each be used in a research paper?</w:t>
      </w:r>
    </w:p>
    <w:p w14:paraId="2427DDEB" w14:textId="77777777" w:rsidR="000B77C0" w:rsidRDefault="000B77C0" w:rsidP="000B77C0"/>
    <w:p w14:paraId="287941EF" w14:textId="77777777" w:rsidR="000B77C0" w:rsidRDefault="000B77C0" w:rsidP="000B77C0">
      <w:r>
        <w:t>==&gt; In-text citations are used within the body of the research paper to acknowledge the sources of information, ideas, or quotes used in the text. They typically include the author's last name and the publication year, enclosed in parentheses (e.g., Smith, 2019). Reference lists (or bibliographies) are lists of full citations for all the sources referenced in the paper, arranged alphabetically by the author's last name. They provide detailed information about each source, allowing readers to locate and verify them.</w:t>
      </w:r>
    </w:p>
    <w:p w14:paraId="4EE34531" w14:textId="77777777" w:rsidR="000B77C0" w:rsidRDefault="000B77C0" w:rsidP="000B77C0"/>
    <w:p w14:paraId="7FE23AB2" w14:textId="77777777" w:rsidR="000B77C0" w:rsidRDefault="000B77C0" w:rsidP="000B77C0">
      <w:r>
        <w:t>In-text citations should be used whenever you directly quote, paraphrase, or summarize information from a source in your paper. Reference lists should be included at the end of the paper and contain complete citations for all the sources cited in the text.</w:t>
      </w:r>
    </w:p>
    <w:p w14:paraId="24F2ACF6" w14:textId="77777777" w:rsidR="000B77C0" w:rsidRDefault="000B77C0" w:rsidP="000B77C0"/>
    <w:p w14:paraId="0CE21B3C" w14:textId="77777777" w:rsidR="000B77C0" w:rsidRDefault="000B77C0" w:rsidP="000B77C0">
      <w:r>
        <w:t>"53. What steps can writers take to ensure they avoid unintentional plagiarism when paraphrasing information from sources?</w:t>
      </w:r>
    </w:p>
    <w:p w14:paraId="593B734F" w14:textId="77777777" w:rsidR="000B77C0" w:rsidRDefault="000B77C0" w:rsidP="000B77C0"/>
    <w:p w14:paraId="58C38579" w14:textId="77777777" w:rsidR="000B77C0" w:rsidRDefault="000B77C0" w:rsidP="000B77C0">
      <w:r>
        <w:t>==&gt; To avoid unintentional plagiarism when paraphrasing information from sources, writers should:</w:t>
      </w:r>
    </w:p>
    <w:p w14:paraId="5FE462C0" w14:textId="77777777" w:rsidR="000B77C0" w:rsidRDefault="000B77C0" w:rsidP="000B77C0"/>
    <w:p w14:paraId="57AD39E3" w14:textId="77777777" w:rsidR="000B77C0" w:rsidRDefault="000B77C0" w:rsidP="000B77C0">
      <w:r>
        <w:t xml:space="preserve">    - Read and understand the original source material thoroughly before attempting to paraphrase it.</w:t>
      </w:r>
    </w:p>
    <w:p w14:paraId="2B92A703" w14:textId="77777777" w:rsidR="000B77C0" w:rsidRDefault="000B77C0" w:rsidP="000B77C0">
      <w:r>
        <w:t xml:space="preserve">    - Use their own words and sentence structure to express the ideas from the original source.</w:t>
      </w:r>
    </w:p>
    <w:p w14:paraId="341DE6FF" w14:textId="77777777" w:rsidR="000B77C0" w:rsidRDefault="000B77C0" w:rsidP="000B77C0">
      <w:r>
        <w:t xml:space="preserve">    - Provide a citation to acknowledge the source of the information, even when it has been paraphrased.</w:t>
      </w:r>
    </w:p>
    <w:p w14:paraId="7A33945B" w14:textId="77777777" w:rsidR="000B77C0" w:rsidRDefault="000B77C0" w:rsidP="000B77C0">
      <w:r>
        <w:t xml:space="preserve">    - Compare the paraphrased version with the original text to ensure accuracy and avoid unintentional plagiarism.</w:t>
      </w:r>
    </w:p>
    <w:p w14:paraId="27CF7174" w14:textId="77777777" w:rsidR="000B77C0" w:rsidRDefault="000B77C0" w:rsidP="000B77C0">
      <w:r>
        <w:t xml:space="preserve">    - Use quotation marks when directly quoting from a </w:t>
      </w:r>
      <w:proofErr w:type="gramStart"/>
      <w:r>
        <w:t>source, and</w:t>
      </w:r>
      <w:proofErr w:type="gramEnd"/>
      <w:r>
        <w:t xml:space="preserve"> include an appropriate citation.</w:t>
      </w:r>
    </w:p>
    <w:p w14:paraId="5C40357F" w14:textId="77777777" w:rsidR="000B77C0" w:rsidRDefault="000B77C0" w:rsidP="000B77C0"/>
    <w:p w14:paraId="0D1CD471" w14:textId="2651387B" w:rsidR="009F0239" w:rsidRDefault="000B77C0" w:rsidP="000B77C0">
      <w:r>
        <w:t>These steps help ensure that writers give proper credit to the original authors and maintain academic integrity in their writing.</w:t>
      </w:r>
    </w:p>
    <w:sectPr w:rsidR="009F0239" w:rsidSect="00A254E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673"/>
    <w:multiLevelType w:val="multilevel"/>
    <w:tmpl w:val="5042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C16E6"/>
    <w:multiLevelType w:val="multilevel"/>
    <w:tmpl w:val="300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5543F4"/>
    <w:multiLevelType w:val="multilevel"/>
    <w:tmpl w:val="64BC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4C35B9"/>
    <w:multiLevelType w:val="multilevel"/>
    <w:tmpl w:val="8E48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483A4E"/>
    <w:multiLevelType w:val="multilevel"/>
    <w:tmpl w:val="252A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8A2A10"/>
    <w:multiLevelType w:val="multilevel"/>
    <w:tmpl w:val="A1E8CA2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93F20"/>
    <w:multiLevelType w:val="multilevel"/>
    <w:tmpl w:val="EB7C833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736431">
    <w:abstractNumId w:val="2"/>
  </w:num>
  <w:num w:numId="2" w16cid:durableId="90318827">
    <w:abstractNumId w:val="1"/>
  </w:num>
  <w:num w:numId="3" w16cid:durableId="1885678368">
    <w:abstractNumId w:val="3"/>
  </w:num>
  <w:num w:numId="4" w16cid:durableId="1584415050">
    <w:abstractNumId w:val="5"/>
  </w:num>
  <w:num w:numId="5" w16cid:durableId="2043508098">
    <w:abstractNumId w:val="6"/>
  </w:num>
  <w:num w:numId="6" w16cid:durableId="672151858">
    <w:abstractNumId w:val="0"/>
  </w:num>
  <w:num w:numId="7" w16cid:durableId="207395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83"/>
    <w:rsid w:val="00030690"/>
    <w:rsid w:val="00061F13"/>
    <w:rsid w:val="000B77C0"/>
    <w:rsid w:val="00123621"/>
    <w:rsid w:val="0019644E"/>
    <w:rsid w:val="00226CF0"/>
    <w:rsid w:val="00333A7E"/>
    <w:rsid w:val="004E1FDE"/>
    <w:rsid w:val="006E0B80"/>
    <w:rsid w:val="007F7277"/>
    <w:rsid w:val="00843CCE"/>
    <w:rsid w:val="008C2372"/>
    <w:rsid w:val="008F5F36"/>
    <w:rsid w:val="00922E97"/>
    <w:rsid w:val="00930B2E"/>
    <w:rsid w:val="00934DBA"/>
    <w:rsid w:val="009F0239"/>
    <w:rsid w:val="00A11283"/>
    <w:rsid w:val="00A254EB"/>
    <w:rsid w:val="00B51117"/>
    <w:rsid w:val="00BE4888"/>
    <w:rsid w:val="00C650E1"/>
    <w:rsid w:val="00C86524"/>
    <w:rsid w:val="00D416BD"/>
    <w:rsid w:val="00DF3787"/>
    <w:rsid w:val="00DF4983"/>
    <w:rsid w:val="00ED4BF0"/>
    <w:rsid w:val="00EE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0BAF"/>
  <w15:chartTrackingRefBased/>
  <w15:docId w15:val="{74F720EB-A5DE-4F69-BEA0-8E9D947A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283"/>
    <w:rPr>
      <w:rFonts w:eastAsiaTheme="majorEastAsia" w:cstheme="majorBidi"/>
      <w:color w:val="272727" w:themeColor="text1" w:themeTint="D8"/>
    </w:rPr>
  </w:style>
  <w:style w:type="paragraph" w:styleId="Title">
    <w:name w:val="Title"/>
    <w:basedOn w:val="Normal"/>
    <w:next w:val="Normal"/>
    <w:link w:val="TitleChar"/>
    <w:uiPriority w:val="10"/>
    <w:qFormat/>
    <w:rsid w:val="00A11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283"/>
    <w:pPr>
      <w:spacing w:before="160"/>
      <w:jc w:val="center"/>
    </w:pPr>
    <w:rPr>
      <w:i/>
      <w:iCs/>
      <w:color w:val="404040" w:themeColor="text1" w:themeTint="BF"/>
    </w:rPr>
  </w:style>
  <w:style w:type="character" w:customStyle="1" w:styleId="QuoteChar">
    <w:name w:val="Quote Char"/>
    <w:basedOn w:val="DefaultParagraphFont"/>
    <w:link w:val="Quote"/>
    <w:uiPriority w:val="29"/>
    <w:rsid w:val="00A11283"/>
    <w:rPr>
      <w:i/>
      <w:iCs/>
      <w:color w:val="404040" w:themeColor="text1" w:themeTint="BF"/>
    </w:rPr>
  </w:style>
  <w:style w:type="paragraph" w:styleId="ListParagraph">
    <w:name w:val="List Paragraph"/>
    <w:basedOn w:val="Normal"/>
    <w:uiPriority w:val="34"/>
    <w:qFormat/>
    <w:rsid w:val="00A11283"/>
    <w:pPr>
      <w:ind w:left="720"/>
      <w:contextualSpacing/>
    </w:pPr>
  </w:style>
  <w:style w:type="character" w:styleId="IntenseEmphasis">
    <w:name w:val="Intense Emphasis"/>
    <w:basedOn w:val="DefaultParagraphFont"/>
    <w:uiPriority w:val="21"/>
    <w:qFormat/>
    <w:rsid w:val="00A11283"/>
    <w:rPr>
      <w:i/>
      <w:iCs/>
      <w:color w:val="0F4761" w:themeColor="accent1" w:themeShade="BF"/>
    </w:rPr>
  </w:style>
  <w:style w:type="paragraph" w:styleId="IntenseQuote">
    <w:name w:val="Intense Quote"/>
    <w:basedOn w:val="Normal"/>
    <w:next w:val="Normal"/>
    <w:link w:val="IntenseQuoteChar"/>
    <w:uiPriority w:val="30"/>
    <w:qFormat/>
    <w:rsid w:val="00A11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283"/>
    <w:rPr>
      <w:i/>
      <w:iCs/>
      <w:color w:val="0F4761" w:themeColor="accent1" w:themeShade="BF"/>
    </w:rPr>
  </w:style>
  <w:style w:type="character" w:styleId="IntenseReference">
    <w:name w:val="Intense Reference"/>
    <w:basedOn w:val="DefaultParagraphFont"/>
    <w:uiPriority w:val="32"/>
    <w:qFormat/>
    <w:rsid w:val="00A11283"/>
    <w:rPr>
      <w:b/>
      <w:bCs/>
      <w:smallCaps/>
      <w:color w:val="0F4761" w:themeColor="accent1" w:themeShade="BF"/>
      <w:spacing w:val="5"/>
    </w:rPr>
  </w:style>
  <w:style w:type="paragraph" w:styleId="NormalWeb">
    <w:name w:val="Normal (Web)"/>
    <w:basedOn w:val="Normal"/>
    <w:uiPriority w:val="99"/>
    <w:semiHidden/>
    <w:unhideWhenUsed/>
    <w:rsid w:val="00DF37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4628">
      <w:bodyDiv w:val="1"/>
      <w:marLeft w:val="0"/>
      <w:marRight w:val="0"/>
      <w:marTop w:val="0"/>
      <w:marBottom w:val="0"/>
      <w:divBdr>
        <w:top w:val="none" w:sz="0" w:space="0" w:color="auto"/>
        <w:left w:val="none" w:sz="0" w:space="0" w:color="auto"/>
        <w:bottom w:val="none" w:sz="0" w:space="0" w:color="auto"/>
        <w:right w:val="none" w:sz="0" w:space="0" w:color="auto"/>
      </w:divBdr>
    </w:div>
    <w:div w:id="201678019">
      <w:bodyDiv w:val="1"/>
      <w:marLeft w:val="0"/>
      <w:marRight w:val="0"/>
      <w:marTop w:val="0"/>
      <w:marBottom w:val="0"/>
      <w:divBdr>
        <w:top w:val="none" w:sz="0" w:space="0" w:color="auto"/>
        <w:left w:val="none" w:sz="0" w:space="0" w:color="auto"/>
        <w:bottom w:val="none" w:sz="0" w:space="0" w:color="auto"/>
        <w:right w:val="none" w:sz="0" w:space="0" w:color="auto"/>
      </w:divBdr>
    </w:div>
    <w:div w:id="247470988">
      <w:bodyDiv w:val="1"/>
      <w:marLeft w:val="0"/>
      <w:marRight w:val="0"/>
      <w:marTop w:val="0"/>
      <w:marBottom w:val="0"/>
      <w:divBdr>
        <w:top w:val="none" w:sz="0" w:space="0" w:color="auto"/>
        <w:left w:val="none" w:sz="0" w:space="0" w:color="auto"/>
        <w:bottom w:val="none" w:sz="0" w:space="0" w:color="auto"/>
        <w:right w:val="none" w:sz="0" w:space="0" w:color="auto"/>
      </w:divBdr>
    </w:div>
    <w:div w:id="561643823">
      <w:bodyDiv w:val="1"/>
      <w:marLeft w:val="0"/>
      <w:marRight w:val="0"/>
      <w:marTop w:val="0"/>
      <w:marBottom w:val="0"/>
      <w:divBdr>
        <w:top w:val="none" w:sz="0" w:space="0" w:color="auto"/>
        <w:left w:val="none" w:sz="0" w:space="0" w:color="auto"/>
        <w:bottom w:val="none" w:sz="0" w:space="0" w:color="auto"/>
        <w:right w:val="none" w:sz="0" w:space="0" w:color="auto"/>
      </w:divBdr>
    </w:div>
    <w:div w:id="830216439">
      <w:bodyDiv w:val="1"/>
      <w:marLeft w:val="0"/>
      <w:marRight w:val="0"/>
      <w:marTop w:val="0"/>
      <w:marBottom w:val="0"/>
      <w:divBdr>
        <w:top w:val="none" w:sz="0" w:space="0" w:color="auto"/>
        <w:left w:val="none" w:sz="0" w:space="0" w:color="auto"/>
        <w:bottom w:val="none" w:sz="0" w:space="0" w:color="auto"/>
        <w:right w:val="none" w:sz="0" w:space="0" w:color="auto"/>
      </w:divBdr>
    </w:div>
    <w:div w:id="1195508900">
      <w:bodyDiv w:val="1"/>
      <w:marLeft w:val="0"/>
      <w:marRight w:val="0"/>
      <w:marTop w:val="0"/>
      <w:marBottom w:val="0"/>
      <w:divBdr>
        <w:top w:val="none" w:sz="0" w:space="0" w:color="auto"/>
        <w:left w:val="none" w:sz="0" w:space="0" w:color="auto"/>
        <w:bottom w:val="none" w:sz="0" w:space="0" w:color="auto"/>
        <w:right w:val="none" w:sz="0" w:space="0" w:color="auto"/>
      </w:divBdr>
    </w:div>
    <w:div w:id="1309627318">
      <w:bodyDiv w:val="1"/>
      <w:marLeft w:val="0"/>
      <w:marRight w:val="0"/>
      <w:marTop w:val="0"/>
      <w:marBottom w:val="0"/>
      <w:divBdr>
        <w:top w:val="none" w:sz="0" w:space="0" w:color="auto"/>
        <w:left w:val="none" w:sz="0" w:space="0" w:color="auto"/>
        <w:bottom w:val="none" w:sz="0" w:space="0" w:color="auto"/>
        <w:right w:val="none" w:sz="0" w:space="0" w:color="auto"/>
      </w:divBdr>
    </w:div>
    <w:div w:id="1410929524">
      <w:bodyDiv w:val="1"/>
      <w:marLeft w:val="0"/>
      <w:marRight w:val="0"/>
      <w:marTop w:val="0"/>
      <w:marBottom w:val="0"/>
      <w:divBdr>
        <w:top w:val="none" w:sz="0" w:space="0" w:color="auto"/>
        <w:left w:val="none" w:sz="0" w:space="0" w:color="auto"/>
        <w:bottom w:val="none" w:sz="0" w:space="0" w:color="auto"/>
        <w:right w:val="none" w:sz="0" w:space="0" w:color="auto"/>
      </w:divBdr>
    </w:div>
    <w:div w:id="1454445085">
      <w:bodyDiv w:val="1"/>
      <w:marLeft w:val="0"/>
      <w:marRight w:val="0"/>
      <w:marTop w:val="0"/>
      <w:marBottom w:val="0"/>
      <w:divBdr>
        <w:top w:val="none" w:sz="0" w:space="0" w:color="auto"/>
        <w:left w:val="none" w:sz="0" w:space="0" w:color="auto"/>
        <w:bottom w:val="none" w:sz="0" w:space="0" w:color="auto"/>
        <w:right w:val="none" w:sz="0" w:space="0" w:color="auto"/>
      </w:divBdr>
    </w:div>
    <w:div w:id="1650359427">
      <w:bodyDiv w:val="1"/>
      <w:marLeft w:val="0"/>
      <w:marRight w:val="0"/>
      <w:marTop w:val="0"/>
      <w:marBottom w:val="0"/>
      <w:divBdr>
        <w:top w:val="none" w:sz="0" w:space="0" w:color="auto"/>
        <w:left w:val="none" w:sz="0" w:space="0" w:color="auto"/>
        <w:bottom w:val="none" w:sz="0" w:space="0" w:color="auto"/>
        <w:right w:val="none" w:sz="0" w:space="0" w:color="auto"/>
      </w:divBdr>
    </w:div>
    <w:div w:id="1655335468">
      <w:bodyDiv w:val="1"/>
      <w:marLeft w:val="0"/>
      <w:marRight w:val="0"/>
      <w:marTop w:val="0"/>
      <w:marBottom w:val="0"/>
      <w:divBdr>
        <w:top w:val="none" w:sz="0" w:space="0" w:color="auto"/>
        <w:left w:val="none" w:sz="0" w:space="0" w:color="auto"/>
        <w:bottom w:val="none" w:sz="0" w:space="0" w:color="auto"/>
        <w:right w:val="none" w:sz="0" w:space="0" w:color="auto"/>
      </w:divBdr>
    </w:div>
    <w:div w:id="1943370420">
      <w:bodyDiv w:val="1"/>
      <w:marLeft w:val="0"/>
      <w:marRight w:val="0"/>
      <w:marTop w:val="0"/>
      <w:marBottom w:val="0"/>
      <w:divBdr>
        <w:top w:val="none" w:sz="0" w:space="0" w:color="auto"/>
        <w:left w:val="none" w:sz="0" w:space="0" w:color="auto"/>
        <w:bottom w:val="none" w:sz="0" w:space="0" w:color="auto"/>
        <w:right w:val="none" w:sz="0" w:space="0" w:color="auto"/>
      </w:divBdr>
    </w:div>
    <w:div w:id="2032142937">
      <w:bodyDiv w:val="1"/>
      <w:marLeft w:val="0"/>
      <w:marRight w:val="0"/>
      <w:marTop w:val="0"/>
      <w:marBottom w:val="0"/>
      <w:divBdr>
        <w:top w:val="none" w:sz="0" w:space="0" w:color="auto"/>
        <w:left w:val="none" w:sz="0" w:space="0" w:color="auto"/>
        <w:bottom w:val="none" w:sz="0" w:space="0" w:color="auto"/>
        <w:right w:val="none" w:sz="0" w:space="0" w:color="auto"/>
      </w:divBdr>
    </w:div>
    <w:div w:id="2073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3148</Words>
  <Characters>17944</Characters>
  <Application>Microsoft Office Word</Application>
  <DocSecurity>0</DocSecurity>
  <Lines>149</Lines>
  <Paragraphs>42</Paragraphs>
  <ScaleCrop>false</ScaleCrop>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sha</dc:creator>
  <cp:keywords/>
  <dc:description/>
  <cp:lastModifiedBy>Bibek sha</cp:lastModifiedBy>
  <cp:revision>22</cp:revision>
  <dcterms:created xsi:type="dcterms:W3CDTF">2024-02-28T18:27:00Z</dcterms:created>
  <dcterms:modified xsi:type="dcterms:W3CDTF">2024-02-28T18:45:00Z</dcterms:modified>
</cp:coreProperties>
</file>