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DB" w:rsidRPr="003F58DB" w:rsidRDefault="003F58DB" w:rsidP="003F58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58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# Data Types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A data type specifies the type of data that a variable can store such as integer, floating, character etc.</w:t>
      </w:r>
    </w:p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2924175"/>
            <wp:effectExtent l="0" t="0" r="0" b="9525"/>
            <wp:docPr id="2" name="Picture 2" descr="CSHRAP Data typ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RAP Data types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There are 3 types of data types in C#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381"/>
      </w:tblGrid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Value Data Type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short, </w:t>
            </w:r>
            <w:proofErr w:type="spellStart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char, float, double </w:t>
            </w:r>
            <w:proofErr w:type="spellStart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Data Type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String, Class, Object and Interface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Pointer Data Type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Pointers</w:t>
            </w:r>
          </w:p>
        </w:tc>
      </w:tr>
    </w:tbl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58DB" w:rsidRPr="003F58DB" w:rsidRDefault="003F58DB" w:rsidP="003F5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8DB">
        <w:rPr>
          <w:rFonts w:ascii="Times New Roman" w:eastAsia="Times New Roman" w:hAnsi="Times New Roman" w:cs="Times New Roman"/>
          <w:b/>
          <w:bCs/>
          <w:sz w:val="36"/>
          <w:szCs w:val="36"/>
        </w:rPr>
        <w:t>Value Data Type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 value data types are integer-based and floating-point based. C# language supports both signed and unsigned literals.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There are 2 types of value data type in C# language.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b/>
          <w:bCs/>
          <w:sz w:val="24"/>
          <w:szCs w:val="24"/>
        </w:rPr>
        <w:t>1) Predefined Data Types</w:t>
      </w:r>
      <w:r w:rsidRPr="003F58DB">
        <w:rPr>
          <w:rFonts w:ascii="Times New Roman" w:eastAsia="Times New Roman" w:hAnsi="Times New Roman" w:cs="Times New Roman"/>
          <w:sz w:val="24"/>
          <w:szCs w:val="24"/>
        </w:rPr>
        <w:t xml:space="preserve"> - such as Integer, Boolean, Float, etc.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b/>
          <w:bCs/>
          <w:sz w:val="24"/>
          <w:szCs w:val="24"/>
        </w:rPr>
        <w:t>2) User defined Data Types</w:t>
      </w:r>
      <w:r w:rsidRPr="003F58DB">
        <w:rPr>
          <w:rFonts w:ascii="Times New Roman" w:eastAsia="Times New Roman" w:hAnsi="Times New Roman" w:cs="Times New Roman"/>
          <w:sz w:val="24"/>
          <w:szCs w:val="24"/>
        </w:rPr>
        <w:t xml:space="preserve"> - such as Structure, Enumerations, etc.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 memory size of data types may change according to 32 or 64 bit operating system.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lastRenderedPageBreak/>
        <w:t>Let's see the value data types. It size is given according to 32 bit 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413"/>
        <w:gridCol w:w="6079"/>
      </w:tblGrid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Size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signed char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0 to 127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signed short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-32,768 to 32,767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0 to 65,535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-2,147,483,648 to -2,147,483,647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proofErr w:type="spellStart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-2,147,483,648 to -2,147,483,647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0 to 4,294,967,295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?9,223,372,036,854,775,808 to 9,223,372,036,854,775,807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signed long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?9,223,372,036,854,775,808 to 9,223,372,036,854,775,807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0 - 18,446,744,073,709,551,615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1.5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-45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- 3.4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, 7-digit precision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5.0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-324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- 1.7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308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, 15-digit precision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16 byte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-7.9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?28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- 7.9 * 10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28</w:t>
            </w: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, with at least 28-digit precision</w:t>
            </w:r>
          </w:p>
        </w:tc>
      </w:tr>
    </w:tbl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58DB" w:rsidRPr="003F58DB" w:rsidRDefault="003F58DB" w:rsidP="003F5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8DB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 Data Type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 reference data types do not contain the actual data stored in a variable, but they contain a reference to the variables.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If the data is changed by one of the variables, the other variable automatically reflects this change in value.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There are 2 types of reference data type in C# language.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b/>
          <w:bCs/>
          <w:sz w:val="24"/>
          <w:szCs w:val="24"/>
        </w:rPr>
        <w:t>1) Predefined Types</w:t>
      </w:r>
      <w:r w:rsidRPr="003F58DB">
        <w:rPr>
          <w:rFonts w:ascii="Times New Roman" w:eastAsia="Times New Roman" w:hAnsi="Times New Roman" w:cs="Times New Roman"/>
          <w:sz w:val="24"/>
          <w:szCs w:val="24"/>
        </w:rPr>
        <w:t xml:space="preserve"> - such as Objects, String.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b/>
          <w:bCs/>
          <w:sz w:val="24"/>
          <w:szCs w:val="24"/>
        </w:rPr>
        <w:t>2) User defined Types</w:t>
      </w:r>
      <w:r w:rsidRPr="003F58DB">
        <w:rPr>
          <w:rFonts w:ascii="Times New Roman" w:eastAsia="Times New Roman" w:hAnsi="Times New Roman" w:cs="Times New Roman"/>
          <w:sz w:val="24"/>
          <w:szCs w:val="24"/>
        </w:rPr>
        <w:t xml:space="preserve"> - such as Classes, Interface.</w:t>
      </w:r>
    </w:p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58DB" w:rsidRPr="003F58DB" w:rsidRDefault="003F58DB" w:rsidP="003F5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8DB">
        <w:rPr>
          <w:rFonts w:ascii="Times New Roman" w:eastAsia="Times New Roman" w:hAnsi="Times New Roman" w:cs="Times New Roman"/>
          <w:b/>
          <w:bCs/>
          <w:sz w:val="36"/>
          <w:szCs w:val="36"/>
        </w:rPr>
        <w:t>Pointer Data Type</w:t>
      </w:r>
    </w:p>
    <w:p w:rsidR="003F58DB" w:rsidRPr="003F58DB" w:rsidRDefault="003F58DB" w:rsidP="003F5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t>The pointer in C# language is a variable, it is also known as locator or indicator that points to an address of a value.</w:t>
      </w:r>
    </w:p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24300" cy="1104900"/>
            <wp:effectExtent l="0" t="0" r="0" b="0"/>
            <wp:docPr id="1" name="Picture 1" descr="CSHRAP Data typ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HRAP Data types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DB" w:rsidRPr="003F58DB" w:rsidRDefault="003F58DB" w:rsidP="003F5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8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58DB" w:rsidRPr="003F58DB" w:rsidRDefault="003F58DB" w:rsidP="003F5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8DB">
        <w:rPr>
          <w:rFonts w:ascii="Times New Roman" w:eastAsia="Times New Roman" w:hAnsi="Times New Roman" w:cs="Times New Roman"/>
          <w:b/>
          <w:bCs/>
          <w:sz w:val="36"/>
          <w:szCs w:val="36"/>
        </w:rPr>
        <w:t>Symbols used in pointer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73"/>
        <w:gridCol w:w="3541"/>
      </w:tblGrid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&amp; (ampersand sign)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operator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address of a variable.</w:t>
            </w:r>
          </w:p>
        </w:tc>
      </w:tr>
      <w:tr w:rsidR="003F58DB" w:rsidRPr="003F58DB" w:rsidTr="003F5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* (asterisk sign)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Indirection operator</w:t>
            </w:r>
          </w:p>
        </w:tc>
        <w:tc>
          <w:tcPr>
            <w:tcW w:w="0" w:type="auto"/>
            <w:vAlign w:val="center"/>
            <w:hideMark/>
          </w:tcPr>
          <w:p w:rsidR="003F58DB" w:rsidRPr="003F58DB" w:rsidRDefault="003F58DB" w:rsidP="003F5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8DB">
              <w:rPr>
                <w:rFonts w:ascii="Times New Roman" w:eastAsia="Times New Roman" w:hAnsi="Times New Roman" w:cs="Times New Roman"/>
                <w:sz w:val="24"/>
                <w:szCs w:val="24"/>
              </w:rPr>
              <w:t>Access the value of an address.</w:t>
            </w:r>
          </w:p>
        </w:tc>
      </w:tr>
    </w:tbl>
    <w:p w:rsidR="00A640C1" w:rsidRDefault="00A640C1">
      <w:bookmarkStart w:id="0" w:name="_GoBack"/>
      <w:bookmarkEnd w:id="0"/>
    </w:p>
    <w:sectPr w:rsidR="00A6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DB"/>
    <w:rsid w:val="003F58DB"/>
    <w:rsid w:val="00A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3E269-F9AC-4999-85AB-F623C321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5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8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58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2020-02-27T01:36:00Z</dcterms:created>
  <dcterms:modified xsi:type="dcterms:W3CDTF">2020-02-27T01:36:00Z</dcterms:modified>
</cp:coreProperties>
</file>