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41CCB8" w14:textId="1BC4CECB" w:rsidR="00695160" w:rsidRPr="00775275" w:rsidRDefault="00D52D34">
      <w:pPr>
        <w:rPr>
          <w:b/>
          <w:sz w:val="32"/>
          <w:szCs w:val="32"/>
        </w:rPr>
      </w:pPr>
      <w:r w:rsidRPr="00775275">
        <w:rPr>
          <w:b/>
          <w:sz w:val="32"/>
          <w:szCs w:val="32"/>
        </w:rPr>
        <w:t xml:space="preserve">Reflection of Week-3 </w:t>
      </w:r>
      <w:r w:rsidR="00A00D4F">
        <w:rPr>
          <w:b/>
          <w:sz w:val="32"/>
          <w:szCs w:val="32"/>
        </w:rPr>
        <w:t>Lab</w:t>
      </w:r>
      <w:bookmarkStart w:id="0" w:name="_GoBack"/>
      <w:bookmarkEnd w:id="0"/>
    </w:p>
    <w:p w14:paraId="371D8991" w14:textId="157E4847" w:rsidR="00775275" w:rsidRDefault="00775275" w:rsidP="00775275">
      <w:r>
        <w:t>This week laboratory session provided a foundation and a working base of the JavaScript functions and the node.js module system to bridge the bare bones of a core programming with the framework of a backend application. I began by reviewing the syntax of JavaScript functions, and the manner in which I could create and invoke the old-fashioned functions with parameters and improved basic programming logic and data movement. This stayed the laboratory and proceeded to the present syntax of JavaScript with arrow functions and their benefit of brevity and scoping lexical. It was vital in the ability to learn the history of JavaScript syntax development and implementation into current developmental practices so as to give a solid ground over the more advanced patterns of programming.</w:t>
      </w:r>
    </w:p>
    <w:p w14:paraId="033363C9" w14:textId="77777777" w:rsidR="00775275" w:rsidRDefault="00775275" w:rsidP="00775275"/>
    <w:p w14:paraId="6231FF44" w14:textId="331ABDA7" w:rsidR="00775275" w:rsidRDefault="00775275" w:rsidP="00775275">
      <w:r>
        <w:t>The learning objective included acquisition and practice of both local and core modules of Node.js. I practiced specification of functions and variables in individual files (StudentInfo.js, Person.js) and exported them with the assi</w:t>
      </w:r>
      <w:r>
        <w:t>stance of module. E</w:t>
      </w:r>
      <w:r>
        <w:t>xports or exports object. This demonstrated the way to make a reusable and modular code. In addition, I have learned to import such modules into a main file (index.js) using a require function that is the modular nature of Node.js. The last part of the session was to talk about the core modules of the Node.js, i.e the OS module and it is with the help of this module that I got a chance to use the inbuilt functions to retrieve the system data such as the available memory and the platform information. The provided exercise has accentuated the power of the Node.js as a system-level working tool and solidified my understanding of how to work with custom and existing modules to make structured and efficient applications.</w:t>
      </w:r>
      <w:r>
        <w:t xml:space="preserve"> </w:t>
      </w:r>
    </w:p>
    <w:p w14:paraId="35F6A5E3" w14:textId="788BF814" w:rsidR="00D52D34" w:rsidRDefault="00D52D34" w:rsidP="00775275">
      <w:r>
        <w:t xml:space="preserve">The output of exercises that I have done in the lab are </w:t>
      </w:r>
      <w:r w:rsidR="00775275">
        <w:t>listed below.</w:t>
      </w:r>
    </w:p>
    <w:p w14:paraId="5246CC9B" w14:textId="77777777" w:rsidR="00D52D34" w:rsidRDefault="00434066">
      <w:r>
        <w:rPr>
          <w:noProof/>
        </w:rPr>
        <w:lastRenderedPageBreak/>
        <w:drawing>
          <wp:inline distT="0" distB="0" distL="0" distR="0" wp14:anchorId="65C5030D" wp14:editId="5212F0D3">
            <wp:extent cx="5943600" cy="3532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0-24 153705.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532505"/>
                    </a:xfrm>
                    <a:prstGeom prst="rect">
                      <a:avLst/>
                    </a:prstGeom>
                  </pic:spPr>
                </pic:pic>
              </a:graphicData>
            </a:graphic>
          </wp:inline>
        </w:drawing>
      </w:r>
      <w:r w:rsidR="00D52D34">
        <w:rPr>
          <w:noProof/>
        </w:rPr>
        <w:drawing>
          <wp:inline distT="0" distB="0" distL="0" distR="0" wp14:anchorId="671D7F69" wp14:editId="71ADC9FD">
            <wp:extent cx="5943600" cy="1569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0-24 204824.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569720"/>
                    </a:xfrm>
                    <a:prstGeom prst="rect">
                      <a:avLst/>
                    </a:prstGeom>
                  </pic:spPr>
                </pic:pic>
              </a:graphicData>
            </a:graphic>
          </wp:inline>
        </w:drawing>
      </w:r>
      <w:r>
        <w:rPr>
          <w:noProof/>
        </w:rPr>
        <w:lastRenderedPageBreak/>
        <w:drawing>
          <wp:inline distT="0" distB="0" distL="0" distR="0" wp14:anchorId="31DCEA93" wp14:editId="031FDE9A">
            <wp:extent cx="5943600" cy="39979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0-24 204557.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997960"/>
                    </a:xfrm>
                    <a:prstGeom prst="rect">
                      <a:avLst/>
                    </a:prstGeom>
                  </pic:spPr>
                </pic:pic>
              </a:graphicData>
            </a:graphic>
          </wp:inline>
        </w:drawing>
      </w:r>
      <w:r>
        <w:rPr>
          <w:noProof/>
        </w:rPr>
        <w:lastRenderedPageBreak/>
        <w:drawing>
          <wp:inline distT="0" distB="0" distL="0" distR="0" wp14:anchorId="78AB5B36" wp14:editId="60D71955">
            <wp:extent cx="5835950" cy="5004057"/>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0-24 204637.png"/>
                    <pic:cNvPicPr/>
                  </pic:nvPicPr>
                  <pic:blipFill>
                    <a:blip r:embed="rId8">
                      <a:extLst>
                        <a:ext uri="{28A0092B-C50C-407E-A947-70E740481C1C}">
                          <a14:useLocalDpi xmlns:a14="http://schemas.microsoft.com/office/drawing/2010/main" val="0"/>
                        </a:ext>
                      </a:extLst>
                    </a:blip>
                    <a:stretch>
                      <a:fillRect/>
                    </a:stretch>
                  </pic:blipFill>
                  <pic:spPr>
                    <a:xfrm>
                      <a:off x="0" y="0"/>
                      <a:ext cx="5835950" cy="5004057"/>
                    </a:xfrm>
                    <a:prstGeom prst="rect">
                      <a:avLst/>
                    </a:prstGeom>
                  </pic:spPr>
                </pic:pic>
              </a:graphicData>
            </a:graphic>
          </wp:inline>
        </w:drawing>
      </w:r>
      <w:r>
        <w:rPr>
          <w:noProof/>
        </w:rPr>
        <w:lastRenderedPageBreak/>
        <w:drawing>
          <wp:inline distT="0" distB="0" distL="0" distR="0" wp14:anchorId="36F3C63E" wp14:editId="410915BC">
            <wp:extent cx="5943600" cy="47993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0-24 20471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799330"/>
                    </a:xfrm>
                    <a:prstGeom prst="rect">
                      <a:avLst/>
                    </a:prstGeom>
                  </pic:spPr>
                </pic:pic>
              </a:graphicData>
            </a:graphic>
          </wp:inline>
        </w:drawing>
      </w:r>
      <w:r w:rsidR="00D52D34">
        <w:rPr>
          <w:noProof/>
        </w:rPr>
        <w:lastRenderedPageBreak/>
        <w:drawing>
          <wp:inline distT="0" distB="0" distL="0" distR="0" wp14:anchorId="4400163F" wp14:editId="52625071">
            <wp:extent cx="5943600" cy="4844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0-24 204748.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844415"/>
                    </a:xfrm>
                    <a:prstGeom prst="rect">
                      <a:avLst/>
                    </a:prstGeom>
                  </pic:spPr>
                </pic:pic>
              </a:graphicData>
            </a:graphic>
          </wp:inline>
        </w:drawing>
      </w:r>
    </w:p>
    <w:p w14:paraId="012439AB" w14:textId="77777777" w:rsidR="00434066" w:rsidRPr="00D52D34" w:rsidRDefault="00434066">
      <w:r>
        <w:rPr>
          <w:noProof/>
        </w:rPr>
        <w:drawing>
          <wp:inline distT="0" distB="0" distL="0" distR="0" wp14:anchorId="44C4588B" wp14:editId="3B85934E">
            <wp:extent cx="5943600" cy="1569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0-24 204824.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569720"/>
                    </a:xfrm>
                    <a:prstGeom prst="rect">
                      <a:avLst/>
                    </a:prstGeom>
                  </pic:spPr>
                </pic:pic>
              </a:graphicData>
            </a:graphic>
          </wp:inline>
        </w:drawing>
      </w:r>
    </w:p>
    <w:sectPr w:rsidR="00434066" w:rsidRPr="00D52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4E7"/>
    <w:rsid w:val="001A34E7"/>
    <w:rsid w:val="00434066"/>
    <w:rsid w:val="00695160"/>
    <w:rsid w:val="00775275"/>
    <w:rsid w:val="00A00D4F"/>
    <w:rsid w:val="00D52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B2B8D"/>
  <w15:chartTrackingRefBased/>
  <w15:docId w15:val="{6AAFF0ED-A024-4442-8B88-AC5C255A3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5ED6CB6-6813-400C-919B-A909D8E04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GURAU</dc:creator>
  <cp:keywords/>
  <dc:description/>
  <cp:lastModifiedBy>Bibek GURAU</cp:lastModifiedBy>
  <cp:revision>4</cp:revision>
  <dcterms:created xsi:type="dcterms:W3CDTF">2025-10-24T19:33:00Z</dcterms:created>
  <dcterms:modified xsi:type="dcterms:W3CDTF">2025-11-04T18:02:00Z</dcterms:modified>
</cp:coreProperties>
</file>