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FC3D" w14:textId="6813327E" w:rsidR="001C6B55" w:rsidRPr="002B0CDF" w:rsidRDefault="001C6B55" w:rsidP="002B0CDF">
      <w:pPr>
        <w:tabs>
          <w:tab w:val="left" w:pos="22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0CDF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Pr="002B0CDF">
        <w:rPr>
          <w:rFonts w:ascii="Times New Roman" w:hAnsi="Times New Roman" w:cs="Times New Roman"/>
          <w:sz w:val="24"/>
          <w:szCs w:val="24"/>
        </w:rPr>
        <w:t>:-</w:t>
      </w:r>
      <w:r w:rsidR="002B0CDF">
        <w:rPr>
          <w:rFonts w:ascii="Times New Roman" w:hAnsi="Times New Roman" w:cs="Times New Roman"/>
          <w:sz w:val="24"/>
          <w:szCs w:val="24"/>
        </w:rPr>
        <w:t>1</w:t>
      </w:r>
      <w:r w:rsidR="004037E1">
        <w:rPr>
          <w:rFonts w:ascii="Times New Roman" w:hAnsi="Times New Roman" w:cs="Times New Roman"/>
          <w:sz w:val="24"/>
          <w:szCs w:val="24"/>
        </w:rPr>
        <w:t>0</w:t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00728D" w:rsidRPr="002B0CDF">
        <w:rPr>
          <w:rFonts w:ascii="Times New Roman" w:hAnsi="Times New Roman" w:cs="Times New Roman"/>
          <w:sz w:val="24"/>
          <w:szCs w:val="24"/>
        </w:rPr>
        <w:tab/>
      </w:r>
      <w:r w:rsidR="001D1857" w:rsidRPr="002B0CD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0728D" w:rsidRPr="002B0CDF">
        <w:rPr>
          <w:rFonts w:ascii="Times New Roman" w:hAnsi="Times New Roman" w:cs="Times New Roman"/>
          <w:sz w:val="24"/>
          <w:szCs w:val="24"/>
        </w:rPr>
        <w:t xml:space="preserve"> </w:t>
      </w:r>
      <w:r w:rsidR="001D1857" w:rsidRPr="002B0CDF">
        <w:rPr>
          <w:rFonts w:ascii="Times New Roman" w:hAnsi="Times New Roman" w:cs="Times New Roman"/>
          <w:sz w:val="24"/>
          <w:szCs w:val="24"/>
        </w:rPr>
        <w:t xml:space="preserve">      </w:t>
      </w:r>
      <w:r w:rsidR="0000728D"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</w:t>
      </w:r>
      <w:r w:rsidR="00E66D6C" w:rsidRPr="002B0CDF">
        <w:rPr>
          <w:rFonts w:ascii="Times New Roman" w:hAnsi="Times New Roman" w:cs="Times New Roman"/>
          <w:sz w:val="24"/>
          <w:szCs w:val="24"/>
        </w:rPr>
        <w:t>2078</w:t>
      </w:r>
      <w:r w:rsidR="00D47C10" w:rsidRPr="002B0CDF">
        <w:rPr>
          <w:rFonts w:ascii="Times New Roman" w:hAnsi="Times New Roman" w:cs="Times New Roman"/>
          <w:sz w:val="24"/>
          <w:szCs w:val="24"/>
        </w:rPr>
        <w:t>/0</w:t>
      </w:r>
      <w:r w:rsidR="002B0CDF">
        <w:rPr>
          <w:rFonts w:ascii="Times New Roman" w:hAnsi="Times New Roman" w:cs="Times New Roman"/>
          <w:sz w:val="24"/>
          <w:szCs w:val="24"/>
        </w:rPr>
        <w:t>3</w:t>
      </w:r>
      <w:r w:rsidR="00D47C10" w:rsidRPr="002B0CDF">
        <w:rPr>
          <w:rFonts w:ascii="Times New Roman" w:hAnsi="Times New Roman" w:cs="Times New Roman"/>
          <w:sz w:val="24"/>
          <w:szCs w:val="24"/>
        </w:rPr>
        <w:t>/1</w:t>
      </w:r>
      <w:r w:rsidR="002B0CDF">
        <w:rPr>
          <w:rFonts w:ascii="Times New Roman" w:hAnsi="Times New Roman" w:cs="Times New Roman"/>
          <w:sz w:val="24"/>
          <w:szCs w:val="24"/>
        </w:rPr>
        <w:t>7</w:t>
      </w:r>
    </w:p>
    <w:p w14:paraId="547F66A3" w14:textId="3DCC5866" w:rsidR="008F1A97" w:rsidRPr="002B0CDF" w:rsidRDefault="001C6B55" w:rsidP="002B0CDF">
      <w:pPr>
        <w:tabs>
          <w:tab w:val="left" w:pos="22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0C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22DC" wp14:editId="053D2DF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9207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4FDF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66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1pqAEAAJYDAAAOAAAAZHJzL2Uyb0RvYy54bWysU8tu2zAQvAfoPxC815LVNg/Bcg4J2kuR&#10;Bk2bO0MtLSJ8gWQt+e+zXNtK0QY5BLkQfOzM7swuV5eTNWwLMWnvOr5c1JyBk77XbtPx37++fjzn&#10;LGXhemG8g47vIPHL9YeT1RhaaPzgTQ+RIYlL7Rg6PuQc2qpKcgAr0sIHcPiofLQi4zFuqj6KEdmt&#10;qZq6Pq1GH/sQvYSU8PZ6/8jXxK8UyPxDqQSZmY5jbZnWSOtDWav1SrSbKMKg5aEM8YYqrNAOk85U&#10;1yIL9ifq/6isltEnr/JCelt5pbQE0oBqlvU/au4GEYC0oDkpzDal96OVN9srdxvRhjGkNoXbWFRM&#10;KlqmjA732FPShZWyiWzbzbbBlJnEyy8XTX32Gd2V+NY056dka7WnKXQhpvwNvGVl03GjXVElWrH9&#10;njKmxtBjCB6eC6Fd3hkowcb9BMV0jwk/EZpmBK5MZFuB3e0fl6WbyEWRBaK0MTOofh10iC0woLmZ&#10;gc3rwDmaMnqXZ6DVzseXwHk6lqr28UfVe61F9oPvd9QWsgObT8oOg1qm6+8zwZ+/0/oJAAD//wMA&#10;UEsDBBQABgAIAAAAIQCsf01I2wAAAAYBAAAPAAAAZHJzL2Rvd25yZXYueG1sTI/BTsMwEETvSPyD&#10;tUjcqNMQoZLGqSoo4lIOBD7Ajbdx1Hgd2W6T/j3LCY4zs5p5W21mN4gLhth7UrBcZCCQWm966hR8&#10;f709rEDEpMnowRMquGKETX17U+nS+Ik+8dKkTnAJxVIrsCmNpZSxteh0XPgRibOjD04nlqGTJuiJ&#10;y90g8yx7kk73xAtWj/hisT01Z6fgPS/2ud2Gjya+Xucp7Xd+Ryel7u/m7RpEwjn9HcMvPqNDzUwH&#10;fyYTxaCAH0nsLnMQnD4/5gWIAxvFCmRdyf/49Q8AAAD//wMAUEsBAi0AFAAGAAgAAAAhALaDOJL+&#10;AAAA4QEAABMAAAAAAAAAAAAAAAAAAAAAAFtDb250ZW50X1R5cGVzXS54bWxQSwECLQAUAAYACAAA&#10;ACEAOP0h/9YAAACUAQAACwAAAAAAAAAAAAAAAAAvAQAAX3JlbHMvLnJlbHNQSwECLQAUAAYACAAA&#10;ACEAvltdaagBAACWAwAADgAAAAAAAAAAAAAAAAAuAgAAZHJzL2Uyb0RvYy54bWxQSwECLQAUAAYA&#10;CAAAACEArH9NS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F1A97"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CF458D8" w14:textId="5501435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Objective: </w:t>
      </w:r>
    </w:p>
    <w:p w14:paraId="51FD4B1C" w14:textId="77777777" w:rsidR="002B0CDF" w:rsidRPr="002B0CDF" w:rsidRDefault="002B0CDF" w:rsidP="002B0CDF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To configure and understand about static routing using cisco packet tracer.</w:t>
      </w:r>
    </w:p>
    <w:p w14:paraId="7D3758F2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C2BB5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1E0598E5" w14:textId="77777777" w:rsidR="002B0CDF" w:rsidRPr="002B0CDF" w:rsidRDefault="002B0CDF" w:rsidP="002B0CDF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Static routing is a form of routing that occurs when a router uses a manually-configured routing entry, rather than information from dynamic routing traffic. In many cases, static routes are manually configured by a network administrator by adding in entries into a routing table, though this may not always be the case. Unlike dynamic routing, static routes are fixed and do not change if the network is changed or reconfigured.</w:t>
      </w:r>
    </w:p>
    <w:p w14:paraId="57C7505F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33BC9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14:paraId="3DF93761" w14:textId="77777777" w:rsidR="002B0CDF" w:rsidRPr="002B0CDF" w:rsidRDefault="002B0CDF" w:rsidP="002B0CDF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First, we configure a topology for our static </w:t>
      </w:r>
      <w:proofErr w:type="gramStart"/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routing,  as</w:t>
      </w:r>
      <w:proofErr w:type="gramEnd"/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shown below:</w:t>
      </w:r>
    </w:p>
    <w:p w14:paraId="1CCE6845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2E55A" w14:textId="24ED294C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A5BD779" wp14:editId="5329E1BE">
            <wp:extent cx="5298831" cy="481328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16" cy="48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6FB4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sz w:val="24"/>
          <w:szCs w:val="24"/>
        </w:rPr>
        <w:br/>
      </w:r>
      <w:r w:rsidRPr="002B0C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BB4D91" w14:textId="77777777" w:rsidR="002B0CDF" w:rsidRPr="002B0CDF" w:rsidRDefault="002B0CDF" w:rsidP="002B0CDF">
      <w:pPr>
        <w:numPr>
          <w:ilvl w:val="0"/>
          <w:numId w:val="16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Then, we setup the gigabit Ethernet ports in router as:</w:t>
      </w:r>
    </w:p>
    <w:p w14:paraId="5E9B9335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B48CD" w14:textId="5DF4BFDC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06621D0" wp14:editId="2ECDB1EB">
            <wp:extent cx="5943102" cy="30480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27" cy="30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8D34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39EE98" w14:textId="3AD061DD" w:rsidR="002B0CDF" w:rsidRDefault="002B0CDF" w:rsidP="002B0CDF">
      <w:pPr>
        <w:numPr>
          <w:ilvl w:val="0"/>
          <w:numId w:val="1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After this, we setup the routing path as shown below:</w:t>
      </w:r>
    </w:p>
    <w:p w14:paraId="67473FE9" w14:textId="77777777" w:rsidR="00883CF7" w:rsidRPr="002B0CDF" w:rsidRDefault="00883CF7" w:rsidP="00883C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82E382" w14:textId="77BA1A6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92BEEC6" wp14:editId="56225CB8">
            <wp:extent cx="5934209" cy="5158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00" cy="51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C518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BC25E1" w14:textId="3E462F0F" w:rsidR="002B0CDF" w:rsidRDefault="005A52A1" w:rsidP="002B0CDF">
      <w:pPr>
        <w:numPr>
          <w:ilvl w:val="0"/>
          <w:numId w:val="1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</w:t>
      </w:r>
      <w:r w:rsidR="002B0CDF"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can either provide </w:t>
      </w:r>
      <w:proofErr w:type="spellStart"/>
      <w:r w:rsidR="002B0CDF"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="002B0CDF"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proofErr w:type="spellStart"/>
      <w:r w:rsidR="002B0CDF"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dhcp</w:t>
      </w:r>
      <w:proofErr w:type="spellEnd"/>
      <w:r w:rsidR="002B0CDF"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manually </w:t>
      </w:r>
    </w:p>
    <w:p w14:paraId="710920B7" w14:textId="77777777" w:rsidR="005A52A1" w:rsidRPr="002B0CDF" w:rsidRDefault="005A52A1" w:rsidP="005A52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5DB64" w14:textId="2E054230" w:rsid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573DCFA" wp14:editId="724777EB">
            <wp:extent cx="4964723" cy="261724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99" cy="26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ED61" w14:textId="29474FB9" w:rsidR="005A52A1" w:rsidRDefault="005A52A1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A2980" w14:textId="77777777" w:rsidR="005A52A1" w:rsidRPr="002B0CDF" w:rsidRDefault="005A52A1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E5D14" w14:textId="39153C2E" w:rsidR="002B0CDF" w:rsidRPr="002B0CDF" w:rsidRDefault="002B0CDF" w:rsidP="002B0CDF">
      <w:pPr>
        <w:numPr>
          <w:ilvl w:val="0"/>
          <w:numId w:val="19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we ping each pc in the network to confirm the network</w:t>
      </w:r>
      <w:r w:rsidR="005A5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below:</w:t>
      </w:r>
    </w:p>
    <w:p w14:paraId="7D058242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30E71" w14:textId="7B74C008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8F11B65" wp14:editId="1F63F706">
            <wp:extent cx="5593031" cy="29019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31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F79F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137D3" w14:textId="77777777" w:rsidR="002B0CDF" w:rsidRPr="002B0CDF" w:rsidRDefault="002B0CDF" w:rsidP="002B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</w:p>
    <w:p w14:paraId="3C4761CF" w14:textId="77777777" w:rsidR="002B0CDF" w:rsidRPr="002B0CDF" w:rsidRDefault="002B0CDF" w:rsidP="002B0CDF">
      <w:pPr>
        <w:numPr>
          <w:ilvl w:val="0"/>
          <w:numId w:val="20"/>
        </w:numPr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CDF">
        <w:rPr>
          <w:rFonts w:ascii="Times New Roman" w:eastAsia="Times New Roman" w:hAnsi="Times New Roman" w:cs="Times New Roman"/>
          <w:color w:val="000000"/>
          <w:sz w:val="24"/>
          <w:szCs w:val="24"/>
        </w:rPr>
        <w:t>Hence, we configured static routing and confirmed the connection.</w:t>
      </w:r>
    </w:p>
    <w:p w14:paraId="0EB88168" w14:textId="12E08505" w:rsidR="001C6B55" w:rsidRPr="002B0CDF" w:rsidRDefault="001C6B55" w:rsidP="002B0C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C6B55" w:rsidRPr="002B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057"/>
    <w:multiLevelType w:val="multilevel"/>
    <w:tmpl w:val="25C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4D73"/>
    <w:multiLevelType w:val="multilevel"/>
    <w:tmpl w:val="FB0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F2F77"/>
    <w:multiLevelType w:val="multilevel"/>
    <w:tmpl w:val="3D36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204B0"/>
    <w:multiLevelType w:val="multilevel"/>
    <w:tmpl w:val="12C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34647"/>
    <w:multiLevelType w:val="multilevel"/>
    <w:tmpl w:val="C5F2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568A2"/>
    <w:multiLevelType w:val="multilevel"/>
    <w:tmpl w:val="C7A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4109A"/>
    <w:multiLevelType w:val="multilevel"/>
    <w:tmpl w:val="4A0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E0F54"/>
    <w:multiLevelType w:val="multilevel"/>
    <w:tmpl w:val="5B8A53D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610CB"/>
    <w:multiLevelType w:val="multilevel"/>
    <w:tmpl w:val="F744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B55D2"/>
    <w:multiLevelType w:val="hybridMultilevel"/>
    <w:tmpl w:val="1D3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B59F5"/>
    <w:multiLevelType w:val="hybridMultilevel"/>
    <w:tmpl w:val="C9BE0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A776DA"/>
    <w:multiLevelType w:val="multilevel"/>
    <w:tmpl w:val="A4EC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01D6"/>
    <w:multiLevelType w:val="multilevel"/>
    <w:tmpl w:val="351E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C1210"/>
    <w:multiLevelType w:val="multilevel"/>
    <w:tmpl w:val="34D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005D2"/>
    <w:multiLevelType w:val="multilevel"/>
    <w:tmpl w:val="CFD4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05996"/>
    <w:multiLevelType w:val="multilevel"/>
    <w:tmpl w:val="215A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6689E"/>
    <w:multiLevelType w:val="multilevel"/>
    <w:tmpl w:val="6C5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67C87"/>
    <w:multiLevelType w:val="multilevel"/>
    <w:tmpl w:val="4E9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75CD6"/>
    <w:multiLevelType w:val="multilevel"/>
    <w:tmpl w:val="6C3A8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06A4A"/>
    <w:multiLevelType w:val="multilevel"/>
    <w:tmpl w:val="EFF0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814829">
    <w:abstractNumId w:val="7"/>
  </w:num>
  <w:num w:numId="2" w16cid:durableId="1040933705">
    <w:abstractNumId w:val="18"/>
  </w:num>
  <w:num w:numId="3" w16cid:durableId="1092701849">
    <w:abstractNumId w:val="17"/>
  </w:num>
  <w:num w:numId="4" w16cid:durableId="2007896170">
    <w:abstractNumId w:val="14"/>
  </w:num>
  <w:num w:numId="5" w16cid:durableId="1957172588">
    <w:abstractNumId w:val="12"/>
  </w:num>
  <w:num w:numId="6" w16cid:durableId="1970938022">
    <w:abstractNumId w:val="6"/>
  </w:num>
  <w:num w:numId="7" w16cid:durableId="638607126">
    <w:abstractNumId w:val="4"/>
  </w:num>
  <w:num w:numId="8" w16cid:durableId="229968345">
    <w:abstractNumId w:val="13"/>
  </w:num>
  <w:num w:numId="9" w16cid:durableId="210384125">
    <w:abstractNumId w:val="2"/>
  </w:num>
  <w:num w:numId="10" w16cid:durableId="319620785">
    <w:abstractNumId w:val="5"/>
  </w:num>
  <w:num w:numId="11" w16cid:durableId="1217546516">
    <w:abstractNumId w:val="10"/>
  </w:num>
  <w:num w:numId="12" w16cid:durableId="1796292179">
    <w:abstractNumId w:val="9"/>
  </w:num>
  <w:num w:numId="13" w16cid:durableId="376854691">
    <w:abstractNumId w:val="11"/>
  </w:num>
  <w:num w:numId="14" w16cid:durableId="921522442">
    <w:abstractNumId w:val="3"/>
  </w:num>
  <w:num w:numId="15" w16cid:durableId="1168448747">
    <w:abstractNumId w:val="19"/>
  </w:num>
  <w:num w:numId="16" w16cid:durableId="555242881">
    <w:abstractNumId w:val="8"/>
  </w:num>
  <w:num w:numId="17" w16cid:durableId="31030756">
    <w:abstractNumId w:val="15"/>
  </w:num>
  <w:num w:numId="18" w16cid:durableId="1445538453">
    <w:abstractNumId w:val="16"/>
  </w:num>
  <w:num w:numId="19" w16cid:durableId="1362782211">
    <w:abstractNumId w:val="0"/>
  </w:num>
  <w:num w:numId="20" w16cid:durableId="2128966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55"/>
    <w:rsid w:val="0000728D"/>
    <w:rsid w:val="000937A6"/>
    <w:rsid w:val="0016131A"/>
    <w:rsid w:val="00181C8E"/>
    <w:rsid w:val="001B5E75"/>
    <w:rsid w:val="001C6B55"/>
    <w:rsid w:val="001D1857"/>
    <w:rsid w:val="00230FDF"/>
    <w:rsid w:val="002A6B5A"/>
    <w:rsid w:val="002B0CDF"/>
    <w:rsid w:val="002B6D3A"/>
    <w:rsid w:val="002C2C96"/>
    <w:rsid w:val="0030334F"/>
    <w:rsid w:val="00391EEB"/>
    <w:rsid w:val="004037E1"/>
    <w:rsid w:val="004357A8"/>
    <w:rsid w:val="00562C85"/>
    <w:rsid w:val="0059551A"/>
    <w:rsid w:val="005A52A1"/>
    <w:rsid w:val="005F4426"/>
    <w:rsid w:val="00652790"/>
    <w:rsid w:val="006D7E2A"/>
    <w:rsid w:val="00764EA8"/>
    <w:rsid w:val="007B3CDB"/>
    <w:rsid w:val="0086383C"/>
    <w:rsid w:val="0087443C"/>
    <w:rsid w:val="00883CF7"/>
    <w:rsid w:val="00897AC3"/>
    <w:rsid w:val="008F1A97"/>
    <w:rsid w:val="00AB14B1"/>
    <w:rsid w:val="00CF35F9"/>
    <w:rsid w:val="00D45208"/>
    <w:rsid w:val="00D47C10"/>
    <w:rsid w:val="00DD53F9"/>
    <w:rsid w:val="00E224C8"/>
    <w:rsid w:val="00E569B0"/>
    <w:rsid w:val="00E66D6C"/>
    <w:rsid w:val="00E813B5"/>
    <w:rsid w:val="00EB2EFB"/>
    <w:rsid w:val="00EE52CF"/>
    <w:rsid w:val="00F21A1C"/>
    <w:rsid w:val="00FC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048B"/>
  <w15:chartTrackingRefBased/>
  <w15:docId w15:val="{29123C1F-7ECE-4BEB-BDB5-0FC93174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E2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9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basnet</dc:creator>
  <cp:keywords/>
  <dc:description/>
  <cp:lastModifiedBy>Timon basnet</cp:lastModifiedBy>
  <cp:revision>5</cp:revision>
  <cp:lastPrinted>2022-07-20T12:03:00Z</cp:lastPrinted>
  <dcterms:created xsi:type="dcterms:W3CDTF">2022-07-20T12:04:00Z</dcterms:created>
  <dcterms:modified xsi:type="dcterms:W3CDTF">2022-08-31T13:16:00Z</dcterms:modified>
</cp:coreProperties>
</file>