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00FBF6" w14:textId="0C1F4776" w:rsidR="00C42FA4" w:rsidRPr="00C42FA4" w:rsidRDefault="00EA5D5B" w:rsidP="00C42FA4">
      <w:pPr>
        <w:rPr>
          <w:rFonts w:ascii="Algerian" w:hAnsi="Algerian"/>
          <w:b/>
          <w:sz w:val="52"/>
          <w:szCs w:val="52"/>
          <w:u w:val="single"/>
        </w:rPr>
      </w:pPr>
      <w:r w:rsidRPr="00C42FA4">
        <w:rPr>
          <w:rFonts w:ascii="Algerian" w:hAnsi="Algerian"/>
          <w:b/>
          <w:sz w:val="52"/>
          <w:szCs w:val="52"/>
        </w:rPr>
        <w:t xml:space="preserve">                             </w:t>
      </w:r>
      <w:r w:rsidRPr="00C42FA4">
        <w:rPr>
          <w:rFonts w:ascii="Algerian" w:hAnsi="Algerian"/>
          <w:b/>
          <w:color w:val="7030A0"/>
          <w:sz w:val="52"/>
          <w:szCs w:val="52"/>
          <w:u w:val="single"/>
        </w:rPr>
        <w:t>MAVEN</w:t>
      </w:r>
    </w:p>
    <w:p w14:paraId="76A8E5C4" w14:textId="4FE3D64A" w:rsidR="002E1992" w:rsidRDefault="00670C1E" w:rsidP="00EA5D5B">
      <w:pPr>
        <w:rPr>
          <w:rFonts w:ascii="Algerian" w:hAnsi="Algerian"/>
          <w:b/>
          <w:sz w:val="52"/>
          <w:szCs w:val="52"/>
        </w:rPr>
      </w:pPr>
      <w:r>
        <w:rPr>
          <w:noProof/>
        </w:rPr>
        <w:drawing>
          <wp:inline distT="0" distB="0" distL="0" distR="0" wp14:anchorId="06ECEA8B" wp14:editId="17860920">
            <wp:extent cx="5943156" cy="21336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46" cy="213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0A714" w14:textId="44C10A3C" w:rsidR="004749E6" w:rsidRDefault="004749E6" w:rsidP="00EA5D5B">
      <w:pPr>
        <w:rPr>
          <w:rFonts w:ascii="Algerian" w:hAnsi="Algerian"/>
          <w:b/>
          <w:sz w:val="52"/>
          <w:szCs w:val="52"/>
        </w:rPr>
      </w:pPr>
      <w:r>
        <w:rPr>
          <w:noProof/>
        </w:rPr>
        <w:drawing>
          <wp:inline distT="0" distB="0" distL="0" distR="0" wp14:anchorId="4359933F" wp14:editId="3F122E64">
            <wp:extent cx="5932805" cy="2581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264" cy="259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963F" w14:textId="61F4B598" w:rsidR="00211E30" w:rsidRPr="00562374" w:rsidRDefault="00032C5E" w:rsidP="00AC5E30">
      <w:pPr>
        <w:spacing w:after="0" w:line="240" w:lineRule="auto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032C5E">
        <w:rPr>
          <w:rFonts w:ascii="Times New Roman" w:hAnsi="Times New Roman" w:cs="Times New Roman"/>
          <w:b/>
          <w:color w:val="FF0000"/>
          <w:sz w:val="24"/>
          <w:szCs w:val="24"/>
        </w:rPr>
        <w:t>Note</w:t>
      </w:r>
      <w:r w:rsidRPr="00562374">
        <w:rPr>
          <w:rFonts w:ascii="Times New Roman" w:hAnsi="Times New Roman" w:cs="Times New Roman"/>
          <w:b/>
          <w:color w:val="0070C0"/>
          <w:sz w:val="24"/>
          <w:szCs w:val="24"/>
        </w:rPr>
        <w:t>: .m2 file is a local repository. First ma</w:t>
      </w:r>
      <w:r w:rsidR="00DE3B03">
        <w:rPr>
          <w:rFonts w:ascii="Times New Roman" w:hAnsi="Times New Roman" w:cs="Times New Roman"/>
          <w:b/>
          <w:color w:val="0070C0"/>
          <w:sz w:val="24"/>
          <w:szCs w:val="24"/>
        </w:rPr>
        <w:t>v</w:t>
      </w:r>
      <w:r w:rsidRPr="00562374">
        <w:rPr>
          <w:rFonts w:ascii="Times New Roman" w:hAnsi="Times New Roman" w:cs="Times New Roman"/>
          <w:b/>
          <w:color w:val="0070C0"/>
          <w:sz w:val="24"/>
          <w:szCs w:val="24"/>
        </w:rPr>
        <w:t>en project looks for a jar</w:t>
      </w:r>
      <w:r w:rsidR="00DE3B03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</w:t>
      </w:r>
      <w:r w:rsidRPr="00562374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file in local </w:t>
      </w:r>
      <w:r w:rsidR="00211E30" w:rsidRPr="00562374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</w:t>
      </w:r>
    </w:p>
    <w:p w14:paraId="7BB402C3" w14:textId="76FF2220" w:rsidR="00562374" w:rsidRDefault="00211E30" w:rsidP="00AC5E30">
      <w:pPr>
        <w:spacing w:after="0" w:line="240" w:lineRule="auto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562374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           </w:t>
      </w:r>
      <w:r w:rsidR="00032C5E" w:rsidRPr="00562374">
        <w:rPr>
          <w:rFonts w:ascii="Times New Roman" w:hAnsi="Times New Roman" w:cs="Times New Roman"/>
          <w:b/>
          <w:color w:val="0070C0"/>
          <w:sz w:val="24"/>
          <w:szCs w:val="24"/>
        </w:rPr>
        <w:t>repository if it is not available then it searches inside pom.xml</w:t>
      </w:r>
      <w:r w:rsidR="00ED5DF3">
        <w:rPr>
          <w:rFonts w:ascii="Times New Roman" w:hAnsi="Times New Roman" w:cs="Times New Roman"/>
          <w:b/>
          <w:color w:val="0070C0"/>
          <w:sz w:val="24"/>
          <w:szCs w:val="24"/>
        </w:rPr>
        <w:t>.</w:t>
      </w:r>
    </w:p>
    <w:p w14:paraId="62BB2713" w14:textId="77777777" w:rsidR="00EA0B44" w:rsidRPr="00562374" w:rsidRDefault="00EA0B44" w:rsidP="00AC5E30">
      <w:pPr>
        <w:spacing w:after="0" w:line="240" w:lineRule="auto"/>
        <w:rPr>
          <w:rFonts w:ascii="Times New Roman" w:hAnsi="Times New Roman" w:cs="Times New Roman"/>
          <w:b/>
          <w:color w:val="0070C0"/>
          <w:sz w:val="24"/>
          <w:szCs w:val="24"/>
        </w:rPr>
      </w:pPr>
    </w:p>
    <w:p w14:paraId="44B67355" w14:textId="26A6ED77" w:rsidR="004749E6" w:rsidRDefault="004749E6" w:rsidP="00EA5D5B">
      <w:pPr>
        <w:rPr>
          <w:rFonts w:ascii="Algerian" w:hAnsi="Algerian"/>
          <w:b/>
          <w:sz w:val="52"/>
          <w:szCs w:val="52"/>
        </w:rPr>
      </w:pPr>
      <w:r>
        <w:rPr>
          <w:noProof/>
        </w:rPr>
        <w:drawing>
          <wp:inline distT="0" distB="0" distL="0" distR="0" wp14:anchorId="6F3D9369" wp14:editId="7E7BDA0C">
            <wp:extent cx="5943220" cy="21621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80" cy="216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AE94" w14:textId="73B99827" w:rsidR="00EC781D" w:rsidRPr="00EC781D" w:rsidRDefault="00EC781D" w:rsidP="00EA5D5B">
      <w:pPr>
        <w:rPr>
          <w:rFonts w:ascii="Algerian" w:hAnsi="Algerian"/>
          <w:color w:val="00B050"/>
          <w:sz w:val="28"/>
          <w:szCs w:val="28"/>
        </w:rPr>
      </w:pPr>
      <w:r w:rsidRPr="00EC781D">
        <w:rPr>
          <w:rFonts w:ascii="Algerian" w:hAnsi="Algerian"/>
          <w:color w:val="00B050"/>
          <w:sz w:val="28"/>
          <w:szCs w:val="28"/>
        </w:rPr>
        <w:lastRenderedPageBreak/>
        <w:t>Exclusion</w:t>
      </w:r>
      <w:r>
        <w:rPr>
          <w:rFonts w:ascii="Algerian" w:hAnsi="Algerian"/>
          <w:color w:val="00B050"/>
          <w:sz w:val="28"/>
          <w:szCs w:val="28"/>
        </w:rPr>
        <w:t>:</w:t>
      </w:r>
    </w:p>
    <w:p w14:paraId="4C7B0621" w14:textId="13B166FD" w:rsidR="00EC781D" w:rsidRDefault="007730FF" w:rsidP="00EA5D5B">
      <w:pPr>
        <w:rPr>
          <w:rFonts w:ascii="Algerian" w:hAnsi="Algerian"/>
          <w:b/>
          <w:sz w:val="52"/>
          <w:szCs w:val="52"/>
        </w:rPr>
      </w:pPr>
      <w:r>
        <w:rPr>
          <w:noProof/>
        </w:rPr>
        <w:drawing>
          <wp:inline distT="0" distB="0" distL="0" distR="0" wp14:anchorId="354C23F4" wp14:editId="176CEFC1">
            <wp:extent cx="5943600" cy="233593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BE877" w14:textId="6957CB75" w:rsidR="00EC781D" w:rsidRPr="00EC781D" w:rsidRDefault="00EC781D" w:rsidP="00EA5D5B">
      <w:pPr>
        <w:rPr>
          <w:rFonts w:ascii="Algerian" w:hAnsi="Algerian"/>
          <w:color w:val="00B050"/>
          <w:sz w:val="28"/>
          <w:szCs w:val="28"/>
        </w:rPr>
      </w:pPr>
      <w:r w:rsidRPr="00EC781D">
        <w:rPr>
          <w:rFonts w:ascii="Algerian" w:hAnsi="Algerian"/>
          <w:color w:val="00B050"/>
          <w:sz w:val="28"/>
          <w:szCs w:val="28"/>
        </w:rPr>
        <w:t xml:space="preserve">  Scopes</w:t>
      </w:r>
      <w:r>
        <w:rPr>
          <w:rFonts w:ascii="Algerian" w:hAnsi="Algerian"/>
          <w:color w:val="00B050"/>
          <w:sz w:val="28"/>
          <w:szCs w:val="28"/>
        </w:rPr>
        <w:t>:</w:t>
      </w:r>
    </w:p>
    <w:p w14:paraId="49F92F77" w14:textId="4E9977A0" w:rsidR="007730FF" w:rsidRDefault="00EC781D" w:rsidP="00EA5D5B">
      <w:pPr>
        <w:rPr>
          <w:rFonts w:ascii="Algerian" w:hAnsi="Algerian"/>
          <w:b/>
          <w:sz w:val="52"/>
          <w:szCs w:val="52"/>
        </w:rPr>
      </w:pPr>
      <w:r>
        <w:rPr>
          <w:noProof/>
        </w:rPr>
        <w:drawing>
          <wp:inline distT="0" distB="0" distL="0" distR="0" wp14:anchorId="3958554A" wp14:editId="2F25E02F">
            <wp:extent cx="5943600" cy="24654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0C08" w14:textId="5E14A68B" w:rsidR="00B5049E" w:rsidRDefault="00B5049E" w:rsidP="00EA5D5B">
      <w:pPr>
        <w:rPr>
          <w:rFonts w:ascii="Algerian" w:hAnsi="Algerian"/>
          <w:b/>
          <w:sz w:val="52"/>
          <w:szCs w:val="52"/>
        </w:rPr>
      </w:pPr>
      <w:r>
        <w:rPr>
          <w:noProof/>
        </w:rPr>
        <w:drawing>
          <wp:inline distT="0" distB="0" distL="0" distR="0" wp14:anchorId="3039C901" wp14:editId="486176BA">
            <wp:extent cx="5943600" cy="16285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60EB1" w14:textId="4909421D" w:rsidR="00B5049E" w:rsidRDefault="00B5049E" w:rsidP="00EA5D5B">
      <w:pPr>
        <w:rPr>
          <w:rFonts w:ascii="Algerian" w:hAnsi="Algerian"/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65B6B23" wp14:editId="76F91EA7">
            <wp:extent cx="5943307" cy="197167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88" cy="197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A2B54" w14:textId="46C5915A" w:rsidR="00C069C4" w:rsidRDefault="00C069C4" w:rsidP="00EA5D5B">
      <w:pPr>
        <w:rPr>
          <w:rFonts w:ascii="Algerian" w:hAnsi="Algerian"/>
          <w:b/>
          <w:sz w:val="52"/>
          <w:szCs w:val="52"/>
        </w:rPr>
      </w:pPr>
      <w:r>
        <w:rPr>
          <w:noProof/>
        </w:rPr>
        <w:drawing>
          <wp:inline distT="0" distB="0" distL="0" distR="0" wp14:anchorId="0D53DA35" wp14:editId="55335220">
            <wp:extent cx="5943600" cy="159462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148C" w14:textId="4EA8B047" w:rsidR="00A73862" w:rsidRDefault="00A73862" w:rsidP="00EA5D5B">
      <w:pPr>
        <w:rPr>
          <w:rFonts w:ascii="Algerian" w:hAnsi="Algerian"/>
          <w:b/>
          <w:sz w:val="52"/>
          <w:szCs w:val="52"/>
        </w:rPr>
      </w:pPr>
      <w:r>
        <w:rPr>
          <w:noProof/>
        </w:rPr>
        <w:drawing>
          <wp:inline distT="0" distB="0" distL="0" distR="0" wp14:anchorId="5148494F" wp14:editId="0B5300FA">
            <wp:extent cx="5942017" cy="19907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98" cy="199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7FEA" w14:textId="0A591C83" w:rsidR="00A73862" w:rsidRDefault="00A73862" w:rsidP="00EA5D5B">
      <w:pPr>
        <w:rPr>
          <w:rFonts w:ascii="Algerian" w:hAnsi="Algerian"/>
          <w:b/>
          <w:sz w:val="52"/>
          <w:szCs w:val="52"/>
        </w:rPr>
      </w:pPr>
      <w:r>
        <w:rPr>
          <w:noProof/>
        </w:rPr>
        <w:drawing>
          <wp:inline distT="0" distB="0" distL="0" distR="0" wp14:anchorId="1D29FAEF" wp14:editId="7001C7B7">
            <wp:extent cx="5943600" cy="2012087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78F14" w14:textId="42A42010" w:rsidR="00A73862" w:rsidRDefault="00A73862" w:rsidP="00EA5D5B">
      <w:pPr>
        <w:rPr>
          <w:rFonts w:ascii="Algerian" w:hAnsi="Algerian"/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178334B" wp14:editId="52D4A3FE">
            <wp:extent cx="5943600" cy="23455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E905" w14:textId="49300496" w:rsidR="00A73862" w:rsidRDefault="00A73862" w:rsidP="00EA5D5B">
      <w:pPr>
        <w:rPr>
          <w:rFonts w:ascii="Algerian" w:hAnsi="Algerian"/>
          <w:b/>
          <w:sz w:val="52"/>
          <w:szCs w:val="52"/>
        </w:rPr>
      </w:pPr>
      <w:r>
        <w:rPr>
          <w:noProof/>
        </w:rPr>
        <w:drawing>
          <wp:inline distT="0" distB="0" distL="0" distR="0" wp14:anchorId="04348A00" wp14:editId="333BE42E">
            <wp:extent cx="5943600" cy="2417342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C5EF" w14:textId="03114491" w:rsidR="00E7160B" w:rsidRDefault="00E7160B" w:rsidP="00EA5D5B">
      <w:pPr>
        <w:rPr>
          <w:rFonts w:ascii="Algerian" w:hAnsi="Algerian"/>
          <w:b/>
          <w:sz w:val="52"/>
          <w:szCs w:val="52"/>
        </w:rPr>
      </w:pPr>
      <w:r>
        <w:rPr>
          <w:noProof/>
        </w:rPr>
        <w:drawing>
          <wp:inline distT="0" distB="0" distL="0" distR="0" wp14:anchorId="1483234A" wp14:editId="2521218F">
            <wp:extent cx="5943600" cy="24266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02B71" w14:textId="53672FBA" w:rsidR="00E7160B" w:rsidRDefault="00E7160B" w:rsidP="00EA5D5B">
      <w:pPr>
        <w:rPr>
          <w:rFonts w:ascii="Algerian" w:hAnsi="Algerian"/>
          <w:b/>
          <w:sz w:val="52"/>
          <w:szCs w:val="52"/>
        </w:rPr>
      </w:pPr>
    </w:p>
    <w:p w14:paraId="389ECDE9" w14:textId="4F27C106" w:rsidR="00E7160B" w:rsidRPr="00EA5D5B" w:rsidRDefault="00E7160B" w:rsidP="00EA5D5B">
      <w:pPr>
        <w:rPr>
          <w:rFonts w:ascii="Algerian" w:hAnsi="Algerian"/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C6842CD" wp14:editId="479C02B1">
            <wp:extent cx="5943600" cy="218182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160B" w:rsidRPr="00EA5D5B" w:rsidSect="00261C80">
      <w:footerReference w:type="default" r:id="rId21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E30247" w14:textId="77777777" w:rsidR="00261C80" w:rsidRDefault="00261C80" w:rsidP="00261C80">
      <w:pPr>
        <w:spacing w:after="0" w:line="240" w:lineRule="auto"/>
      </w:pPr>
      <w:r>
        <w:separator/>
      </w:r>
    </w:p>
  </w:endnote>
  <w:endnote w:type="continuationSeparator" w:id="0">
    <w:p w14:paraId="0CAABA15" w14:textId="77777777" w:rsidR="00261C80" w:rsidRDefault="00261C80" w:rsidP="00261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8248066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916BC34" w14:textId="2DD1D3B5" w:rsidR="00261C80" w:rsidRDefault="00261C80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FF109C5" w14:textId="77777777" w:rsidR="00261C80" w:rsidRDefault="00261C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8629DC" w14:textId="77777777" w:rsidR="00261C80" w:rsidRDefault="00261C80" w:rsidP="00261C80">
      <w:pPr>
        <w:spacing w:after="0" w:line="240" w:lineRule="auto"/>
      </w:pPr>
      <w:r>
        <w:separator/>
      </w:r>
    </w:p>
  </w:footnote>
  <w:footnote w:type="continuationSeparator" w:id="0">
    <w:p w14:paraId="7DD19F84" w14:textId="77777777" w:rsidR="00261C80" w:rsidRDefault="00261C80" w:rsidP="00261C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1A50E6"/>
    <w:multiLevelType w:val="hybridMultilevel"/>
    <w:tmpl w:val="49B87E5E"/>
    <w:lvl w:ilvl="0" w:tplc="692A0B24">
      <w:start w:val="1"/>
      <w:numFmt w:val="decimal"/>
      <w:lvlText w:val="%1."/>
      <w:lvlJc w:val="left"/>
      <w:pPr>
        <w:ind w:left="720" w:hanging="7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BE779B9"/>
    <w:multiLevelType w:val="hybridMultilevel"/>
    <w:tmpl w:val="857C5322"/>
    <w:lvl w:ilvl="0" w:tplc="A20E5F1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A7E"/>
    <w:rsid w:val="00032C5E"/>
    <w:rsid w:val="00211E30"/>
    <w:rsid w:val="00261C80"/>
    <w:rsid w:val="002E1992"/>
    <w:rsid w:val="004749E6"/>
    <w:rsid w:val="00562374"/>
    <w:rsid w:val="00670C1E"/>
    <w:rsid w:val="00733609"/>
    <w:rsid w:val="007730FF"/>
    <w:rsid w:val="0090170C"/>
    <w:rsid w:val="00A73862"/>
    <w:rsid w:val="00AC5E30"/>
    <w:rsid w:val="00B5049E"/>
    <w:rsid w:val="00C069C4"/>
    <w:rsid w:val="00C42FA4"/>
    <w:rsid w:val="00C977A7"/>
    <w:rsid w:val="00D34A7E"/>
    <w:rsid w:val="00DE3B03"/>
    <w:rsid w:val="00E7160B"/>
    <w:rsid w:val="00EA0B44"/>
    <w:rsid w:val="00EA5D5B"/>
    <w:rsid w:val="00EC781D"/>
    <w:rsid w:val="00ED5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22F6D"/>
  <w15:chartTrackingRefBased/>
  <w15:docId w15:val="{ACE15D6C-43E7-4ACC-847B-618C58A35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2F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1C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C80"/>
  </w:style>
  <w:style w:type="paragraph" w:styleId="Footer">
    <w:name w:val="footer"/>
    <w:basedOn w:val="Normal"/>
    <w:link w:val="FooterChar"/>
    <w:uiPriority w:val="99"/>
    <w:unhideWhenUsed/>
    <w:rsid w:val="00261C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C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5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Bibhudatta Behera</dc:creator>
  <cp:keywords/>
  <dc:description/>
  <cp:lastModifiedBy>Bibhudatta Behera</cp:lastModifiedBy>
  <cp:revision>20</cp:revision>
  <dcterms:created xsi:type="dcterms:W3CDTF">2023-10-05T09:20:00Z</dcterms:created>
  <dcterms:modified xsi:type="dcterms:W3CDTF">2023-10-05T11:41:00Z</dcterms:modified>
</cp:coreProperties>
</file>