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00"/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00"/>
                <w:sz w:val="24"/>
                <w:szCs w:val="24"/>
                <w:rtl w:val="0"/>
              </w:rPr>
              <w:t xml:space="preserve">Pickle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это текстовый формат обмена данными.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Ключи в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могут быть только строками, заключенными в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двойные кавычки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Pickle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представляет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бинарную сериализацию, то есть сериализацию в байты.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before="260" w:line="240" w:lineRule="auto"/>
              <w:rPr>
                <w:rFonts w:ascii="Courier New" w:cs="Courier New" w:eastAsia="Courier New" w:hAnsi="Courier New"/>
                <w:color w:val="000000"/>
                <w:sz w:val="22"/>
                <w:szCs w:val="22"/>
                <w:shd w:fill="f3f4f6" w:val="clear"/>
              </w:rPr>
            </w:pPr>
            <w:bookmarkStart w:colFirst="0" w:colLast="0" w:name="_2ymzzz648sj6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  <w:rtl w:val="0"/>
              </w:rPr>
              <w:t xml:space="preserve">Функция dumps()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json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data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'Russia'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'phone_code'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'capital'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'currency'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'RUB'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json_data = json.dumps(data)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 сериализуем словарь data в json строку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print(type(json_data)) print(json_data)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&lt;class 'str'&gt;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{"name": "Russia", "phone_code": 7, "capital": "Moscow", "currency": "RUB"}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before="26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bookmarkStart w:colFirst="0" w:colLast="0" w:name="_2zmp3osnagow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  <w:rtl w:val="0"/>
              </w:rPr>
              <w:t xml:space="preserve">Функция dumps()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Функция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dumps()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принимает сериализуемый Python объект, сериализует его в бинарный, Python-зависимый формат, используя протокол pickle и возвращает эти сериализованные данные.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pickle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obj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'C#'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2002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binary_obj = pickle.dumps(obj)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print(binary_obj) print(type(binary_obj))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b'\x80\x03}q\x00(X\x06\x00\x00\x00Pythonq\x01M\xc7\x07X\x04\x00\x00\x00Javaq\x02M\xcb\x07X\x02\x00\x00\x00C#q\x03M\xd2\x07u.'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&lt;class 'bytes'&gt;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Тип данных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bytes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— это неизменяемые последовательности отдельных байтов. Синтаксис для байтовых литералов в основном такой же, как и для строковых литералов, за исключением того, что добавляется префикс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Функция dump()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Ф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ункция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dump()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записывает переданный Python объект в файл.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Приведенный ниже код: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json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data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'Russia'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'phone_code'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'capital'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'currency'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'RUB'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'countries.json'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file: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json.dump(data, file)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создает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файл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countries.json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и сохраняет в него информацию из словаря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в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формате.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Функция dump()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модуля pickle принимает сериализуемый Python объект, сериализует его в бинарный, Python-зависимый формат, используя протокол pickle, и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сохраняет его в открытый для записи бинарный файл.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pickle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obj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'C#'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2002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'file.pkl'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'wb'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file: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 pickle.dump(obj, file)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создает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файл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file.pkl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содержащий бинарное представление объекта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на основе протокола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pickle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before="260" w:line="240" w:lineRule="auto"/>
              <w:rPr/>
            </w:pPr>
            <w:bookmarkStart w:colFirst="0" w:colLast="0" w:name="_ycwhcw35fhk8" w:id="2"/>
            <w:bookmarkEnd w:id="2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  <w:rtl w:val="0"/>
              </w:rPr>
              <w:t xml:space="preserve">Функция loads()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Для десериализации данных нужно использовать функцию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loads()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. Ее аргумент — это строка с данными в формате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Функция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loads()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десериализует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строку в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словарь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json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json_data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'{"name": "Russia", "phone_code": 7, "capital": "Moscow", "currency": "RUB"}'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data = json.loads(json_data)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print(type(data))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print(data)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&lt;class 'dict'&gt;</w:t>
            </w:r>
          </w:p>
          <w:p w:rsidR="00000000" w:rsidDel="00000000" w:rsidP="00000000" w:rsidRDefault="00000000" w:rsidRPr="00000000" w14:paraId="0000004C">
            <w:pPr>
              <w:spacing w:after="240" w:before="240" w:line="312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{'name': 'Russia', 'phone_code': 7, 'capital': 'Moscow', 'currency': 'RUB'}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В случае если строка для десериализации содержит данные с ошибкой, то модуль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не сможет правильно прочитать такую строку, и программа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завершится с ошибкой.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before="260" w:line="240" w:lineRule="auto"/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</w:rPr>
            </w:pPr>
            <w:bookmarkStart w:colFirst="0" w:colLast="0" w:name="_6rg69kk8deom" w:id="3"/>
            <w:bookmarkEnd w:id="3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  <w:rtl w:val="0"/>
              </w:rPr>
              <w:t xml:space="preserve">Функция loads()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Функция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loads()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выполняет десериализацию, она принимает объект типа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bytes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содержащий сериализованные данные.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pickle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obj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'C#'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2002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binary_obj = pickle.dumps(obj)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new_obj = pickle.loads(binary_obj)</w:t>
            </w:r>
          </w:p>
          <w:p w:rsidR="00000000" w:rsidDel="00000000" w:rsidP="00000000" w:rsidRDefault="00000000" w:rsidRPr="00000000" w14:paraId="00000057">
            <w:pPr>
              <w:spacing w:after="240" w:before="240" w:line="312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print(new_obj)</w:t>
            </w:r>
          </w:p>
          <w:p w:rsidR="00000000" w:rsidDel="00000000" w:rsidP="00000000" w:rsidRDefault="00000000" w:rsidRPr="00000000" w14:paraId="00000058">
            <w:pPr>
              <w:spacing w:after="240" w:before="240" w:line="312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312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{'Python': 1991, 'Java': 1995, 'C#': 2002}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Обратите внимание, что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объекты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new_obj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равны, то есть имеют одинаковое содержимое, однако объекты не являются идентичными. Мы создали идеальную копию, но это всё же копия.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before="26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bookmarkStart w:colFirst="0" w:colLast="0" w:name="_x3024doq6lun" w:id="4"/>
            <w:bookmarkEnd w:id="4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  <w:rtl w:val="0"/>
              </w:rPr>
              <w:t xml:space="preserve">Функция load()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Принимает файловый объект и возвращает его десериализованное содержимое.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Пусть файл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data.json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имеет следующее содержимое: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hd w:fill="f3f4f6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"Russia"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hd w:fill="f3f4f6" w:val="clear"/>
                <w:rtl w:val="0"/>
              </w:rPr>
              <w:t xml:space="preserve">"phone_code"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hd w:fill="f3f4f6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hd w:fill="f3f4f6" w:val="clear"/>
                <w:rtl w:val="0"/>
              </w:rPr>
              <w:t xml:space="preserve">"capital"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"Moscow"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hd w:fill="f3f4f6" w:val="clear"/>
                <w:rtl w:val="0"/>
              </w:rPr>
              <w:t xml:space="preserve">"cities"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"Abakan"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"Almetyevsk"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"Anadyr"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"Anapa"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"Arkhangelsk"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"Astrakhan"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hd w:fill="f3f4f6" w:val="clear"/>
                <w:rtl w:val="0"/>
              </w:rPr>
              <w:t xml:space="preserve">"currency"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"RUB"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before="240" w:line="312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&gt;&gt;&gt;&gt;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json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'data.json'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file: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 data = json.load(file)              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data.items():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type(value) == list: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.join(value)}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f'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Ч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итает содержимое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data.json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файла в словарь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и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hd w:fill="f3f4f6" w:val="clear"/>
                <w:rtl w:val="0"/>
              </w:rPr>
              <w:t xml:space="preserve">выводит 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его содержимое: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name: Russia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phone_code: 7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capital: Moscow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cities: Abakan, Almetyevsk, Anadyr, Anapa, Arkhangelsk, Astrakhan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312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currency: RUB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before="260" w:line="240" w:lineRule="auto"/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</w:rPr>
            </w:pPr>
            <w:bookmarkStart w:colFirst="0" w:colLast="0" w:name="_i10h1jw6y9et" w:id="5"/>
            <w:bookmarkEnd w:id="5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2"/>
                <w:szCs w:val="22"/>
                <w:shd w:fill="f3f4f6" w:val="clear"/>
                <w:rtl w:val="0"/>
              </w:rPr>
              <w:t xml:space="preserve">Функция load()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Принимает файловый объект, читает из него сериализованные данные, десериализует их в Python-объект и возвращает полученный Python-объект.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pickle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urier New" w:cs="Courier New" w:eastAsia="Courier New" w:hAnsi="Courier New"/>
                <w:color w:val="880000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'file.pkl'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hd w:fill="f3f4f6" w:val="clear"/>
                <w:rtl w:val="0"/>
              </w:rPr>
              <w:t xml:space="preserve">'rb'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hd w:fill="f3f4f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file: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obj = pickle.load(file)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print(obj)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    print(type(obj))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{'Python': 1991, 'Java': 1995, 'C#': 2002}</w:t>
            </w:r>
          </w:p>
          <w:p w:rsidR="00000000" w:rsidDel="00000000" w:rsidP="00000000" w:rsidRDefault="00000000" w:rsidRPr="00000000" w14:paraId="00000082">
            <w:pPr>
              <w:spacing w:after="240" w:before="240" w:line="312" w:lineRule="auto"/>
              <w:rPr>
                <w:rFonts w:ascii="Courier New" w:cs="Courier New" w:eastAsia="Courier New" w:hAnsi="Courier New"/>
                <w:shd w:fill="f3f4f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3f4f6" w:val="clear"/>
                <w:rtl w:val="0"/>
              </w:rPr>
              <w:t xml:space="preserve">&lt;class 'dict'&gt;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